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6AA" w:rsidRPr="000216AA" w:rsidRDefault="000216AA" w:rsidP="000216AA">
      <w:pPr>
        <w:autoSpaceDE w:val="0"/>
        <w:autoSpaceDN w:val="0"/>
        <w:adjustRightInd w:val="0"/>
        <w:spacing w:after="0" w:line="240" w:lineRule="auto"/>
        <w:jc w:val="center"/>
        <w:outlineLvl w:val="0"/>
        <w:rPr>
          <w:rFonts w:ascii="Times New Roman" w:hAnsi="Times New Roman"/>
          <w:b/>
          <w:bCs/>
          <w:sz w:val="24"/>
          <w:szCs w:val="28"/>
        </w:rPr>
      </w:pPr>
      <w:r w:rsidRPr="000216AA">
        <w:rPr>
          <w:rFonts w:ascii="Times New Roman" w:hAnsi="Times New Roman"/>
          <w:b/>
          <w:bCs/>
          <w:sz w:val="24"/>
          <w:szCs w:val="28"/>
        </w:rPr>
        <w:t>АДМИНИСТРАЦИЯ ГОРОДСКОГО ОКРУГА ГОРОД РЫБИНСК</w:t>
      </w:r>
    </w:p>
    <w:p w:rsidR="000216AA" w:rsidRPr="000216AA" w:rsidRDefault="000216AA" w:rsidP="000216AA">
      <w:pPr>
        <w:autoSpaceDE w:val="0"/>
        <w:autoSpaceDN w:val="0"/>
        <w:adjustRightInd w:val="0"/>
        <w:spacing w:after="0" w:line="240" w:lineRule="auto"/>
        <w:jc w:val="center"/>
        <w:rPr>
          <w:rFonts w:ascii="Times New Roman" w:hAnsi="Times New Roman"/>
          <w:b/>
          <w:bCs/>
          <w:sz w:val="24"/>
          <w:szCs w:val="28"/>
        </w:rPr>
      </w:pPr>
      <w:r w:rsidRPr="000216AA">
        <w:rPr>
          <w:rFonts w:ascii="Times New Roman" w:hAnsi="Times New Roman"/>
          <w:b/>
          <w:bCs/>
          <w:sz w:val="24"/>
          <w:szCs w:val="28"/>
        </w:rPr>
        <w:t>ЯРОСЛАВСКОЙ ОБЛАСТИ</w:t>
      </w:r>
    </w:p>
    <w:p w:rsidR="000216AA" w:rsidRPr="000216AA" w:rsidRDefault="000216AA" w:rsidP="000216AA">
      <w:pPr>
        <w:autoSpaceDE w:val="0"/>
        <w:autoSpaceDN w:val="0"/>
        <w:adjustRightInd w:val="0"/>
        <w:spacing w:after="0" w:line="240" w:lineRule="auto"/>
        <w:jc w:val="center"/>
        <w:rPr>
          <w:rFonts w:ascii="Times New Roman" w:hAnsi="Times New Roman"/>
          <w:b/>
          <w:bCs/>
          <w:sz w:val="24"/>
          <w:szCs w:val="28"/>
        </w:rPr>
      </w:pPr>
    </w:p>
    <w:p w:rsidR="000216AA" w:rsidRPr="000216AA" w:rsidRDefault="000216AA" w:rsidP="000216AA">
      <w:pPr>
        <w:autoSpaceDE w:val="0"/>
        <w:autoSpaceDN w:val="0"/>
        <w:adjustRightInd w:val="0"/>
        <w:spacing w:after="0" w:line="240" w:lineRule="auto"/>
        <w:jc w:val="center"/>
        <w:rPr>
          <w:rFonts w:ascii="Times New Roman" w:hAnsi="Times New Roman"/>
          <w:b/>
          <w:bCs/>
          <w:sz w:val="24"/>
          <w:szCs w:val="28"/>
        </w:rPr>
      </w:pPr>
      <w:r w:rsidRPr="000216AA">
        <w:rPr>
          <w:rFonts w:ascii="Times New Roman" w:hAnsi="Times New Roman"/>
          <w:b/>
          <w:bCs/>
          <w:sz w:val="24"/>
          <w:szCs w:val="28"/>
        </w:rPr>
        <w:t>ПОСТАНОВЛЕНИЕ</w:t>
      </w:r>
    </w:p>
    <w:p w:rsidR="000216AA" w:rsidRPr="000216AA" w:rsidRDefault="000216AA" w:rsidP="000216AA">
      <w:pPr>
        <w:autoSpaceDE w:val="0"/>
        <w:autoSpaceDN w:val="0"/>
        <w:adjustRightInd w:val="0"/>
        <w:spacing w:after="0" w:line="240" w:lineRule="auto"/>
        <w:jc w:val="center"/>
        <w:rPr>
          <w:rFonts w:ascii="Times New Roman" w:hAnsi="Times New Roman"/>
          <w:b/>
          <w:bCs/>
          <w:sz w:val="24"/>
          <w:szCs w:val="28"/>
        </w:rPr>
      </w:pPr>
      <w:r w:rsidRPr="000216AA">
        <w:rPr>
          <w:rFonts w:ascii="Times New Roman" w:hAnsi="Times New Roman"/>
          <w:b/>
          <w:bCs/>
          <w:sz w:val="24"/>
          <w:szCs w:val="28"/>
        </w:rPr>
        <w:t>от 15 сентября 2020 г. N 2052</w:t>
      </w:r>
    </w:p>
    <w:p w:rsidR="000216AA" w:rsidRPr="000216AA" w:rsidRDefault="000216AA" w:rsidP="000216AA">
      <w:pPr>
        <w:autoSpaceDE w:val="0"/>
        <w:autoSpaceDN w:val="0"/>
        <w:adjustRightInd w:val="0"/>
        <w:spacing w:after="0" w:line="240" w:lineRule="auto"/>
        <w:jc w:val="center"/>
        <w:rPr>
          <w:rFonts w:ascii="Times New Roman" w:hAnsi="Times New Roman"/>
          <w:b/>
          <w:bCs/>
          <w:sz w:val="24"/>
          <w:szCs w:val="28"/>
        </w:rPr>
      </w:pPr>
    </w:p>
    <w:p w:rsidR="000216AA" w:rsidRPr="000216AA" w:rsidRDefault="000216AA" w:rsidP="000216AA">
      <w:pPr>
        <w:autoSpaceDE w:val="0"/>
        <w:autoSpaceDN w:val="0"/>
        <w:adjustRightInd w:val="0"/>
        <w:spacing w:after="0" w:line="240" w:lineRule="auto"/>
        <w:jc w:val="center"/>
        <w:rPr>
          <w:rFonts w:ascii="Times New Roman" w:hAnsi="Times New Roman"/>
          <w:b/>
          <w:bCs/>
          <w:sz w:val="24"/>
          <w:szCs w:val="28"/>
        </w:rPr>
      </w:pPr>
      <w:r w:rsidRPr="000216AA">
        <w:rPr>
          <w:rFonts w:ascii="Times New Roman" w:hAnsi="Times New Roman"/>
          <w:b/>
          <w:bCs/>
          <w:sz w:val="24"/>
          <w:szCs w:val="28"/>
        </w:rPr>
        <w:t>ОБ УТВЕРЖДЕНИИ МУНИЦИПАЛЬНОЙ ПРОГРАММЫ "ГРАЖДАНСКОЕ ОБЩЕСТВО</w:t>
      </w:r>
    </w:p>
    <w:p w:rsidR="000216AA" w:rsidRPr="000216AA" w:rsidRDefault="000216AA" w:rsidP="000216AA">
      <w:pPr>
        <w:autoSpaceDE w:val="0"/>
        <w:autoSpaceDN w:val="0"/>
        <w:adjustRightInd w:val="0"/>
        <w:spacing w:after="0" w:line="240" w:lineRule="auto"/>
        <w:jc w:val="center"/>
        <w:rPr>
          <w:rFonts w:ascii="Times New Roman" w:hAnsi="Times New Roman"/>
          <w:b/>
          <w:bCs/>
          <w:sz w:val="24"/>
          <w:szCs w:val="28"/>
        </w:rPr>
      </w:pPr>
      <w:r w:rsidRPr="000216AA">
        <w:rPr>
          <w:rFonts w:ascii="Times New Roman" w:hAnsi="Times New Roman"/>
          <w:b/>
          <w:bCs/>
          <w:sz w:val="24"/>
          <w:szCs w:val="28"/>
        </w:rPr>
        <w:t>И ОТКРЫТАЯ ВЛАСТЬ"</w:t>
      </w:r>
    </w:p>
    <w:p w:rsidR="000216AA" w:rsidRPr="000216AA" w:rsidRDefault="000216AA" w:rsidP="000216AA">
      <w:pPr>
        <w:autoSpaceDE w:val="0"/>
        <w:autoSpaceDN w:val="0"/>
        <w:adjustRightInd w:val="0"/>
        <w:spacing w:after="0" w:line="240" w:lineRule="auto"/>
        <w:rPr>
          <w:rFonts w:ascii="Times New Roman" w:hAnsi="Times New Roman"/>
          <w:szCs w:val="24"/>
        </w:rPr>
      </w:pPr>
    </w:p>
    <w:tbl>
      <w:tblPr>
        <w:tblW w:w="5000" w:type="pct"/>
        <w:tblCellMar>
          <w:left w:w="0" w:type="dxa"/>
          <w:right w:w="0" w:type="dxa"/>
        </w:tblCellMar>
        <w:tblLook w:val="0000"/>
      </w:tblPr>
      <w:tblGrid>
        <w:gridCol w:w="60"/>
        <w:gridCol w:w="113"/>
        <w:gridCol w:w="9635"/>
        <w:gridCol w:w="113"/>
      </w:tblGrid>
      <w:tr w:rsidR="000216AA" w:rsidRPr="000216AA" w:rsidTr="00A64069">
        <w:tc>
          <w:tcPr>
            <w:tcW w:w="60" w:type="dxa"/>
            <w:shd w:val="clear" w:color="auto" w:fill="CED3F1"/>
            <w:tcMar>
              <w:top w:w="0" w:type="dxa"/>
              <w:left w:w="0" w:type="dxa"/>
              <w:bottom w:w="0" w:type="dxa"/>
              <w:right w:w="0" w:type="dxa"/>
            </w:tcMar>
          </w:tcPr>
          <w:p w:rsidR="000216AA" w:rsidRPr="000216AA" w:rsidRDefault="000216AA" w:rsidP="000216AA">
            <w:pPr>
              <w:autoSpaceDE w:val="0"/>
              <w:autoSpaceDN w:val="0"/>
              <w:adjustRightInd w:val="0"/>
              <w:spacing w:after="0" w:line="240" w:lineRule="auto"/>
              <w:rPr>
                <w:rFonts w:ascii="Times New Roman" w:hAnsi="Times New Roman"/>
                <w:szCs w:val="24"/>
              </w:rPr>
            </w:pPr>
          </w:p>
        </w:tc>
        <w:tc>
          <w:tcPr>
            <w:tcW w:w="113" w:type="dxa"/>
            <w:shd w:val="clear" w:color="auto" w:fill="F4F3F8"/>
            <w:tcMar>
              <w:top w:w="0" w:type="dxa"/>
              <w:left w:w="0" w:type="dxa"/>
              <w:bottom w:w="0" w:type="dxa"/>
              <w:right w:w="0" w:type="dxa"/>
            </w:tcMar>
          </w:tcPr>
          <w:p w:rsidR="000216AA" w:rsidRPr="000216AA" w:rsidRDefault="000216AA" w:rsidP="000216AA">
            <w:pPr>
              <w:autoSpaceDE w:val="0"/>
              <w:autoSpaceDN w:val="0"/>
              <w:adjustRightInd w:val="0"/>
              <w:spacing w:after="0" w:line="240" w:lineRule="auto"/>
              <w:rPr>
                <w:rFonts w:ascii="Times New Roman" w:hAnsi="Times New Roman"/>
                <w:szCs w:val="24"/>
              </w:rPr>
            </w:pPr>
          </w:p>
        </w:tc>
        <w:tc>
          <w:tcPr>
            <w:tcW w:w="0" w:type="auto"/>
            <w:shd w:val="clear" w:color="auto" w:fill="F4F3F8"/>
            <w:tcMar>
              <w:top w:w="113" w:type="dxa"/>
              <w:left w:w="0" w:type="dxa"/>
              <w:bottom w:w="113" w:type="dxa"/>
              <w:right w:w="0" w:type="dxa"/>
            </w:tcMar>
          </w:tcPr>
          <w:p w:rsidR="000216AA" w:rsidRPr="000216AA" w:rsidRDefault="000216AA" w:rsidP="000216AA">
            <w:pPr>
              <w:autoSpaceDE w:val="0"/>
              <w:autoSpaceDN w:val="0"/>
              <w:adjustRightInd w:val="0"/>
              <w:spacing w:after="0" w:line="240" w:lineRule="auto"/>
              <w:jc w:val="center"/>
              <w:rPr>
                <w:rFonts w:ascii="Times New Roman" w:hAnsi="Times New Roman"/>
                <w:color w:val="392C69"/>
                <w:sz w:val="20"/>
                <w:szCs w:val="28"/>
              </w:rPr>
            </w:pPr>
            <w:r w:rsidRPr="000216AA">
              <w:rPr>
                <w:rFonts w:ascii="Times New Roman" w:hAnsi="Times New Roman"/>
                <w:color w:val="392C69"/>
                <w:sz w:val="20"/>
                <w:szCs w:val="28"/>
              </w:rPr>
              <w:t>Список изменяющих документов</w:t>
            </w:r>
          </w:p>
          <w:p w:rsidR="000216AA" w:rsidRPr="000216AA" w:rsidRDefault="000216AA" w:rsidP="000216AA">
            <w:pPr>
              <w:autoSpaceDE w:val="0"/>
              <w:autoSpaceDN w:val="0"/>
              <w:adjustRightInd w:val="0"/>
              <w:spacing w:after="0" w:line="240" w:lineRule="auto"/>
              <w:jc w:val="center"/>
              <w:rPr>
                <w:rFonts w:ascii="Times New Roman" w:hAnsi="Times New Roman"/>
                <w:color w:val="392C69"/>
                <w:sz w:val="20"/>
                <w:szCs w:val="28"/>
              </w:rPr>
            </w:pPr>
            <w:proofErr w:type="gramStart"/>
            <w:r w:rsidRPr="000216AA">
              <w:rPr>
                <w:rFonts w:ascii="Times New Roman" w:hAnsi="Times New Roman"/>
                <w:color w:val="392C69"/>
                <w:sz w:val="20"/>
                <w:szCs w:val="28"/>
              </w:rPr>
              <w:t>(в ред. Постановлений Администрации городского округа г. Рыбинск</w:t>
            </w:r>
            <w:proofErr w:type="gramEnd"/>
          </w:p>
          <w:p w:rsidR="000216AA" w:rsidRPr="000216AA" w:rsidRDefault="000216AA" w:rsidP="000216AA">
            <w:pPr>
              <w:autoSpaceDE w:val="0"/>
              <w:autoSpaceDN w:val="0"/>
              <w:adjustRightInd w:val="0"/>
              <w:spacing w:after="0" w:line="240" w:lineRule="auto"/>
              <w:jc w:val="center"/>
              <w:rPr>
                <w:rFonts w:ascii="Times New Roman" w:hAnsi="Times New Roman"/>
                <w:color w:val="392C69"/>
                <w:sz w:val="20"/>
                <w:szCs w:val="28"/>
              </w:rPr>
            </w:pPr>
            <w:r w:rsidRPr="000216AA">
              <w:rPr>
                <w:rFonts w:ascii="Times New Roman" w:hAnsi="Times New Roman"/>
                <w:color w:val="392C69"/>
                <w:sz w:val="20"/>
                <w:szCs w:val="28"/>
              </w:rPr>
              <w:t xml:space="preserve">от 14.12.2020 </w:t>
            </w:r>
            <w:hyperlink r:id="rId8" w:history="1">
              <w:r w:rsidRPr="000216AA">
                <w:rPr>
                  <w:rFonts w:ascii="Times New Roman" w:hAnsi="Times New Roman"/>
                  <w:color w:val="0000FF"/>
                  <w:sz w:val="20"/>
                  <w:szCs w:val="28"/>
                </w:rPr>
                <w:t>N 2892</w:t>
              </w:r>
            </w:hyperlink>
            <w:r w:rsidRPr="000216AA">
              <w:rPr>
                <w:rFonts w:ascii="Times New Roman" w:hAnsi="Times New Roman"/>
                <w:color w:val="392C69"/>
                <w:sz w:val="20"/>
                <w:szCs w:val="28"/>
              </w:rPr>
              <w:t xml:space="preserve">, от 11.02.2021 </w:t>
            </w:r>
            <w:hyperlink r:id="rId9" w:history="1">
              <w:r w:rsidRPr="000216AA">
                <w:rPr>
                  <w:rFonts w:ascii="Times New Roman" w:hAnsi="Times New Roman"/>
                  <w:color w:val="0000FF"/>
                  <w:sz w:val="20"/>
                  <w:szCs w:val="28"/>
                </w:rPr>
                <w:t>N 322</w:t>
              </w:r>
            </w:hyperlink>
            <w:r w:rsidRPr="000216AA">
              <w:rPr>
                <w:rFonts w:ascii="Times New Roman" w:hAnsi="Times New Roman"/>
                <w:color w:val="392C69"/>
                <w:sz w:val="20"/>
                <w:szCs w:val="28"/>
              </w:rPr>
              <w:t xml:space="preserve">, от 30.09.2021 </w:t>
            </w:r>
            <w:hyperlink r:id="rId10" w:history="1">
              <w:r w:rsidRPr="000216AA">
                <w:rPr>
                  <w:rFonts w:ascii="Times New Roman" w:hAnsi="Times New Roman"/>
                  <w:color w:val="0000FF"/>
                  <w:sz w:val="20"/>
                  <w:szCs w:val="28"/>
                </w:rPr>
                <w:t>N 2446</w:t>
              </w:r>
            </w:hyperlink>
            <w:r w:rsidRPr="000216AA">
              <w:rPr>
                <w:rFonts w:ascii="Times New Roman" w:hAnsi="Times New Roman"/>
                <w:color w:val="392C69"/>
                <w:sz w:val="20"/>
                <w:szCs w:val="28"/>
              </w:rPr>
              <w:t>,</w:t>
            </w:r>
          </w:p>
          <w:p w:rsidR="000216AA" w:rsidRPr="000216AA" w:rsidRDefault="000216AA" w:rsidP="000216AA">
            <w:pPr>
              <w:autoSpaceDE w:val="0"/>
              <w:autoSpaceDN w:val="0"/>
              <w:adjustRightInd w:val="0"/>
              <w:spacing w:after="0" w:line="240" w:lineRule="auto"/>
              <w:jc w:val="center"/>
              <w:rPr>
                <w:rFonts w:ascii="Times New Roman" w:hAnsi="Times New Roman"/>
                <w:color w:val="392C69"/>
                <w:sz w:val="24"/>
                <w:szCs w:val="28"/>
              </w:rPr>
            </w:pPr>
            <w:r w:rsidRPr="000216AA">
              <w:rPr>
                <w:rFonts w:ascii="Times New Roman" w:hAnsi="Times New Roman"/>
                <w:color w:val="392C69"/>
                <w:sz w:val="20"/>
                <w:szCs w:val="28"/>
              </w:rPr>
              <w:t xml:space="preserve">от 01.02.2022 </w:t>
            </w:r>
            <w:hyperlink r:id="rId11" w:history="1">
              <w:r w:rsidRPr="000216AA">
                <w:rPr>
                  <w:rFonts w:ascii="Times New Roman" w:hAnsi="Times New Roman"/>
                  <w:color w:val="0000FF"/>
                  <w:sz w:val="20"/>
                  <w:szCs w:val="28"/>
                </w:rPr>
                <w:t>N 231</w:t>
              </w:r>
            </w:hyperlink>
            <w:r w:rsidRPr="000216AA">
              <w:rPr>
                <w:rFonts w:ascii="Times New Roman" w:hAnsi="Times New Roman"/>
                <w:color w:val="392C69"/>
                <w:sz w:val="20"/>
                <w:szCs w:val="28"/>
              </w:rPr>
              <w:t>, от 16.05.2022 N 2267)</w:t>
            </w:r>
          </w:p>
        </w:tc>
        <w:tc>
          <w:tcPr>
            <w:tcW w:w="113" w:type="dxa"/>
            <w:shd w:val="clear" w:color="auto" w:fill="F4F3F8"/>
            <w:tcMar>
              <w:top w:w="0" w:type="dxa"/>
              <w:left w:w="0" w:type="dxa"/>
              <w:bottom w:w="0" w:type="dxa"/>
              <w:right w:w="0" w:type="dxa"/>
            </w:tcMar>
          </w:tcPr>
          <w:p w:rsidR="000216AA" w:rsidRPr="000216AA" w:rsidRDefault="000216AA" w:rsidP="000216AA">
            <w:pPr>
              <w:autoSpaceDE w:val="0"/>
              <w:autoSpaceDN w:val="0"/>
              <w:adjustRightInd w:val="0"/>
              <w:spacing w:after="0" w:line="240" w:lineRule="auto"/>
              <w:jc w:val="center"/>
              <w:rPr>
                <w:rFonts w:ascii="Times New Roman" w:hAnsi="Times New Roman"/>
                <w:color w:val="392C69"/>
                <w:sz w:val="24"/>
                <w:szCs w:val="28"/>
              </w:rPr>
            </w:pPr>
          </w:p>
        </w:tc>
      </w:tr>
    </w:tbl>
    <w:p w:rsidR="000216AA" w:rsidRPr="000216AA" w:rsidRDefault="000216AA" w:rsidP="000216AA">
      <w:pPr>
        <w:autoSpaceDE w:val="0"/>
        <w:autoSpaceDN w:val="0"/>
        <w:adjustRightInd w:val="0"/>
        <w:spacing w:after="0" w:line="240" w:lineRule="auto"/>
        <w:rPr>
          <w:rFonts w:ascii="Times New Roman" w:hAnsi="Times New Roman"/>
          <w:szCs w:val="28"/>
        </w:rPr>
      </w:pPr>
    </w:p>
    <w:p w:rsidR="000216AA" w:rsidRPr="000216AA" w:rsidRDefault="000216AA" w:rsidP="000216AA">
      <w:pPr>
        <w:autoSpaceDE w:val="0"/>
        <w:autoSpaceDN w:val="0"/>
        <w:adjustRightInd w:val="0"/>
        <w:spacing w:after="0" w:line="240" w:lineRule="auto"/>
        <w:rPr>
          <w:rFonts w:ascii="Times New Roman" w:hAnsi="Times New Roman"/>
          <w:sz w:val="26"/>
          <w:szCs w:val="26"/>
        </w:rPr>
      </w:pPr>
      <w:proofErr w:type="gramStart"/>
      <w:r w:rsidRPr="000216AA">
        <w:rPr>
          <w:rFonts w:ascii="Times New Roman" w:hAnsi="Times New Roman"/>
          <w:sz w:val="26"/>
          <w:szCs w:val="26"/>
        </w:rPr>
        <w:t>В соответствии с Федеральным законом от 06.10.2003  №  131-ФЗ «Об общих принципах организации местного самоуправления в Российской Федерации»,  решением Муниципального Совета городского округа город Рыбинск от  09.12.2021  №   256 «О бюджете городского округа город Рыбинск Ярославской области на 2022 год и  на плановый период 2023 и 2024 годов», постановлением Администрации городского округа город Рыбинск Ярославской области от 08.06.2020 № 1306  «О  муниципальных  программах</w:t>
      </w:r>
      <w:proofErr w:type="gramEnd"/>
      <w:r w:rsidRPr="000216AA">
        <w:rPr>
          <w:rFonts w:ascii="Times New Roman" w:hAnsi="Times New Roman"/>
          <w:sz w:val="26"/>
          <w:szCs w:val="26"/>
        </w:rPr>
        <w:t>», руководствуясь  Уставом городского округа город Рыбинск Ярославской области,</w:t>
      </w:r>
    </w:p>
    <w:p w:rsidR="000216AA" w:rsidRPr="000216AA" w:rsidRDefault="000216AA" w:rsidP="000216AA">
      <w:pPr>
        <w:autoSpaceDE w:val="0"/>
        <w:autoSpaceDN w:val="0"/>
        <w:adjustRightInd w:val="0"/>
        <w:spacing w:after="0" w:line="240" w:lineRule="auto"/>
        <w:rPr>
          <w:rFonts w:ascii="Times New Roman" w:hAnsi="Times New Roman"/>
          <w:sz w:val="26"/>
          <w:szCs w:val="26"/>
        </w:rPr>
      </w:pPr>
    </w:p>
    <w:p w:rsidR="000216AA" w:rsidRPr="000216AA" w:rsidRDefault="000216AA" w:rsidP="000216AA">
      <w:pPr>
        <w:autoSpaceDE w:val="0"/>
        <w:autoSpaceDN w:val="0"/>
        <w:adjustRightInd w:val="0"/>
        <w:spacing w:after="0" w:line="240" w:lineRule="auto"/>
        <w:ind w:firstLine="540"/>
        <w:rPr>
          <w:rFonts w:ascii="Times New Roman" w:hAnsi="Times New Roman"/>
          <w:sz w:val="26"/>
          <w:szCs w:val="26"/>
        </w:rPr>
      </w:pPr>
      <w:r w:rsidRPr="000216AA">
        <w:rPr>
          <w:rFonts w:ascii="Times New Roman" w:hAnsi="Times New Roman"/>
          <w:sz w:val="26"/>
          <w:szCs w:val="26"/>
        </w:rPr>
        <w:t>ПОСТАНОВЛЯЮ:</w:t>
      </w:r>
    </w:p>
    <w:p w:rsidR="000216AA" w:rsidRPr="000216AA" w:rsidRDefault="000216AA" w:rsidP="000216AA">
      <w:pPr>
        <w:autoSpaceDE w:val="0"/>
        <w:autoSpaceDN w:val="0"/>
        <w:adjustRightInd w:val="0"/>
        <w:spacing w:after="0" w:line="240" w:lineRule="auto"/>
        <w:ind w:firstLine="540"/>
        <w:rPr>
          <w:rFonts w:ascii="Times New Roman" w:hAnsi="Times New Roman"/>
          <w:sz w:val="26"/>
          <w:szCs w:val="26"/>
        </w:rPr>
      </w:pPr>
      <w:r w:rsidRPr="000216AA">
        <w:rPr>
          <w:rFonts w:ascii="Times New Roman" w:hAnsi="Times New Roman"/>
          <w:sz w:val="26"/>
          <w:szCs w:val="26"/>
        </w:rPr>
        <w:t xml:space="preserve">1. Утвердить муниципальную </w:t>
      </w:r>
      <w:hyperlink r:id="rId12" w:history="1">
        <w:r w:rsidRPr="000216AA">
          <w:rPr>
            <w:rFonts w:ascii="Times New Roman" w:hAnsi="Times New Roman"/>
            <w:color w:val="0000FF"/>
            <w:sz w:val="26"/>
            <w:szCs w:val="26"/>
          </w:rPr>
          <w:t>программу</w:t>
        </w:r>
      </w:hyperlink>
      <w:r w:rsidRPr="000216AA">
        <w:rPr>
          <w:rFonts w:ascii="Times New Roman" w:hAnsi="Times New Roman"/>
          <w:sz w:val="26"/>
          <w:szCs w:val="26"/>
        </w:rPr>
        <w:t xml:space="preserve"> "Гражданское общество и открытая власть" (прилагается).</w:t>
      </w:r>
    </w:p>
    <w:p w:rsidR="000216AA" w:rsidRPr="000216AA" w:rsidRDefault="000216AA" w:rsidP="000216AA">
      <w:pPr>
        <w:autoSpaceDE w:val="0"/>
        <w:autoSpaceDN w:val="0"/>
        <w:adjustRightInd w:val="0"/>
        <w:spacing w:after="0" w:line="240" w:lineRule="auto"/>
        <w:ind w:firstLine="540"/>
        <w:rPr>
          <w:rFonts w:ascii="Times New Roman" w:hAnsi="Times New Roman"/>
          <w:sz w:val="26"/>
          <w:szCs w:val="26"/>
        </w:rPr>
      </w:pPr>
      <w:r w:rsidRPr="000216AA">
        <w:rPr>
          <w:rFonts w:ascii="Times New Roman" w:hAnsi="Times New Roman"/>
          <w:sz w:val="26"/>
          <w:szCs w:val="26"/>
        </w:rPr>
        <w:t>2. Признать утратившими силу:</w:t>
      </w:r>
    </w:p>
    <w:p w:rsidR="000216AA" w:rsidRPr="000216AA" w:rsidRDefault="000216AA" w:rsidP="000216AA">
      <w:pPr>
        <w:autoSpaceDE w:val="0"/>
        <w:autoSpaceDN w:val="0"/>
        <w:adjustRightInd w:val="0"/>
        <w:spacing w:after="0" w:line="240" w:lineRule="auto"/>
        <w:ind w:firstLine="540"/>
        <w:rPr>
          <w:rFonts w:ascii="Times New Roman" w:hAnsi="Times New Roman"/>
          <w:sz w:val="26"/>
          <w:szCs w:val="26"/>
        </w:rPr>
      </w:pPr>
      <w:r w:rsidRPr="000216AA">
        <w:rPr>
          <w:rFonts w:ascii="Times New Roman" w:hAnsi="Times New Roman"/>
          <w:sz w:val="26"/>
          <w:szCs w:val="26"/>
        </w:rPr>
        <w:t xml:space="preserve">- </w:t>
      </w:r>
      <w:hyperlink r:id="rId13" w:history="1">
        <w:r w:rsidRPr="000216AA">
          <w:rPr>
            <w:rFonts w:ascii="Times New Roman" w:hAnsi="Times New Roman"/>
            <w:color w:val="0000FF"/>
            <w:sz w:val="26"/>
            <w:szCs w:val="26"/>
          </w:rPr>
          <w:t>постановление</w:t>
        </w:r>
      </w:hyperlink>
      <w:r w:rsidRPr="000216AA">
        <w:rPr>
          <w:rFonts w:ascii="Times New Roman" w:hAnsi="Times New Roman"/>
          <w:sz w:val="26"/>
          <w:szCs w:val="26"/>
        </w:rPr>
        <w:t xml:space="preserve"> Администрации городского округа город Рыбинск от 10.09.2019 N 2378 "Об утверждении муниципальной программы "Гражданское общество и открытая власть";</w:t>
      </w:r>
    </w:p>
    <w:p w:rsidR="000216AA" w:rsidRPr="000216AA" w:rsidRDefault="000216AA" w:rsidP="000216AA">
      <w:pPr>
        <w:autoSpaceDE w:val="0"/>
        <w:autoSpaceDN w:val="0"/>
        <w:adjustRightInd w:val="0"/>
        <w:spacing w:after="0" w:line="240" w:lineRule="auto"/>
        <w:ind w:firstLine="540"/>
        <w:rPr>
          <w:rFonts w:ascii="Times New Roman" w:hAnsi="Times New Roman"/>
          <w:sz w:val="26"/>
          <w:szCs w:val="26"/>
        </w:rPr>
      </w:pPr>
      <w:r w:rsidRPr="000216AA">
        <w:rPr>
          <w:rFonts w:ascii="Times New Roman" w:hAnsi="Times New Roman"/>
          <w:sz w:val="26"/>
          <w:szCs w:val="26"/>
        </w:rPr>
        <w:t xml:space="preserve">- </w:t>
      </w:r>
      <w:hyperlink r:id="rId14" w:history="1">
        <w:r w:rsidRPr="000216AA">
          <w:rPr>
            <w:rFonts w:ascii="Times New Roman" w:hAnsi="Times New Roman"/>
            <w:color w:val="0000FF"/>
            <w:sz w:val="26"/>
            <w:szCs w:val="26"/>
          </w:rPr>
          <w:t>постановление</w:t>
        </w:r>
      </w:hyperlink>
      <w:r w:rsidRPr="000216AA">
        <w:rPr>
          <w:rFonts w:ascii="Times New Roman" w:hAnsi="Times New Roman"/>
          <w:sz w:val="26"/>
          <w:szCs w:val="26"/>
        </w:rPr>
        <w:t xml:space="preserve"> Администрации городского округа город Рыбинск от 23.12.2019 N 3342 "О внесении изменений в постановление Администрации городского округа город Рыбинск от 10.09.2019 N 2378";</w:t>
      </w:r>
    </w:p>
    <w:p w:rsidR="000216AA" w:rsidRPr="000216AA" w:rsidRDefault="000216AA" w:rsidP="000216AA">
      <w:pPr>
        <w:autoSpaceDE w:val="0"/>
        <w:autoSpaceDN w:val="0"/>
        <w:adjustRightInd w:val="0"/>
        <w:spacing w:after="0" w:line="240" w:lineRule="auto"/>
        <w:ind w:firstLine="540"/>
        <w:rPr>
          <w:rFonts w:ascii="Times New Roman" w:hAnsi="Times New Roman"/>
          <w:sz w:val="26"/>
          <w:szCs w:val="26"/>
        </w:rPr>
      </w:pPr>
      <w:r w:rsidRPr="000216AA">
        <w:rPr>
          <w:rFonts w:ascii="Times New Roman" w:hAnsi="Times New Roman"/>
          <w:sz w:val="26"/>
          <w:szCs w:val="26"/>
        </w:rPr>
        <w:t xml:space="preserve">- </w:t>
      </w:r>
      <w:hyperlink r:id="rId15" w:history="1">
        <w:r w:rsidRPr="000216AA">
          <w:rPr>
            <w:rFonts w:ascii="Times New Roman" w:hAnsi="Times New Roman"/>
            <w:color w:val="0000FF"/>
            <w:sz w:val="26"/>
            <w:szCs w:val="26"/>
          </w:rPr>
          <w:t>постановление</w:t>
        </w:r>
      </w:hyperlink>
      <w:r w:rsidRPr="000216AA">
        <w:rPr>
          <w:rFonts w:ascii="Times New Roman" w:hAnsi="Times New Roman"/>
          <w:sz w:val="26"/>
          <w:szCs w:val="26"/>
        </w:rPr>
        <w:t xml:space="preserve"> Администрации городского округа город Рыбинск Ярославской области от 11.02.2020 N 340 "О внесении изменений в постановление Администрации городского округа город Рыбинск от 10.09.2019 N 2378";</w:t>
      </w:r>
    </w:p>
    <w:p w:rsidR="000216AA" w:rsidRPr="000216AA" w:rsidRDefault="000216AA" w:rsidP="000216AA">
      <w:pPr>
        <w:autoSpaceDE w:val="0"/>
        <w:autoSpaceDN w:val="0"/>
        <w:adjustRightInd w:val="0"/>
        <w:spacing w:after="0" w:line="240" w:lineRule="auto"/>
        <w:ind w:firstLine="540"/>
        <w:rPr>
          <w:rFonts w:ascii="Times New Roman" w:hAnsi="Times New Roman"/>
          <w:sz w:val="26"/>
          <w:szCs w:val="26"/>
        </w:rPr>
      </w:pPr>
      <w:r w:rsidRPr="000216AA">
        <w:rPr>
          <w:rFonts w:ascii="Times New Roman" w:hAnsi="Times New Roman"/>
          <w:sz w:val="26"/>
          <w:szCs w:val="26"/>
        </w:rPr>
        <w:t xml:space="preserve">- </w:t>
      </w:r>
      <w:hyperlink r:id="rId16" w:history="1">
        <w:r w:rsidRPr="000216AA">
          <w:rPr>
            <w:rFonts w:ascii="Times New Roman" w:hAnsi="Times New Roman"/>
            <w:color w:val="0000FF"/>
            <w:sz w:val="26"/>
            <w:szCs w:val="26"/>
          </w:rPr>
          <w:t>постановление</w:t>
        </w:r>
      </w:hyperlink>
      <w:r w:rsidRPr="000216AA">
        <w:rPr>
          <w:rFonts w:ascii="Times New Roman" w:hAnsi="Times New Roman"/>
          <w:sz w:val="26"/>
          <w:szCs w:val="26"/>
        </w:rPr>
        <w:t xml:space="preserve"> Администрации городского округа город Рыбинск Ярославской области от 15.05.2020 N 1110 "О внесении изменений в постановление Администрации городского округа город Рыбинск от 10.09.2019 N 2378".</w:t>
      </w:r>
    </w:p>
    <w:p w:rsidR="000216AA" w:rsidRPr="000216AA" w:rsidRDefault="000216AA" w:rsidP="000216AA">
      <w:pPr>
        <w:autoSpaceDE w:val="0"/>
        <w:autoSpaceDN w:val="0"/>
        <w:adjustRightInd w:val="0"/>
        <w:spacing w:after="0" w:line="240" w:lineRule="auto"/>
        <w:ind w:firstLine="540"/>
        <w:rPr>
          <w:rFonts w:ascii="Times New Roman" w:hAnsi="Times New Roman"/>
          <w:sz w:val="26"/>
          <w:szCs w:val="26"/>
        </w:rPr>
      </w:pPr>
      <w:r w:rsidRPr="000216AA">
        <w:rPr>
          <w:rFonts w:ascii="Times New Roman" w:hAnsi="Times New Roman"/>
          <w:sz w:val="26"/>
          <w:szCs w:val="26"/>
        </w:rPr>
        <w:t>3. Настоящее постановление вступает в силу с момента подписания.</w:t>
      </w:r>
    </w:p>
    <w:p w:rsidR="000216AA" w:rsidRPr="000216AA" w:rsidRDefault="000216AA" w:rsidP="000216AA">
      <w:pPr>
        <w:autoSpaceDE w:val="0"/>
        <w:autoSpaceDN w:val="0"/>
        <w:adjustRightInd w:val="0"/>
        <w:spacing w:after="0" w:line="240" w:lineRule="auto"/>
        <w:ind w:firstLine="540"/>
        <w:rPr>
          <w:rFonts w:ascii="Times New Roman" w:hAnsi="Times New Roman"/>
          <w:sz w:val="26"/>
          <w:szCs w:val="26"/>
        </w:rPr>
      </w:pPr>
      <w:r w:rsidRPr="000216AA">
        <w:rPr>
          <w:rFonts w:ascii="Times New Roman" w:hAnsi="Times New Roman"/>
          <w:sz w:val="26"/>
          <w:szCs w:val="26"/>
        </w:rP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0216AA" w:rsidRPr="000216AA" w:rsidRDefault="000216AA" w:rsidP="000216AA">
      <w:pPr>
        <w:autoSpaceDE w:val="0"/>
        <w:autoSpaceDN w:val="0"/>
        <w:adjustRightInd w:val="0"/>
        <w:spacing w:after="0" w:line="240" w:lineRule="auto"/>
        <w:ind w:firstLine="540"/>
        <w:rPr>
          <w:rFonts w:ascii="Times New Roman" w:hAnsi="Times New Roman"/>
          <w:sz w:val="26"/>
          <w:szCs w:val="26"/>
        </w:rPr>
      </w:pPr>
      <w:r w:rsidRPr="000216AA">
        <w:rPr>
          <w:rFonts w:ascii="Times New Roman" w:hAnsi="Times New Roman"/>
          <w:sz w:val="26"/>
          <w:szCs w:val="26"/>
        </w:rPr>
        <w:t xml:space="preserve">5. </w:t>
      </w:r>
      <w:proofErr w:type="gramStart"/>
      <w:r w:rsidRPr="000216AA">
        <w:rPr>
          <w:rFonts w:ascii="Times New Roman" w:hAnsi="Times New Roman"/>
          <w:sz w:val="26"/>
          <w:szCs w:val="26"/>
        </w:rPr>
        <w:t>Контроль за</w:t>
      </w:r>
      <w:proofErr w:type="gramEnd"/>
      <w:r w:rsidRPr="000216AA">
        <w:rPr>
          <w:rFonts w:ascii="Times New Roman" w:hAnsi="Times New Roman"/>
          <w:sz w:val="26"/>
          <w:szCs w:val="26"/>
        </w:rPr>
        <w:t xml:space="preserve"> исполнением настоящего постановления возложить на заместителя Главы Администрации по безопасности.</w:t>
      </w:r>
    </w:p>
    <w:p w:rsidR="000216AA" w:rsidRPr="000216AA" w:rsidRDefault="000216AA" w:rsidP="000216AA">
      <w:pPr>
        <w:autoSpaceDE w:val="0"/>
        <w:autoSpaceDN w:val="0"/>
        <w:adjustRightInd w:val="0"/>
        <w:spacing w:after="0" w:line="240" w:lineRule="auto"/>
        <w:rPr>
          <w:rFonts w:ascii="Times New Roman" w:hAnsi="Times New Roman"/>
          <w:sz w:val="26"/>
          <w:szCs w:val="26"/>
        </w:rPr>
      </w:pPr>
    </w:p>
    <w:p w:rsidR="000216AA" w:rsidRPr="000216AA" w:rsidRDefault="000216AA" w:rsidP="000216AA">
      <w:pPr>
        <w:autoSpaceDE w:val="0"/>
        <w:autoSpaceDN w:val="0"/>
        <w:adjustRightInd w:val="0"/>
        <w:spacing w:after="0" w:line="240" w:lineRule="auto"/>
        <w:jc w:val="right"/>
        <w:rPr>
          <w:rFonts w:ascii="Times New Roman" w:hAnsi="Times New Roman"/>
          <w:sz w:val="26"/>
          <w:szCs w:val="26"/>
        </w:rPr>
      </w:pPr>
      <w:r w:rsidRPr="000216AA">
        <w:rPr>
          <w:rFonts w:ascii="Times New Roman" w:hAnsi="Times New Roman"/>
          <w:sz w:val="26"/>
          <w:szCs w:val="26"/>
        </w:rPr>
        <w:t>И.о. Главы</w:t>
      </w:r>
    </w:p>
    <w:p w:rsidR="000216AA" w:rsidRPr="000216AA" w:rsidRDefault="000216AA" w:rsidP="000216AA">
      <w:pPr>
        <w:autoSpaceDE w:val="0"/>
        <w:autoSpaceDN w:val="0"/>
        <w:adjustRightInd w:val="0"/>
        <w:spacing w:after="0" w:line="240" w:lineRule="auto"/>
        <w:jc w:val="right"/>
        <w:rPr>
          <w:rFonts w:ascii="Times New Roman" w:hAnsi="Times New Roman"/>
          <w:sz w:val="26"/>
          <w:szCs w:val="26"/>
        </w:rPr>
      </w:pPr>
      <w:r w:rsidRPr="000216AA">
        <w:rPr>
          <w:rFonts w:ascii="Times New Roman" w:hAnsi="Times New Roman"/>
          <w:sz w:val="26"/>
          <w:szCs w:val="26"/>
        </w:rPr>
        <w:t>городского округа</w:t>
      </w:r>
    </w:p>
    <w:p w:rsidR="000216AA" w:rsidRPr="000216AA" w:rsidRDefault="000216AA" w:rsidP="000216AA">
      <w:pPr>
        <w:autoSpaceDE w:val="0"/>
        <w:autoSpaceDN w:val="0"/>
        <w:adjustRightInd w:val="0"/>
        <w:spacing w:after="0" w:line="240" w:lineRule="auto"/>
        <w:jc w:val="right"/>
        <w:rPr>
          <w:rFonts w:ascii="Times New Roman" w:hAnsi="Times New Roman"/>
          <w:sz w:val="26"/>
          <w:szCs w:val="26"/>
        </w:rPr>
      </w:pPr>
      <w:r w:rsidRPr="000216AA">
        <w:rPr>
          <w:rFonts w:ascii="Times New Roman" w:hAnsi="Times New Roman"/>
          <w:sz w:val="26"/>
          <w:szCs w:val="26"/>
        </w:rPr>
        <w:t>город Рыбинск</w:t>
      </w:r>
    </w:p>
    <w:p w:rsidR="000216AA" w:rsidRPr="000216AA" w:rsidRDefault="000216AA" w:rsidP="000216AA">
      <w:pPr>
        <w:autoSpaceDE w:val="0"/>
        <w:autoSpaceDN w:val="0"/>
        <w:adjustRightInd w:val="0"/>
        <w:spacing w:after="0" w:line="240" w:lineRule="auto"/>
        <w:jc w:val="right"/>
        <w:rPr>
          <w:rFonts w:ascii="Times New Roman" w:hAnsi="Times New Roman"/>
          <w:sz w:val="26"/>
          <w:szCs w:val="26"/>
        </w:rPr>
      </w:pPr>
      <w:r w:rsidRPr="000216AA">
        <w:rPr>
          <w:rFonts w:ascii="Times New Roman" w:hAnsi="Times New Roman"/>
          <w:sz w:val="26"/>
          <w:szCs w:val="26"/>
        </w:rPr>
        <w:t>Н.М.ШУЛЬДИНА</w:t>
      </w:r>
    </w:p>
    <w:p w:rsidR="000216AA" w:rsidRDefault="000216AA">
      <w:pPr>
        <w:spacing w:after="0" w:line="240" w:lineRule="auto"/>
        <w:rPr>
          <w:rFonts w:ascii="Times New Roman" w:hAnsi="Times New Roman"/>
          <w:sz w:val="28"/>
          <w:szCs w:val="28"/>
        </w:rPr>
      </w:pPr>
      <w:r>
        <w:br w:type="page"/>
      </w:r>
    </w:p>
    <w:p w:rsidR="00126063" w:rsidRPr="00D61054" w:rsidRDefault="0094169B" w:rsidP="00003875">
      <w:pPr>
        <w:pStyle w:val="ConsPlusNormal"/>
        <w:ind w:left="5664" w:firstLine="6"/>
        <w:outlineLvl w:val="0"/>
      </w:pPr>
      <w:r w:rsidRPr="00D61054">
        <w:lastRenderedPageBreak/>
        <w:t>Приложение</w:t>
      </w:r>
    </w:p>
    <w:p w:rsidR="000A43A6" w:rsidRPr="00D61054" w:rsidRDefault="0094169B" w:rsidP="00003875">
      <w:pPr>
        <w:pStyle w:val="ConsPlusNormal"/>
        <w:ind w:left="5664"/>
        <w:outlineLvl w:val="0"/>
      </w:pPr>
      <w:r w:rsidRPr="00D61054">
        <w:t>к постановлению</w:t>
      </w:r>
      <w:r w:rsidR="00126063" w:rsidRPr="00D61054">
        <w:t xml:space="preserve"> </w:t>
      </w:r>
      <w:r w:rsidRPr="00D61054">
        <w:t xml:space="preserve">Администрации </w:t>
      </w:r>
      <w:r w:rsidR="00126063" w:rsidRPr="00D61054">
        <w:t xml:space="preserve"> </w:t>
      </w:r>
      <w:r w:rsidRPr="00D61054">
        <w:t>городского</w:t>
      </w:r>
      <w:r w:rsidR="00003875" w:rsidRPr="00D61054">
        <w:t xml:space="preserve"> </w:t>
      </w:r>
      <w:r w:rsidRPr="00D61054">
        <w:t>округа город Рыбинск</w:t>
      </w:r>
      <w:r w:rsidR="000A43A6" w:rsidRPr="00D61054">
        <w:t xml:space="preserve"> </w:t>
      </w:r>
    </w:p>
    <w:p w:rsidR="0094169B" w:rsidRPr="00D61054" w:rsidRDefault="0094169B" w:rsidP="00003875">
      <w:pPr>
        <w:pStyle w:val="ConsPlusNormal"/>
        <w:ind w:left="5670" w:firstLine="6"/>
      </w:pPr>
      <w:r w:rsidRPr="00D61054">
        <w:t>Ярославской области</w:t>
      </w:r>
    </w:p>
    <w:p w:rsidR="0094169B" w:rsidRPr="00D61054" w:rsidRDefault="000A43A6" w:rsidP="00003875">
      <w:pPr>
        <w:pStyle w:val="ConsPlusNormal"/>
        <w:tabs>
          <w:tab w:val="left" w:pos="6237"/>
        </w:tabs>
        <w:ind w:firstLine="6"/>
      </w:pPr>
      <w:r w:rsidRPr="00D61054">
        <w:t xml:space="preserve">            </w:t>
      </w:r>
      <w:r w:rsidR="00126063" w:rsidRPr="00D61054">
        <w:t xml:space="preserve">                                               </w:t>
      </w:r>
      <w:r w:rsidRPr="00D61054">
        <w:t xml:space="preserve">                      </w:t>
      </w:r>
      <w:r w:rsidR="0094169B" w:rsidRPr="00D61054">
        <w:t xml:space="preserve">от </w:t>
      </w:r>
      <w:r w:rsidR="00732154">
        <w:rPr>
          <w:u w:val="single"/>
        </w:rPr>
        <w:t>16</w:t>
      </w:r>
      <w:r w:rsidR="009301A3" w:rsidRPr="00D61054">
        <w:rPr>
          <w:u w:val="single"/>
        </w:rPr>
        <w:t>.</w:t>
      </w:r>
      <w:r w:rsidR="00732154">
        <w:rPr>
          <w:u w:val="single"/>
        </w:rPr>
        <w:t>05</w:t>
      </w:r>
      <w:r w:rsidR="0098721F" w:rsidRPr="00D61054">
        <w:rPr>
          <w:u w:val="single"/>
        </w:rPr>
        <w:t>.202</w:t>
      </w:r>
      <w:r w:rsidR="009301A3" w:rsidRPr="00D61054">
        <w:rPr>
          <w:u w:val="single"/>
        </w:rPr>
        <w:t>2</w:t>
      </w:r>
      <w:r w:rsidR="0094169B" w:rsidRPr="00D61054">
        <w:t xml:space="preserve"> </w:t>
      </w:r>
      <w:r w:rsidR="00A43CDE" w:rsidRPr="00D61054">
        <w:t>№</w:t>
      </w:r>
      <w:r w:rsidR="0094169B" w:rsidRPr="00D61054">
        <w:t xml:space="preserve"> </w:t>
      </w:r>
      <w:r w:rsidR="0098721F" w:rsidRPr="00D61054">
        <w:rPr>
          <w:u w:val="single"/>
        </w:rPr>
        <w:t>2</w:t>
      </w:r>
      <w:r w:rsidR="00732154">
        <w:rPr>
          <w:u w:val="single"/>
        </w:rPr>
        <w:t>267</w:t>
      </w:r>
    </w:p>
    <w:p w:rsidR="0094169B" w:rsidRPr="00D61054" w:rsidRDefault="0094169B" w:rsidP="0094169B">
      <w:pPr>
        <w:pStyle w:val="ConsPlusNormal"/>
        <w:jc w:val="both"/>
      </w:pPr>
    </w:p>
    <w:p w:rsidR="00003875" w:rsidRPr="00D61054" w:rsidRDefault="00003875" w:rsidP="0094169B">
      <w:pPr>
        <w:pStyle w:val="ConsPlusNormal"/>
        <w:jc w:val="both"/>
      </w:pPr>
    </w:p>
    <w:p w:rsidR="0094169B" w:rsidRPr="00D61054" w:rsidRDefault="00A43CDE" w:rsidP="0094169B">
      <w:pPr>
        <w:pStyle w:val="ConsPlusTitle"/>
        <w:jc w:val="center"/>
        <w:rPr>
          <w:rFonts w:ascii="Times New Roman" w:hAnsi="Times New Roman" w:cs="Times New Roman"/>
          <w:b w:val="0"/>
          <w:sz w:val="28"/>
          <w:szCs w:val="28"/>
        </w:rPr>
      </w:pPr>
      <w:bookmarkStart w:id="0" w:name="P45"/>
      <w:bookmarkEnd w:id="0"/>
      <w:r w:rsidRPr="00D61054">
        <w:rPr>
          <w:rFonts w:ascii="Times New Roman" w:hAnsi="Times New Roman" w:cs="Times New Roman"/>
          <w:b w:val="0"/>
          <w:sz w:val="28"/>
          <w:szCs w:val="28"/>
        </w:rPr>
        <w:t>Муниципальная программа</w:t>
      </w:r>
    </w:p>
    <w:p w:rsidR="0094169B" w:rsidRPr="00D61054" w:rsidRDefault="00A43CDE"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«Гражданское общество и открытая власть»</w:t>
      </w:r>
    </w:p>
    <w:p w:rsidR="0094169B" w:rsidRPr="00D61054" w:rsidRDefault="0094169B" w:rsidP="0094169B">
      <w:pPr>
        <w:pStyle w:val="ConsPlusNormal"/>
        <w:jc w:val="both"/>
      </w:pPr>
    </w:p>
    <w:p w:rsidR="0094169B" w:rsidRPr="00D61054" w:rsidRDefault="0094169B" w:rsidP="0094169B">
      <w:pPr>
        <w:pStyle w:val="ae"/>
        <w:numPr>
          <w:ilvl w:val="0"/>
          <w:numId w:val="6"/>
        </w:numPr>
        <w:rPr>
          <w:b w:val="0"/>
          <w:sz w:val="28"/>
          <w:szCs w:val="28"/>
        </w:rPr>
      </w:pPr>
      <w:r w:rsidRPr="00D61054">
        <w:rPr>
          <w:b w:val="0"/>
          <w:sz w:val="28"/>
          <w:szCs w:val="28"/>
        </w:rPr>
        <w:t>Паспорт муниципальной программы</w:t>
      </w:r>
    </w:p>
    <w:p w:rsidR="0094169B" w:rsidRPr="00D61054" w:rsidRDefault="0094169B" w:rsidP="0094169B">
      <w:pPr>
        <w:pStyle w:val="ae"/>
        <w:ind w:left="720"/>
        <w:jc w:val="left"/>
        <w:rPr>
          <w:sz w:val="28"/>
          <w:szCs w:val="2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8221"/>
      </w:tblGrid>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Наименование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«Гражданское общество и открытая власть»  </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Срок реализации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2021-2024 гг.</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Основание для разработки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jc w:val="both"/>
              <w:rPr>
                <w:rFonts w:ascii="Times New Roman" w:hAnsi="Times New Roman"/>
                <w:sz w:val="28"/>
                <w:szCs w:val="28"/>
              </w:rPr>
            </w:pPr>
            <w:r w:rsidRPr="00416A8F">
              <w:rPr>
                <w:rFonts w:ascii="Times New Roman" w:hAnsi="Times New Roman"/>
                <w:sz w:val="28"/>
                <w:szCs w:val="28"/>
              </w:rPr>
              <w:t>1. Федеральный закон от 06.10.2003 № 131–ФЗ «Об общих принципах организации местного самоуправления в Российской Федерации».</w:t>
            </w:r>
          </w:p>
          <w:p w:rsidR="009301A3" w:rsidRPr="00416A8F" w:rsidRDefault="009301A3" w:rsidP="009301A3">
            <w:pPr>
              <w:pStyle w:val="ad"/>
              <w:jc w:val="both"/>
              <w:rPr>
                <w:rFonts w:ascii="Times New Roman" w:hAnsi="Times New Roman"/>
                <w:sz w:val="28"/>
                <w:szCs w:val="28"/>
              </w:rPr>
            </w:pPr>
            <w:r w:rsidRPr="00416A8F">
              <w:rPr>
                <w:rFonts w:ascii="Times New Roman" w:hAnsi="Times New Roman"/>
                <w:sz w:val="28"/>
                <w:szCs w:val="28"/>
              </w:rPr>
              <w:t>2. Федеральный закон от  12.01.1996 № 7-ФЗ «О некоммерческих организациях».</w:t>
            </w:r>
          </w:p>
          <w:p w:rsidR="009301A3" w:rsidRPr="00416A8F" w:rsidRDefault="009301A3" w:rsidP="009301A3">
            <w:pPr>
              <w:pStyle w:val="ad"/>
              <w:jc w:val="both"/>
              <w:rPr>
                <w:rFonts w:ascii="Times New Roman" w:hAnsi="Times New Roman"/>
                <w:sz w:val="28"/>
                <w:szCs w:val="28"/>
              </w:rPr>
            </w:pPr>
            <w:r w:rsidRPr="00416A8F">
              <w:rPr>
                <w:rFonts w:ascii="Times New Roman" w:hAnsi="Times New Roman"/>
                <w:sz w:val="28"/>
                <w:szCs w:val="28"/>
              </w:rPr>
              <w:t xml:space="preserve">3. Федеральный закон от 19.05.1995 № 82-ФЗ  «Об общественных объединениях». </w:t>
            </w:r>
          </w:p>
          <w:p w:rsidR="009301A3" w:rsidRPr="00416A8F" w:rsidRDefault="009301A3" w:rsidP="009301A3">
            <w:pPr>
              <w:pStyle w:val="ad"/>
              <w:jc w:val="both"/>
              <w:rPr>
                <w:rFonts w:ascii="Times New Roman" w:hAnsi="Times New Roman"/>
                <w:sz w:val="28"/>
                <w:szCs w:val="28"/>
              </w:rPr>
            </w:pPr>
            <w:r w:rsidRPr="00416A8F">
              <w:rPr>
                <w:rFonts w:ascii="Times New Roman" w:hAnsi="Times New Roman"/>
                <w:sz w:val="28"/>
                <w:szCs w:val="28"/>
              </w:rPr>
              <w:t>4. Закон Ярославской области от 06.12.2012 № 56-з «О государственной поддержке социально ориентированных некоммерческих организаций в Ярославской области».</w:t>
            </w:r>
          </w:p>
          <w:p w:rsidR="009301A3" w:rsidRPr="00416A8F" w:rsidRDefault="009301A3" w:rsidP="009301A3">
            <w:pPr>
              <w:pStyle w:val="ad"/>
              <w:jc w:val="both"/>
              <w:rPr>
                <w:rFonts w:ascii="Times New Roman" w:hAnsi="Times New Roman"/>
                <w:sz w:val="28"/>
                <w:szCs w:val="28"/>
              </w:rPr>
            </w:pPr>
            <w:r w:rsidRPr="00416A8F">
              <w:rPr>
                <w:rFonts w:ascii="Times New Roman" w:hAnsi="Times New Roman"/>
                <w:sz w:val="28"/>
                <w:szCs w:val="28"/>
              </w:rPr>
              <w:t>5. Устав городского округа город Рыбинск Ярославской области.</w:t>
            </w:r>
          </w:p>
          <w:p w:rsidR="009301A3" w:rsidRPr="00416A8F" w:rsidRDefault="009301A3" w:rsidP="009301A3">
            <w:pPr>
              <w:pStyle w:val="ad"/>
              <w:jc w:val="both"/>
              <w:rPr>
                <w:rFonts w:ascii="Times New Roman" w:hAnsi="Times New Roman"/>
                <w:sz w:val="28"/>
                <w:szCs w:val="28"/>
              </w:rPr>
            </w:pPr>
            <w:r w:rsidRPr="00416A8F">
              <w:rPr>
                <w:rFonts w:ascii="Times New Roman" w:hAnsi="Times New Roman"/>
                <w:sz w:val="28"/>
                <w:szCs w:val="28"/>
              </w:rPr>
              <w:t xml:space="preserve">6. Постановление Администрации городского округа город Рыбинск Ярославской области от 08.06.2020 № 1306 «О муниципальных программах».  </w:t>
            </w:r>
          </w:p>
          <w:p w:rsidR="009301A3" w:rsidRPr="00416A8F" w:rsidRDefault="009301A3" w:rsidP="009301A3">
            <w:pPr>
              <w:pStyle w:val="ad"/>
              <w:jc w:val="both"/>
              <w:rPr>
                <w:rFonts w:ascii="Times New Roman" w:hAnsi="Times New Roman"/>
                <w:sz w:val="28"/>
                <w:szCs w:val="28"/>
              </w:rPr>
            </w:pPr>
            <w:r w:rsidRPr="00416A8F">
              <w:rPr>
                <w:rFonts w:ascii="Times New Roman" w:hAnsi="Times New Roman"/>
                <w:sz w:val="28"/>
                <w:szCs w:val="28"/>
              </w:rPr>
              <w:t>7. Решение Муниципального Совета городского округа город Рыбинск от 29.08.2008 № 255 «О Положении об организации и осуществлении территориального общественного самоуправления в городском округе город Рыбинск».</w:t>
            </w:r>
          </w:p>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8.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9301A3" w:rsidRPr="00416A8F" w:rsidRDefault="009301A3" w:rsidP="009301A3">
            <w:pPr>
              <w:spacing w:after="0" w:line="240" w:lineRule="auto"/>
              <w:jc w:val="both"/>
              <w:rPr>
                <w:rFonts w:ascii="Times New Roman" w:hAnsi="Times New Roman"/>
                <w:sz w:val="28"/>
                <w:szCs w:val="28"/>
              </w:rPr>
            </w:pPr>
            <w:r w:rsidRPr="00416A8F">
              <w:rPr>
                <w:rFonts w:ascii="Times New Roman" w:hAnsi="Times New Roman"/>
                <w:sz w:val="28"/>
                <w:szCs w:val="28"/>
              </w:rPr>
              <w:t>9. Постановление Администрации городского округа город Рыбинск Ярославской области от 21.01.2021 № 139 «Об утверждении плана мероприятий».</w:t>
            </w:r>
          </w:p>
          <w:p w:rsidR="009301A3" w:rsidRPr="00416A8F" w:rsidRDefault="009301A3" w:rsidP="009301A3">
            <w:pPr>
              <w:spacing w:after="0" w:line="240" w:lineRule="auto"/>
              <w:jc w:val="both"/>
              <w:rPr>
                <w:rFonts w:ascii="Times New Roman" w:hAnsi="Times New Roman"/>
                <w:sz w:val="28"/>
                <w:szCs w:val="28"/>
              </w:rPr>
            </w:pPr>
            <w:r w:rsidRPr="00416A8F">
              <w:rPr>
                <w:rFonts w:ascii="Times New Roman" w:hAnsi="Times New Roman"/>
                <w:sz w:val="28"/>
                <w:szCs w:val="28"/>
              </w:rPr>
              <w:t xml:space="preserve">10. </w:t>
            </w:r>
            <w:r w:rsidR="00732154" w:rsidRPr="00416A8F">
              <w:rPr>
                <w:rFonts w:ascii="Times New Roman" w:hAnsi="Times New Roman"/>
                <w:sz w:val="28"/>
                <w:szCs w:val="28"/>
              </w:rPr>
              <w:t xml:space="preserve">Решение Муниципального Совета городского округа город Рыбинск от 09.12.2021  №   256 «О бюджете городского округа город Рыбинск Ярославской области на 2022 год и  на плановый </w:t>
            </w:r>
            <w:r w:rsidR="00732154" w:rsidRPr="00416A8F">
              <w:rPr>
                <w:rFonts w:ascii="Times New Roman" w:hAnsi="Times New Roman"/>
                <w:sz w:val="28"/>
                <w:szCs w:val="28"/>
              </w:rPr>
              <w:lastRenderedPageBreak/>
              <w:t>период 2023 и 2024 годов».</w:t>
            </w:r>
          </w:p>
          <w:p w:rsidR="009301A3" w:rsidRPr="00416A8F" w:rsidRDefault="009301A3" w:rsidP="009301A3">
            <w:pPr>
              <w:spacing w:after="0" w:line="240" w:lineRule="auto"/>
              <w:jc w:val="both"/>
              <w:rPr>
                <w:rFonts w:ascii="Times New Roman" w:hAnsi="Times New Roman"/>
                <w:sz w:val="28"/>
                <w:szCs w:val="28"/>
              </w:rPr>
            </w:pPr>
            <w:r w:rsidRPr="00416A8F">
              <w:rPr>
                <w:rFonts w:ascii="Times New Roman" w:hAnsi="Times New Roman"/>
                <w:sz w:val="28"/>
                <w:szCs w:val="28"/>
              </w:rPr>
              <w:t xml:space="preserve">11. </w:t>
            </w:r>
            <w:r w:rsidR="00732154" w:rsidRPr="00416A8F">
              <w:rPr>
                <w:rFonts w:ascii="Times New Roman" w:hAnsi="Times New Roman"/>
                <w:sz w:val="28"/>
                <w:szCs w:val="28"/>
              </w:rPr>
              <w:t>Постановление 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w:t>
            </w:r>
          </w:p>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 xml:space="preserve">12. </w:t>
            </w:r>
            <w:r w:rsidR="00732154" w:rsidRPr="00416A8F">
              <w:rPr>
                <w:rFonts w:ascii="Times New Roman" w:hAnsi="Times New Roman" w:cs="Times New Roman"/>
                <w:bCs/>
                <w:sz w:val="28"/>
                <w:szCs w:val="28"/>
              </w:rPr>
              <w:t>Постановление Администрации городского округа город Рыбинск от 18.09.2019 № 2421 «Об утверждении Положения о предоставлении грантов в форме субсидии социально ориентированным некоммерческим организациям».</w:t>
            </w:r>
          </w:p>
          <w:p w:rsidR="009301A3" w:rsidRPr="00416A8F" w:rsidRDefault="009301A3" w:rsidP="009301A3">
            <w:pPr>
              <w:pStyle w:val="ad"/>
              <w:jc w:val="both"/>
              <w:rPr>
                <w:rFonts w:ascii="Times New Roman" w:hAnsi="Times New Roman"/>
                <w:bCs/>
                <w:sz w:val="28"/>
                <w:szCs w:val="28"/>
              </w:rPr>
            </w:pPr>
            <w:r w:rsidRPr="00416A8F">
              <w:rPr>
                <w:rFonts w:ascii="Times New Roman" w:hAnsi="Times New Roman"/>
                <w:bCs/>
                <w:sz w:val="28"/>
                <w:szCs w:val="28"/>
              </w:rPr>
              <w:t xml:space="preserve">13. </w:t>
            </w:r>
            <w:r w:rsidRPr="00416A8F">
              <w:rPr>
                <w:rFonts w:ascii="Times New Roman" w:hAnsi="Times New Roman"/>
                <w:sz w:val="28"/>
                <w:szCs w:val="28"/>
              </w:rPr>
              <w:t>Постановление Администрации городского округа город Рыбинск от 07.09.2018 № 2692 «Об утверждении Положения о предоставлении субсидий общественным объединениям».</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lastRenderedPageBreak/>
              <w:t xml:space="preserve">Заказчик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Администрация городского округа город Рыбинск Ярославской области</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ind w:right="-108"/>
              <w:rPr>
                <w:rFonts w:ascii="Times New Roman" w:hAnsi="Times New Roman"/>
                <w:sz w:val="28"/>
                <w:szCs w:val="28"/>
              </w:rPr>
            </w:pPr>
            <w:r w:rsidRPr="00416A8F">
              <w:rPr>
                <w:rFonts w:ascii="Times New Roman" w:hAnsi="Times New Roman"/>
                <w:sz w:val="28"/>
                <w:szCs w:val="28"/>
              </w:rPr>
              <w:t xml:space="preserve">Ответственный исполнитель - руководитель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Комитет по развитию местного самоуправления Администрации городского округа город Рыбинск Ярославской области</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Куратор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Заместитель Главы Администрации по безопасности</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Перечень подпрограмм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e"/>
              <w:jc w:val="both"/>
              <w:rPr>
                <w:b w:val="0"/>
                <w:sz w:val="28"/>
                <w:szCs w:val="28"/>
              </w:rPr>
            </w:pPr>
            <w:r w:rsidRPr="00416A8F">
              <w:rPr>
                <w:b w:val="0"/>
                <w:sz w:val="28"/>
                <w:szCs w:val="28"/>
              </w:rPr>
              <w:t>1.Подпрограмма «Муниципальная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w:t>
            </w:r>
          </w:p>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2.Ведомственная целевая программа «Создание условий для информированности населения о деятельности органов местного самоуправления».</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Цели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e"/>
              <w:jc w:val="both"/>
              <w:rPr>
                <w:b w:val="0"/>
                <w:sz w:val="28"/>
                <w:szCs w:val="28"/>
              </w:rPr>
            </w:pPr>
            <w:r w:rsidRPr="00416A8F">
              <w:rPr>
                <w:b w:val="0"/>
                <w:sz w:val="28"/>
                <w:szCs w:val="28"/>
              </w:rPr>
              <w:t>Вовлечение граждан, органов ТОС и СОНКО в решение вопросов местного значения, задач социального развития городского округа город Рыбинск Ярославской области (далее – город, город Рыбинск) за счет активизации механизмов гражданского участия, благотворительной деятельности и добровольчества (</w:t>
            </w:r>
            <w:proofErr w:type="spellStart"/>
            <w:r w:rsidRPr="00416A8F">
              <w:rPr>
                <w:b w:val="0"/>
                <w:sz w:val="28"/>
                <w:szCs w:val="28"/>
              </w:rPr>
              <w:t>волонтерства</w:t>
            </w:r>
            <w:proofErr w:type="spellEnd"/>
            <w:r w:rsidRPr="00416A8F">
              <w:rPr>
                <w:b w:val="0"/>
                <w:sz w:val="28"/>
                <w:szCs w:val="28"/>
              </w:rPr>
              <w:t>), поддержки гражданских инициатив.</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Задачи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ConsPlusNormal"/>
              <w:jc w:val="both"/>
            </w:pPr>
            <w:r w:rsidRPr="00416A8F">
              <w:t>1. Стимулирование и поддержка реализации социально значимых проектов и программ деятельности, реализуемых гражданскими активистами и СОНКО,  2. Предоставление СОНКО имущественной, информационной, консультационной поддержки.</w:t>
            </w:r>
          </w:p>
          <w:p w:rsidR="009301A3" w:rsidRPr="00416A8F" w:rsidRDefault="009301A3" w:rsidP="009301A3">
            <w:pPr>
              <w:pStyle w:val="ConsPlusNormal"/>
              <w:jc w:val="both"/>
            </w:pPr>
            <w:r w:rsidRPr="00416A8F">
              <w:t>3. Оказание поддержки органам ТОС в осуществлении инициатив по вопросам местного значения.</w:t>
            </w:r>
          </w:p>
          <w:p w:rsidR="009301A3" w:rsidRPr="00416A8F" w:rsidRDefault="009301A3" w:rsidP="009301A3">
            <w:pPr>
              <w:pStyle w:val="ae"/>
              <w:jc w:val="both"/>
              <w:rPr>
                <w:b w:val="0"/>
                <w:sz w:val="28"/>
                <w:szCs w:val="28"/>
              </w:rPr>
            </w:pPr>
            <w:r w:rsidRPr="00416A8F">
              <w:rPr>
                <w:b w:val="0"/>
                <w:sz w:val="28"/>
                <w:szCs w:val="28"/>
              </w:rPr>
              <w:t xml:space="preserve">4. Реализация прав жителей на получение полной и объективной информации об экономическом и социальном развитии города Рыбинска.  </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e"/>
              <w:jc w:val="left"/>
              <w:rPr>
                <w:b w:val="0"/>
                <w:sz w:val="28"/>
                <w:szCs w:val="28"/>
              </w:rPr>
            </w:pPr>
            <w:r w:rsidRPr="00416A8F">
              <w:rPr>
                <w:b w:val="0"/>
                <w:sz w:val="28"/>
                <w:szCs w:val="28"/>
              </w:rPr>
              <w:t xml:space="preserve">Объемы и </w:t>
            </w:r>
            <w:r w:rsidRPr="00416A8F">
              <w:rPr>
                <w:b w:val="0"/>
                <w:sz w:val="28"/>
                <w:szCs w:val="28"/>
              </w:rPr>
              <w:lastRenderedPageBreak/>
              <w:t>источники финансирования</w:t>
            </w:r>
          </w:p>
          <w:p w:rsidR="009301A3" w:rsidRPr="00416A8F" w:rsidRDefault="009301A3" w:rsidP="009301A3">
            <w:pPr>
              <w:pStyle w:val="ae"/>
              <w:jc w:val="left"/>
              <w:rPr>
                <w:b w:val="0"/>
                <w:sz w:val="28"/>
                <w:szCs w:val="28"/>
              </w:rPr>
            </w:pPr>
          </w:p>
        </w:tc>
        <w:tc>
          <w:tcPr>
            <w:tcW w:w="8221" w:type="dxa"/>
            <w:tcBorders>
              <w:top w:val="single" w:sz="4" w:space="0" w:color="auto"/>
              <w:left w:val="single" w:sz="4" w:space="0" w:color="auto"/>
              <w:bottom w:val="single" w:sz="4" w:space="0" w:color="auto"/>
              <w:right w:val="single" w:sz="4" w:space="0" w:color="auto"/>
            </w:tcBorders>
          </w:tcPr>
          <w:p w:rsidR="00732154" w:rsidRPr="00416A8F" w:rsidRDefault="00732154" w:rsidP="00732154">
            <w:pPr>
              <w:pStyle w:val="af0"/>
              <w:jc w:val="both"/>
              <w:rPr>
                <w:rFonts w:ascii="Times New Roman" w:hAnsi="Times New Roman" w:cs="Times New Roman"/>
                <w:sz w:val="28"/>
                <w:szCs w:val="28"/>
              </w:rPr>
            </w:pPr>
            <w:r w:rsidRPr="00416A8F">
              <w:rPr>
                <w:rFonts w:ascii="Times New Roman" w:hAnsi="Times New Roman" w:cs="Times New Roman"/>
                <w:sz w:val="28"/>
                <w:szCs w:val="28"/>
              </w:rPr>
              <w:lastRenderedPageBreak/>
              <w:t xml:space="preserve">Общий объем финансирования (выделено в бюджете/финансовая </w:t>
            </w:r>
            <w:r w:rsidRPr="00416A8F">
              <w:rPr>
                <w:rFonts w:ascii="Times New Roman" w:hAnsi="Times New Roman" w:cs="Times New Roman"/>
                <w:sz w:val="28"/>
                <w:szCs w:val="28"/>
              </w:rPr>
              <w:lastRenderedPageBreak/>
              <w:t>потребность)  25 488,5/41 077,6 тыс</w:t>
            </w:r>
            <w:proofErr w:type="gramStart"/>
            <w:r w:rsidRPr="00416A8F">
              <w:rPr>
                <w:rFonts w:ascii="Times New Roman" w:hAnsi="Times New Roman" w:cs="Times New Roman"/>
                <w:sz w:val="28"/>
                <w:szCs w:val="28"/>
              </w:rPr>
              <w:t>.р</w:t>
            </w:r>
            <w:proofErr w:type="gramEnd"/>
            <w:r w:rsidRPr="00416A8F">
              <w:rPr>
                <w:rFonts w:ascii="Times New Roman" w:hAnsi="Times New Roman" w:cs="Times New Roman"/>
                <w:sz w:val="28"/>
                <w:szCs w:val="28"/>
              </w:rPr>
              <w:t>уб.</w:t>
            </w:r>
          </w:p>
          <w:p w:rsidR="00732154" w:rsidRPr="00416A8F" w:rsidRDefault="00732154" w:rsidP="00732154">
            <w:pPr>
              <w:pStyle w:val="af0"/>
              <w:jc w:val="both"/>
              <w:rPr>
                <w:rFonts w:ascii="Times New Roman" w:hAnsi="Times New Roman" w:cs="Times New Roman"/>
                <w:sz w:val="28"/>
                <w:szCs w:val="28"/>
              </w:rPr>
            </w:pPr>
            <w:r w:rsidRPr="00416A8F">
              <w:rPr>
                <w:rFonts w:ascii="Times New Roman" w:hAnsi="Times New Roman" w:cs="Times New Roman"/>
                <w:sz w:val="28"/>
                <w:szCs w:val="28"/>
              </w:rPr>
              <w:t>Средства городского бюджета (выделено в бюджете/финансовая потребность) 23 133,0/37 077,6 тыс</w:t>
            </w:r>
            <w:proofErr w:type="gramStart"/>
            <w:r w:rsidRPr="00416A8F">
              <w:rPr>
                <w:rFonts w:ascii="Times New Roman" w:hAnsi="Times New Roman" w:cs="Times New Roman"/>
                <w:sz w:val="28"/>
                <w:szCs w:val="28"/>
              </w:rPr>
              <w:t>.р</w:t>
            </w:r>
            <w:proofErr w:type="gramEnd"/>
            <w:r w:rsidRPr="00416A8F">
              <w:rPr>
                <w:rFonts w:ascii="Times New Roman" w:hAnsi="Times New Roman" w:cs="Times New Roman"/>
                <w:sz w:val="28"/>
                <w:szCs w:val="28"/>
              </w:rPr>
              <w:t xml:space="preserve">уб., в т.ч.: </w:t>
            </w: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281"/>
            </w:tblGrid>
            <w:tr w:rsidR="00732154" w:rsidRPr="00416A8F" w:rsidTr="00732154">
              <w:tc>
                <w:tcPr>
                  <w:tcW w:w="1579" w:type="dxa"/>
                </w:tcPr>
                <w:p w:rsidR="00732154" w:rsidRPr="00416A8F" w:rsidRDefault="00732154" w:rsidP="00732154">
                  <w:pPr>
                    <w:pStyle w:val="1"/>
                    <w:rPr>
                      <w:b w:val="0"/>
                    </w:rPr>
                  </w:pPr>
                  <w:r w:rsidRPr="00416A8F">
                    <w:rPr>
                      <w:b w:val="0"/>
                    </w:rPr>
                    <w:t xml:space="preserve">Год реализации                                                                                                                                                                                                                                                                                                                                                                                                                                                                                                                                                                                                                                                                                                                                                                                                                                                                                                                                                                                                                                                                                                                                                                                                                                                                                                                                                                                                                                                                  </w:t>
                  </w:r>
                </w:p>
              </w:tc>
              <w:tc>
                <w:tcPr>
                  <w:tcW w:w="2113" w:type="dxa"/>
                </w:tcPr>
                <w:p w:rsidR="00732154" w:rsidRPr="00416A8F" w:rsidRDefault="00732154" w:rsidP="00732154">
                  <w:pPr>
                    <w:pStyle w:val="1"/>
                    <w:rPr>
                      <w:b w:val="0"/>
                    </w:rPr>
                  </w:pPr>
                  <w:r w:rsidRPr="00416A8F">
                    <w:rPr>
                      <w:b w:val="0"/>
                    </w:rPr>
                    <w:t>Выделено в бюджете города</w:t>
                  </w:r>
                </w:p>
              </w:tc>
              <w:tc>
                <w:tcPr>
                  <w:tcW w:w="2281" w:type="dxa"/>
                </w:tcPr>
                <w:p w:rsidR="00732154" w:rsidRPr="00416A8F" w:rsidRDefault="00732154" w:rsidP="00732154">
                  <w:pPr>
                    <w:pStyle w:val="1"/>
                    <w:rPr>
                      <w:b w:val="0"/>
                    </w:rPr>
                  </w:pPr>
                  <w:r w:rsidRPr="00416A8F">
                    <w:rPr>
                      <w:b w:val="0"/>
                    </w:rPr>
                    <w:t>Потребность в финансировании</w:t>
                  </w:r>
                </w:p>
              </w:tc>
            </w:tr>
            <w:tr w:rsidR="00732154" w:rsidRPr="00416A8F" w:rsidTr="00732154">
              <w:trPr>
                <w:trHeight w:val="119"/>
              </w:trPr>
              <w:tc>
                <w:tcPr>
                  <w:tcW w:w="1579" w:type="dxa"/>
                </w:tcPr>
                <w:p w:rsidR="00732154" w:rsidRPr="00416A8F" w:rsidRDefault="00732154" w:rsidP="00732154">
                  <w:pPr>
                    <w:pStyle w:val="1"/>
                    <w:rPr>
                      <w:b w:val="0"/>
                    </w:rPr>
                  </w:pPr>
                  <w:r w:rsidRPr="00416A8F">
                    <w:rPr>
                      <w:b w:val="0"/>
                    </w:rPr>
                    <w:t>2021 год</w:t>
                  </w:r>
                </w:p>
              </w:tc>
              <w:tc>
                <w:tcPr>
                  <w:tcW w:w="2113" w:type="dxa"/>
                </w:tcPr>
                <w:p w:rsidR="00732154" w:rsidRPr="00416A8F" w:rsidRDefault="00732154" w:rsidP="00732154">
                  <w:pPr>
                    <w:pStyle w:val="1"/>
                    <w:rPr>
                      <w:b w:val="0"/>
                    </w:rPr>
                  </w:pPr>
                  <w:r w:rsidRPr="00416A8F">
                    <w:rPr>
                      <w:b w:val="0"/>
                    </w:rPr>
                    <w:t>6 284,5</w:t>
                  </w:r>
                </w:p>
              </w:tc>
              <w:tc>
                <w:tcPr>
                  <w:tcW w:w="2281" w:type="dxa"/>
                </w:tcPr>
                <w:p w:rsidR="00732154" w:rsidRPr="00416A8F" w:rsidRDefault="00732154" w:rsidP="00732154">
                  <w:pPr>
                    <w:pStyle w:val="1"/>
                    <w:rPr>
                      <w:b w:val="0"/>
                    </w:rPr>
                  </w:pPr>
                  <w:r w:rsidRPr="00416A8F">
                    <w:rPr>
                      <w:b w:val="0"/>
                    </w:rPr>
                    <w:t>8 503,5</w:t>
                  </w:r>
                </w:p>
              </w:tc>
            </w:tr>
            <w:tr w:rsidR="00732154" w:rsidRPr="00416A8F" w:rsidTr="00732154">
              <w:tc>
                <w:tcPr>
                  <w:tcW w:w="1579" w:type="dxa"/>
                </w:tcPr>
                <w:p w:rsidR="00732154" w:rsidRPr="00416A8F" w:rsidRDefault="00732154" w:rsidP="00732154">
                  <w:pPr>
                    <w:pStyle w:val="1"/>
                    <w:rPr>
                      <w:b w:val="0"/>
                    </w:rPr>
                  </w:pPr>
                  <w:r w:rsidRPr="00416A8F">
                    <w:rPr>
                      <w:b w:val="0"/>
                    </w:rPr>
                    <w:t>2022 год</w:t>
                  </w:r>
                </w:p>
              </w:tc>
              <w:tc>
                <w:tcPr>
                  <w:tcW w:w="2113" w:type="dxa"/>
                </w:tcPr>
                <w:p w:rsidR="00732154" w:rsidRPr="00416A8F" w:rsidRDefault="00732154" w:rsidP="00732154">
                  <w:pPr>
                    <w:pStyle w:val="1"/>
                    <w:rPr>
                      <w:b w:val="0"/>
                    </w:rPr>
                  </w:pPr>
                  <w:r w:rsidRPr="00416A8F">
                    <w:rPr>
                      <w:b w:val="0"/>
                    </w:rPr>
                    <w:t>6 715,3</w:t>
                  </w:r>
                </w:p>
              </w:tc>
              <w:tc>
                <w:tcPr>
                  <w:tcW w:w="2281" w:type="dxa"/>
                </w:tcPr>
                <w:p w:rsidR="00732154" w:rsidRPr="00416A8F" w:rsidRDefault="00732154" w:rsidP="00732154">
                  <w:pPr>
                    <w:pStyle w:val="1"/>
                    <w:rPr>
                      <w:b w:val="0"/>
                    </w:rPr>
                  </w:pPr>
                  <w:r w:rsidRPr="00416A8F">
                    <w:rPr>
                      <w:b w:val="0"/>
                    </w:rPr>
                    <w:t>9 438,3</w:t>
                  </w:r>
                </w:p>
              </w:tc>
            </w:tr>
            <w:tr w:rsidR="00732154" w:rsidRPr="00416A8F" w:rsidTr="00732154">
              <w:tc>
                <w:tcPr>
                  <w:tcW w:w="1579" w:type="dxa"/>
                </w:tcPr>
                <w:p w:rsidR="00732154" w:rsidRPr="00416A8F" w:rsidRDefault="00732154" w:rsidP="00732154">
                  <w:pPr>
                    <w:pStyle w:val="1"/>
                    <w:rPr>
                      <w:b w:val="0"/>
                    </w:rPr>
                  </w:pPr>
                  <w:r w:rsidRPr="00416A8F">
                    <w:rPr>
                      <w:b w:val="0"/>
                    </w:rPr>
                    <w:t>2023 год</w:t>
                  </w:r>
                </w:p>
              </w:tc>
              <w:tc>
                <w:tcPr>
                  <w:tcW w:w="2113" w:type="dxa"/>
                </w:tcPr>
                <w:p w:rsidR="00732154" w:rsidRPr="00416A8F" w:rsidRDefault="00732154" w:rsidP="00732154">
                  <w:pPr>
                    <w:pStyle w:val="1"/>
                    <w:rPr>
                      <w:b w:val="0"/>
                    </w:rPr>
                  </w:pPr>
                  <w:r w:rsidRPr="00416A8F">
                    <w:rPr>
                      <w:b w:val="0"/>
                    </w:rPr>
                    <w:t>5 066,6</w:t>
                  </w:r>
                </w:p>
              </w:tc>
              <w:tc>
                <w:tcPr>
                  <w:tcW w:w="2281" w:type="dxa"/>
                </w:tcPr>
                <w:p w:rsidR="00732154" w:rsidRPr="00416A8F" w:rsidRDefault="00732154" w:rsidP="00732154">
                  <w:pPr>
                    <w:pStyle w:val="1"/>
                    <w:rPr>
                      <w:b w:val="0"/>
                    </w:rPr>
                  </w:pPr>
                  <w:r w:rsidRPr="00416A8F">
                    <w:rPr>
                      <w:b w:val="0"/>
                    </w:rPr>
                    <w:t>9 526,5</w:t>
                  </w:r>
                </w:p>
              </w:tc>
            </w:tr>
            <w:tr w:rsidR="00732154" w:rsidRPr="00416A8F" w:rsidTr="00732154">
              <w:tc>
                <w:tcPr>
                  <w:tcW w:w="1579" w:type="dxa"/>
                </w:tcPr>
                <w:p w:rsidR="00732154" w:rsidRPr="00416A8F" w:rsidRDefault="00732154" w:rsidP="00732154">
                  <w:pPr>
                    <w:pStyle w:val="1"/>
                    <w:rPr>
                      <w:b w:val="0"/>
                    </w:rPr>
                  </w:pPr>
                  <w:r w:rsidRPr="00416A8F">
                    <w:rPr>
                      <w:b w:val="0"/>
                    </w:rPr>
                    <w:t>2024 год</w:t>
                  </w:r>
                </w:p>
              </w:tc>
              <w:tc>
                <w:tcPr>
                  <w:tcW w:w="2113" w:type="dxa"/>
                </w:tcPr>
                <w:p w:rsidR="00732154" w:rsidRPr="00416A8F" w:rsidRDefault="00732154" w:rsidP="00732154">
                  <w:pPr>
                    <w:pStyle w:val="1"/>
                    <w:rPr>
                      <w:b w:val="0"/>
                    </w:rPr>
                  </w:pPr>
                  <w:r w:rsidRPr="00416A8F">
                    <w:rPr>
                      <w:b w:val="0"/>
                    </w:rPr>
                    <w:t>5 066,6</w:t>
                  </w:r>
                </w:p>
              </w:tc>
              <w:tc>
                <w:tcPr>
                  <w:tcW w:w="2281" w:type="dxa"/>
                </w:tcPr>
                <w:p w:rsidR="00732154" w:rsidRPr="00416A8F" w:rsidRDefault="00732154" w:rsidP="00732154">
                  <w:pPr>
                    <w:pStyle w:val="1"/>
                    <w:rPr>
                      <w:b w:val="0"/>
                    </w:rPr>
                  </w:pPr>
                  <w:r w:rsidRPr="00416A8F">
                    <w:rPr>
                      <w:b w:val="0"/>
                    </w:rPr>
                    <w:t>9 609,3</w:t>
                  </w:r>
                </w:p>
              </w:tc>
            </w:tr>
            <w:tr w:rsidR="00732154" w:rsidRPr="00416A8F" w:rsidTr="00732154">
              <w:tc>
                <w:tcPr>
                  <w:tcW w:w="1579" w:type="dxa"/>
                </w:tcPr>
                <w:p w:rsidR="00732154" w:rsidRPr="00416A8F" w:rsidRDefault="00732154" w:rsidP="00732154">
                  <w:pPr>
                    <w:pStyle w:val="1"/>
                    <w:rPr>
                      <w:b w:val="0"/>
                    </w:rPr>
                  </w:pPr>
                  <w:r w:rsidRPr="00416A8F">
                    <w:rPr>
                      <w:b w:val="0"/>
                    </w:rPr>
                    <w:t>Итого</w:t>
                  </w:r>
                </w:p>
              </w:tc>
              <w:tc>
                <w:tcPr>
                  <w:tcW w:w="2113" w:type="dxa"/>
                </w:tcPr>
                <w:p w:rsidR="00732154" w:rsidRPr="00416A8F" w:rsidRDefault="00732154" w:rsidP="00732154">
                  <w:pPr>
                    <w:pStyle w:val="1"/>
                    <w:rPr>
                      <w:b w:val="0"/>
                    </w:rPr>
                  </w:pPr>
                  <w:r w:rsidRPr="00416A8F">
                    <w:rPr>
                      <w:b w:val="0"/>
                    </w:rPr>
                    <w:t>23</w:t>
                  </w:r>
                  <w:r w:rsidR="000216AA">
                    <w:rPr>
                      <w:b w:val="0"/>
                    </w:rPr>
                    <w:t xml:space="preserve"> </w:t>
                  </w:r>
                  <w:r w:rsidRPr="00416A8F">
                    <w:rPr>
                      <w:b w:val="0"/>
                    </w:rPr>
                    <w:t>133,0</w:t>
                  </w:r>
                </w:p>
              </w:tc>
              <w:tc>
                <w:tcPr>
                  <w:tcW w:w="2281" w:type="dxa"/>
                </w:tcPr>
                <w:p w:rsidR="00732154" w:rsidRPr="00416A8F" w:rsidRDefault="00732154" w:rsidP="00732154">
                  <w:pPr>
                    <w:pStyle w:val="1"/>
                    <w:rPr>
                      <w:b w:val="0"/>
                    </w:rPr>
                  </w:pPr>
                  <w:r w:rsidRPr="00416A8F">
                    <w:rPr>
                      <w:b w:val="0"/>
                    </w:rPr>
                    <w:t>37 077,6</w:t>
                  </w:r>
                </w:p>
              </w:tc>
            </w:tr>
          </w:tbl>
          <w:p w:rsidR="00732154" w:rsidRPr="00416A8F" w:rsidRDefault="00732154" w:rsidP="00732154">
            <w:pPr>
              <w:pStyle w:val="af0"/>
              <w:jc w:val="both"/>
              <w:rPr>
                <w:rFonts w:ascii="Times New Roman" w:hAnsi="Times New Roman" w:cs="Times New Roman"/>
                <w:sz w:val="28"/>
                <w:szCs w:val="28"/>
              </w:rPr>
            </w:pPr>
            <w:r w:rsidRPr="00416A8F">
              <w:rPr>
                <w:rFonts w:ascii="Times New Roman" w:hAnsi="Times New Roman" w:cs="Times New Roman"/>
                <w:sz w:val="28"/>
                <w:szCs w:val="28"/>
              </w:rPr>
              <w:t>Средства областного бюджета (выделено в бюджете/финансовая  потребность)  2 355,5/4 000,0 тыс</w:t>
            </w:r>
            <w:proofErr w:type="gramStart"/>
            <w:r w:rsidRPr="00416A8F">
              <w:rPr>
                <w:rFonts w:ascii="Times New Roman" w:hAnsi="Times New Roman" w:cs="Times New Roman"/>
                <w:sz w:val="28"/>
                <w:szCs w:val="28"/>
              </w:rPr>
              <w:t>.р</w:t>
            </w:r>
            <w:proofErr w:type="gramEnd"/>
            <w:r w:rsidRPr="00416A8F">
              <w:rPr>
                <w:rFonts w:ascii="Times New Roman" w:hAnsi="Times New Roman" w:cs="Times New Roman"/>
                <w:sz w:val="28"/>
                <w:szCs w:val="28"/>
              </w:rPr>
              <w:t>уб., в т.ч.:</w:t>
            </w:r>
          </w:p>
          <w:tbl>
            <w:tblPr>
              <w:tblpPr w:leftFromText="180" w:rightFromText="180" w:vertAnchor="page" w:horzAnchor="margin" w:tblpXSpec="center" w:tblpY="44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281"/>
            </w:tblGrid>
            <w:tr w:rsidR="00416A8F" w:rsidRPr="00416A8F" w:rsidTr="00416A8F">
              <w:tc>
                <w:tcPr>
                  <w:tcW w:w="1579" w:type="dxa"/>
                </w:tcPr>
                <w:p w:rsidR="00416A8F" w:rsidRPr="00416A8F" w:rsidRDefault="00416A8F" w:rsidP="00416A8F">
                  <w:pPr>
                    <w:pStyle w:val="1"/>
                    <w:rPr>
                      <w:b w:val="0"/>
                    </w:rPr>
                  </w:pPr>
                  <w:r w:rsidRPr="00416A8F">
                    <w:rPr>
                      <w:b w:val="0"/>
                    </w:rPr>
                    <w:t>Год реализации</w:t>
                  </w:r>
                </w:p>
              </w:tc>
              <w:tc>
                <w:tcPr>
                  <w:tcW w:w="2113" w:type="dxa"/>
                </w:tcPr>
                <w:p w:rsidR="00416A8F" w:rsidRPr="00416A8F" w:rsidRDefault="00416A8F" w:rsidP="00416A8F">
                  <w:pPr>
                    <w:pStyle w:val="1"/>
                    <w:rPr>
                      <w:b w:val="0"/>
                    </w:rPr>
                  </w:pPr>
                  <w:r w:rsidRPr="00416A8F">
                    <w:rPr>
                      <w:b w:val="0"/>
                    </w:rPr>
                    <w:t>Выделено в бюджете области</w:t>
                  </w:r>
                </w:p>
              </w:tc>
              <w:tc>
                <w:tcPr>
                  <w:tcW w:w="2281" w:type="dxa"/>
                </w:tcPr>
                <w:p w:rsidR="00416A8F" w:rsidRPr="00416A8F" w:rsidRDefault="00416A8F" w:rsidP="00416A8F">
                  <w:pPr>
                    <w:pStyle w:val="1"/>
                    <w:rPr>
                      <w:b w:val="0"/>
                    </w:rPr>
                  </w:pPr>
                  <w:r w:rsidRPr="00416A8F">
                    <w:rPr>
                      <w:b w:val="0"/>
                    </w:rPr>
                    <w:t>Потребность в финансировании</w:t>
                  </w:r>
                </w:p>
              </w:tc>
            </w:tr>
            <w:tr w:rsidR="00416A8F" w:rsidRPr="00416A8F" w:rsidTr="00416A8F">
              <w:tc>
                <w:tcPr>
                  <w:tcW w:w="1579" w:type="dxa"/>
                </w:tcPr>
                <w:p w:rsidR="00416A8F" w:rsidRPr="00416A8F" w:rsidRDefault="00416A8F" w:rsidP="00416A8F">
                  <w:pPr>
                    <w:pStyle w:val="1"/>
                    <w:rPr>
                      <w:b w:val="0"/>
                    </w:rPr>
                  </w:pPr>
                  <w:r w:rsidRPr="00416A8F">
                    <w:rPr>
                      <w:b w:val="0"/>
                    </w:rPr>
                    <w:t>2021 год</w:t>
                  </w:r>
                </w:p>
              </w:tc>
              <w:tc>
                <w:tcPr>
                  <w:tcW w:w="2113" w:type="dxa"/>
                </w:tcPr>
                <w:p w:rsidR="00416A8F" w:rsidRPr="00416A8F" w:rsidRDefault="00416A8F" w:rsidP="00416A8F">
                  <w:pPr>
                    <w:pStyle w:val="ae"/>
                    <w:rPr>
                      <w:b w:val="0"/>
                      <w:sz w:val="28"/>
                      <w:szCs w:val="28"/>
                    </w:rPr>
                  </w:pPr>
                  <w:r w:rsidRPr="00416A8F">
                    <w:rPr>
                      <w:b w:val="0"/>
                      <w:sz w:val="28"/>
                      <w:szCs w:val="28"/>
                    </w:rPr>
                    <w:t>355,5</w:t>
                  </w:r>
                </w:p>
              </w:tc>
              <w:tc>
                <w:tcPr>
                  <w:tcW w:w="2281" w:type="dxa"/>
                </w:tcPr>
                <w:p w:rsidR="00416A8F" w:rsidRPr="00416A8F" w:rsidRDefault="00416A8F" w:rsidP="00416A8F">
                  <w:pPr>
                    <w:pStyle w:val="ae"/>
                    <w:rPr>
                      <w:b w:val="0"/>
                      <w:sz w:val="28"/>
                      <w:szCs w:val="28"/>
                    </w:rPr>
                  </w:pPr>
                  <w:r w:rsidRPr="00416A8F">
                    <w:rPr>
                      <w:b w:val="0"/>
                      <w:sz w:val="28"/>
                      <w:szCs w:val="28"/>
                    </w:rPr>
                    <w:t>500,0</w:t>
                  </w:r>
                </w:p>
              </w:tc>
            </w:tr>
            <w:tr w:rsidR="00416A8F" w:rsidRPr="00416A8F" w:rsidTr="00416A8F">
              <w:tc>
                <w:tcPr>
                  <w:tcW w:w="1579" w:type="dxa"/>
                </w:tcPr>
                <w:p w:rsidR="00416A8F" w:rsidRPr="00416A8F" w:rsidRDefault="00416A8F" w:rsidP="00416A8F">
                  <w:pPr>
                    <w:pStyle w:val="1"/>
                    <w:rPr>
                      <w:b w:val="0"/>
                    </w:rPr>
                  </w:pPr>
                  <w:r w:rsidRPr="00416A8F">
                    <w:rPr>
                      <w:b w:val="0"/>
                    </w:rPr>
                    <w:t>2022 год</w:t>
                  </w:r>
                </w:p>
              </w:tc>
              <w:tc>
                <w:tcPr>
                  <w:tcW w:w="2113" w:type="dxa"/>
                </w:tcPr>
                <w:p w:rsidR="00416A8F" w:rsidRPr="00416A8F" w:rsidRDefault="00416A8F" w:rsidP="00416A8F">
                  <w:pPr>
                    <w:pStyle w:val="ae"/>
                    <w:rPr>
                      <w:b w:val="0"/>
                      <w:sz w:val="28"/>
                      <w:szCs w:val="28"/>
                    </w:rPr>
                  </w:pPr>
                  <w:r w:rsidRPr="00416A8F">
                    <w:rPr>
                      <w:b w:val="0"/>
                      <w:sz w:val="28"/>
                      <w:szCs w:val="28"/>
                    </w:rPr>
                    <w:t>2</w:t>
                  </w:r>
                  <w:r w:rsidR="000216AA">
                    <w:rPr>
                      <w:b w:val="0"/>
                      <w:sz w:val="28"/>
                      <w:szCs w:val="28"/>
                    </w:rPr>
                    <w:t xml:space="preserve"> </w:t>
                  </w:r>
                  <w:r w:rsidRPr="00416A8F">
                    <w:rPr>
                      <w:b w:val="0"/>
                      <w:sz w:val="28"/>
                      <w:szCs w:val="28"/>
                    </w:rPr>
                    <w:t>000,0</w:t>
                  </w:r>
                </w:p>
              </w:tc>
              <w:tc>
                <w:tcPr>
                  <w:tcW w:w="2281" w:type="dxa"/>
                </w:tcPr>
                <w:p w:rsidR="00416A8F" w:rsidRPr="00416A8F" w:rsidRDefault="00416A8F" w:rsidP="00416A8F">
                  <w:pPr>
                    <w:pStyle w:val="ae"/>
                    <w:rPr>
                      <w:b w:val="0"/>
                      <w:sz w:val="28"/>
                      <w:szCs w:val="28"/>
                    </w:rPr>
                  </w:pPr>
                  <w:r w:rsidRPr="00416A8F">
                    <w:rPr>
                      <w:b w:val="0"/>
                      <w:sz w:val="28"/>
                      <w:szCs w:val="28"/>
                    </w:rPr>
                    <w:t>2 500,0</w:t>
                  </w:r>
                </w:p>
              </w:tc>
            </w:tr>
            <w:tr w:rsidR="00416A8F" w:rsidRPr="00416A8F" w:rsidTr="00416A8F">
              <w:tc>
                <w:tcPr>
                  <w:tcW w:w="1579" w:type="dxa"/>
                </w:tcPr>
                <w:p w:rsidR="00416A8F" w:rsidRPr="00416A8F" w:rsidRDefault="00416A8F" w:rsidP="00416A8F">
                  <w:pPr>
                    <w:pStyle w:val="1"/>
                    <w:rPr>
                      <w:b w:val="0"/>
                    </w:rPr>
                  </w:pPr>
                  <w:r w:rsidRPr="00416A8F">
                    <w:rPr>
                      <w:b w:val="0"/>
                    </w:rPr>
                    <w:t>2023 год</w:t>
                  </w:r>
                </w:p>
              </w:tc>
              <w:tc>
                <w:tcPr>
                  <w:tcW w:w="2113" w:type="dxa"/>
                </w:tcPr>
                <w:p w:rsidR="00416A8F" w:rsidRPr="00416A8F" w:rsidRDefault="00416A8F" w:rsidP="00416A8F">
                  <w:pPr>
                    <w:pStyle w:val="ae"/>
                    <w:rPr>
                      <w:b w:val="0"/>
                      <w:sz w:val="28"/>
                      <w:szCs w:val="28"/>
                    </w:rPr>
                  </w:pPr>
                  <w:r w:rsidRPr="00416A8F">
                    <w:rPr>
                      <w:b w:val="0"/>
                      <w:sz w:val="28"/>
                      <w:szCs w:val="28"/>
                    </w:rPr>
                    <w:t>0</w:t>
                  </w:r>
                </w:p>
              </w:tc>
              <w:tc>
                <w:tcPr>
                  <w:tcW w:w="2281" w:type="dxa"/>
                </w:tcPr>
                <w:p w:rsidR="00416A8F" w:rsidRPr="00416A8F" w:rsidRDefault="00416A8F" w:rsidP="00416A8F">
                  <w:pPr>
                    <w:pStyle w:val="ae"/>
                    <w:rPr>
                      <w:b w:val="0"/>
                      <w:sz w:val="28"/>
                      <w:szCs w:val="28"/>
                    </w:rPr>
                  </w:pPr>
                  <w:r w:rsidRPr="00416A8F">
                    <w:rPr>
                      <w:b w:val="0"/>
                      <w:sz w:val="28"/>
                      <w:szCs w:val="28"/>
                    </w:rPr>
                    <w:t>500,0</w:t>
                  </w:r>
                </w:p>
              </w:tc>
            </w:tr>
            <w:tr w:rsidR="00416A8F" w:rsidRPr="00416A8F" w:rsidTr="00416A8F">
              <w:tc>
                <w:tcPr>
                  <w:tcW w:w="1579" w:type="dxa"/>
                </w:tcPr>
                <w:p w:rsidR="00416A8F" w:rsidRPr="00416A8F" w:rsidRDefault="00416A8F" w:rsidP="00416A8F">
                  <w:pPr>
                    <w:pStyle w:val="1"/>
                    <w:rPr>
                      <w:b w:val="0"/>
                    </w:rPr>
                  </w:pPr>
                  <w:r w:rsidRPr="00416A8F">
                    <w:rPr>
                      <w:b w:val="0"/>
                    </w:rPr>
                    <w:t>2024 год</w:t>
                  </w:r>
                </w:p>
              </w:tc>
              <w:tc>
                <w:tcPr>
                  <w:tcW w:w="2113" w:type="dxa"/>
                </w:tcPr>
                <w:p w:rsidR="00416A8F" w:rsidRPr="00416A8F" w:rsidRDefault="00416A8F" w:rsidP="00416A8F">
                  <w:pPr>
                    <w:pStyle w:val="ae"/>
                    <w:rPr>
                      <w:b w:val="0"/>
                      <w:sz w:val="28"/>
                      <w:szCs w:val="28"/>
                    </w:rPr>
                  </w:pPr>
                  <w:r w:rsidRPr="00416A8F">
                    <w:rPr>
                      <w:b w:val="0"/>
                      <w:sz w:val="28"/>
                      <w:szCs w:val="28"/>
                    </w:rPr>
                    <w:t>0</w:t>
                  </w:r>
                </w:p>
              </w:tc>
              <w:tc>
                <w:tcPr>
                  <w:tcW w:w="2281" w:type="dxa"/>
                </w:tcPr>
                <w:p w:rsidR="00416A8F" w:rsidRPr="00416A8F" w:rsidRDefault="00416A8F" w:rsidP="00416A8F">
                  <w:pPr>
                    <w:pStyle w:val="ae"/>
                    <w:rPr>
                      <w:b w:val="0"/>
                      <w:sz w:val="28"/>
                      <w:szCs w:val="28"/>
                    </w:rPr>
                  </w:pPr>
                  <w:r w:rsidRPr="00416A8F">
                    <w:rPr>
                      <w:b w:val="0"/>
                      <w:sz w:val="28"/>
                      <w:szCs w:val="28"/>
                    </w:rPr>
                    <w:t>500,0</w:t>
                  </w:r>
                </w:p>
              </w:tc>
            </w:tr>
            <w:tr w:rsidR="00416A8F" w:rsidRPr="00416A8F" w:rsidTr="00416A8F">
              <w:tc>
                <w:tcPr>
                  <w:tcW w:w="1579" w:type="dxa"/>
                </w:tcPr>
                <w:p w:rsidR="00416A8F" w:rsidRPr="00416A8F" w:rsidRDefault="00416A8F" w:rsidP="00416A8F">
                  <w:pPr>
                    <w:pStyle w:val="ae"/>
                    <w:rPr>
                      <w:b w:val="0"/>
                      <w:sz w:val="28"/>
                      <w:szCs w:val="28"/>
                    </w:rPr>
                  </w:pPr>
                  <w:r w:rsidRPr="00416A8F">
                    <w:rPr>
                      <w:b w:val="0"/>
                      <w:sz w:val="28"/>
                      <w:szCs w:val="28"/>
                    </w:rPr>
                    <w:t>Итого</w:t>
                  </w:r>
                </w:p>
              </w:tc>
              <w:tc>
                <w:tcPr>
                  <w:tcW w:w="2113" w:type="dxa"/>
                </w:tcPr>
                <w:p w:rsidR="00416A8F" w:rsidRPr="00416A8F" w:rsidRDefault="00416A8F" w:rsidP="00416A8F">
                  <w:pPr>
                    <w:pStyle w:val="ae"/>
                    <w:rPr>
                      <w:b w:val="0"/>
                      <w:sz w:val="28"/>
                      <w:szCs w:val="28"/>
                    </w:rPr>
                  </w:pPr>
                  <w:r w:rsidRPr="00416A8F">
                    <w:rPr>
                      <w:b w:val="0"/>
                      <w:sz w:val="28"/>
                      <w:szCs w:val="28"/>
                    </w:rPr>
                    <w:t>2</w:t>
                  </w:r>
                  <w:r w:rsidR="000216AA">
                    <w:rPr>
                      <w:b w:val="0"/>
                      <w:sz w:val="28"/>
                      <w:szCs w:val="28"/>
                    </w:rPr>
                    <w:t xml:space="preserve"> </w:t>
                  </w:r>
                  <w:r w:rsidRPr="00416A8F">
                    <w:rPr>
                      <w:b w:val="0"/>
                      <w:sz w:val="28"/>
                      <w:szCs w:val="28"/>
                    </w:rPr>
                    <w:t>355,5</w:t>
                  </w:r>
                </w:p>
              </w:tc>
              <w:tc>
                <w:tcPr>
                  <w:tcW w:w="2281" w:type="dxa"/>
                </w:tcPr>
                <w:p w:rsidR="00416A8F" w:rsidRPr="00416A8F" w:rsidRDefault="00416A8F" w:rsidP="00416A8F">
                  <w:pPr>
                    <w:pStyle w:val="ae"/>
                    <w:rPr>
                      <w:b w:val="0"/>
                      <w:sz w:val="28"/>
                      <w:szCs w:val="28"/>
                    </w:rPr>
                  </w:pPr>
                  <w:r w:rsidRPr="00416A8F">
                    <w:rPr>
                      <w:b w:val="0"/>
                      <w:sz w:val="28"/>
                      <w:szCs w:val="28"/>
                    </w:rPr>
                    <w:t>4</w:t>
                  </w:r>
                  <w:r w:rsidR="000216AA">
                    <w:rPr>
                      <w:b w:val="0"/>
                      <w:sz w:val="28"/>
                      <w:szCs w:val="28"/>
                    </w:rPr>
                    <w:t xml:space="preserve"> </w:t>
                  </w:r>
                  <w:r w:rsidRPr="00416A8F">
                    <w:rPr>
                      <w:b w:val="0"/>
                      <w:sz w:val="28"/>
                      <w:szCs w:val="28"/>
                    </w:rPr>
                    <w:t>000,0</w:t>
                  </w:r>
                </w:p>
              </w:tc>
            </w:tr>
          </w:tbl>
          <w:p w:rsidR="00416A8F" w:rsidRPr="00416A8F" w:rsidRDefault="00416A8F" w:rsidP="00416A8F"/>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lastRenderedPageBreak/>
              <w:t xml:space="preserve">Основные ожидаемые результаты реализации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Оказание поддержки не менее 31 КТОС в реализации инициатив по вопросам местного значения и 27 СОНКО в реализации социальных проектов и программ;</w:t>
            </w:r>
          </w:p>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Обеспечение качественного (актуального, оперативного)  информирования населения за счет еженедельного выпуска газеты «</w:t>
            </w:r>
            <w:proofErr w:type="spellStart"/>
            <w:r w:rsidRPr="00416A8F">
              <w:rPr>
                <w:rFonts w:ascii="Times New Roman" w:hAnsi="Times New Roman" w:cs="Times New Roman"/>
                <w:sz w:val="28"/>
                <w:szCs w:val="28"/>
              </w:rPr>
              <w:t>Рыбинские</w:t>
            </w:r>
            <w:proofErr w:type="spellEnd"/>
            <w:r w:rsidRPr="00416A8F">
              <w:rPr>
                <w:rFonts w:ascii="Times New Roman" w:hAnsi="Times New Roman" w:cs="Times New Roman"/>
                <w:sz w:val="28"/>
                <w:szCs w:val="28"/>
              </w:rPr>
              <w:t xml:space="preserve"> известия» в количестве 102 номеров в год.</w:t>
            </w:r>
          </w:p>
        </w:tc>
      </w:tr>
    </w:tbl>
    <w:p w:rsidR="0094169B" w:rsidRPr="00D61054" w:rsidRDefault="0094169B" w:rsidP="0094169B">
      <w:pPr>
        <w:pStyle w:val="ConsPlusTitle"/>
        <w:outlineLvl w:val="1"/>
        <w:rPr>
          <w:rFonts w:ascii="Times New Roman" w:hAnsi="Times New Roman" w:cs="Times New Roman"/>
        </w:rPr>
      </w:pPr>
    </w:p>
    <w:p w:rsidR="0094169B" w:rsidRPr="00D61054" w:rsidRDefault="0094169B" w:rsidP="00093326">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2. Анализ существующей ситуации и оценка проблемы,</w:t>
      </w:r>
      <w:r w:rsidR="00093326" w:rsidRPr="00D61054">
        <w:rPr>
          <w:rFonts w:ascii="Times New Roman" w:hAnsi="Times New Roman" w:cs="Times New Roman"/>
          <w:b w:val="0"/>
          <w:sz w:val="28"/>
          <w:szCs w:val="28"/>
        </w:rPr>
        <w:t xml:space="preserve"> </w:t>
      </w:r>
      <w:r w:rsidRPr="00D61054">
        <w:rPr>
          <w:rFonts w:ascii="Times New Roman" w:hAnsi="Times New Roman" w:cs="Times New Roman"/>
          <w:b w:val="0"/>
          <w:sz w:val="28"/>
          <w:szCs w:val="28"/>
        </w:rPr>
        <w:t>решение которой осуществляется путем реализации</w:t>
      </w:r>
      <w:r w:rsidR="00093326" w:rsidRPr="00D61054">
        <w:rPr>
          <w:rFonts w:ascii="Times New Roman" w:hAnsi="Times New Roman" w:cs="Times New Roman"/>
          <w:b w:val="0"/>
          <w:sz w:val="28"/>
          <w:szCs w:val="28"/>
        </w:rPr>
        <w:t xml:space="preserve"> </w:t>
      </w:r>
      <w:r w:rsidRPr="00D61054">
        <w:rPr>
          <w:rFonts w:ascii="Times New Roman" w:hAnsi="Times New Roman" w:cs="Times New Roman"/>
          <w:b w:val="0"/>
          <w:sz w:val="28"/>
          <w:szCs w:val="28"/>
        </w:rPr>
        <w:t>муниципальной программы</w:t>
      </w:r>
    </w:p>
    <w:p w:rsidR="0094169B" w:rsidRPr="00D61054" w:rsidRDefault="0094169B" w:rsidP="0094169B">
      <w:pPr>
        <w:pStyle w:val="ConsPlusNormal"/>
        <w:jc w:val="both"/>
      </w:pPr>
    </w:p>
    <w:p w:rsidR="0094169B" w:rsidRPr="00D61054" w:rsidRDefault="0094169B" w:rsidP="0094169B">
      <w:pPr>
        <w:pStyle w:val="ConsPlusNormal"/>
        <w:ind w:firstLine="540"/>
        <w:jc w:val="both"/>
      </w:pPr>
      <w:r w:rsidRPr="00D61054">
        <w:t>На территории города Рыбинска по состоянию на 01.01.202</w:t>
      </w:r>
      <w:r w:rsidR="00416A8F">
        <w:t>1</w:t>
      </w:r>
      <w:r w:rsidRPr="00D61054">
        <w:t xml:space="preserve"> действует 31 комитет территориального общественного самоуправления, в городском реестре общественных объединений и некоммерческих организаций состоит</w:t>
      </w:r>
      <w:r w:rsidR="00B238CB" w:rsidRPr="00D61054">
        <w:t xml:space="preserve"> более </w:t>
      </w:r>
      <w:r w:rsidRPr="00D61054">
        <w:t xml:space="preserve"> 70 организаций.</w:t>
      </w:r>
    </w:p>
    <w:p w:rsidR="0094169B" w:rsidRPr="00D61054" w:rsidRDefault="0094169B" w:rsidP="0094169B">
      <w:pPr>
        <w:pStyle w:val="ConsPlusNormal"/>
        <w:ind w:firstLine="540"/>
        <w:jc w:val="both"/>
      </w:pPr>
      <w:r w:rsidRPr="00D61054">
        <w:t xml:space="preserve">Наибольшее количество некоммерческих организаций представлено в социальной сфере. Это объединения ветеранов, инвалидов, женщин, благотворительные фонды и экологические организации. Широкий спектр организаций представлен в различных видах спорта: футбол, лыжный спорт, плавание. За время реализации муниципальной программы </w:t>
      </w:r>
      <w:r w:rsidR="00C704B6" w:rsidRPr="00D61054">
        <w:t>«</w:t>
      </w:r>
      <w:r w:rsidRPr="00D61054">
        <w:t>Гражданское общество и открытая власть</w:t>
      </w:r>
      <w:r w:rsidR="00C704B6" w:rsidRPr="00D61054">
        <w:t>»</w:t>
      </w:r>
      <w:r w:rsidRPr="00D61054">
        <w:t xml:space="preserve"> (2015 </w:t>
      </w:r>
      <w:r w:rsidR="00B238CB" w:rsidRPr="00D61054">
        <w:t>–</w:t>
      </w:r>
      <w:r w:rsidRPr="00D61054">
        <w:t xml:space="preserve"> 20</w:t>
      </w:r>
      <w:r w:rsidR="00B238CB" w:rsidRPr="00D61054">
        <w:t>20</w:t>
      </w:r>
      <w:r w:rsidRPr="00D61054">
        <w:t xml:space="preserve"> гг.) на поддержку некоммерческих организаций было выделено более </w:t>
      </w:r>
      <w:r w:rsidR="00833C45" w:rsidRPr="00D61054">
        <w:t>4</w:t>
      </w:r>
      <w:r w:rsidRPr="00D61054">
        <w:t xml:space="preserve"> млн. руб., реализован</w:t>
      </w:r>
      <w:r w:rsidR="00833C45" w:rsidRPr="00D61054">
        <w:t>о</w:t>
      </w:r>
      <w:r w:rsidRPr="00D61054">
        <w:t xml:space="preserve"> </w:t>
      </w:r>
      <w:r w:rsidR="00833C45" w:rsidRPr="00D61054">
        <w:t>66</w:t>
      </w:r>
      <w:r w:rsidRPr="00D61054">
        <w:t xml:space="preserve"> проект</w:t>
      </w:r>
      <w:r w:rsidR="00833C45" w:rsidRPr="00D61054">
        <w:t>ов</w:t>
      </w:r>
      <w:r w:rsidRPr="00D61054">
        <w:t xml:space="preserve">, в которых приняло участие </w:t>
      </w:r>
      <w:r w:rsidR="00833C45" w:rsidRPr="00D61054">
        <w:t>более</w:t>
      </w:r>
      <w:r w:rsidRPr="00D61054">
        <w:t xml:space="preserve"> 50 тыс. человек.</w:t>
      </w:r>
    </w:p>
    <w:p w:rsidR="0094169B" w:rsidRPr="00D61054" w:rsidRDefault="0094169B" w:rsidP="0094169B">
      <w:pPr>
        <w:pStyle w:val="ConsPlusNormal"/>
        <w:ind w:firstLine="540"/>
        <w:jc w:val="both"/>
      </w:pPr>
      <w:r w:rsidRPr="00D61054">
        <w:t>Наиболее актуальными проектами, получившими положительный отклик от населения, являются:</w:t>
      </w:r>
    </w:p>
    <w:p w:rsidR="00093326" w:rsidRPr="00D61054" w:rsidRDefault="0094169B" w:rsidP="0094169B">
      <w:pPr>
        <w:pStyle w:val="ConsPlusNormal"/>
        <w:ind w:firstLine="540"/>
        <w:jc w:val="both"/>
      </w:pPr>
      <w:r w:rsidRPr="00D61054">
        <w:lastRenderedPageBreak/>
        <w:t xml:space="preserve">1. Проект по жилищному просвещению граждан </w:t>
      </w:r>
      <w:r w:rsidR="00554BBF" w:rsidRPr="00D61054">
        <w:t>«</w:t>
      </w:r>
      <w:r w:rsidRPr="00D61054">
        <w:t>Школа грамотного потребителя</w:t>
      </w:r>
      <w:r w:rsidR="00554BBF" w:rsidRPr="00D61054">
        <w:t>»</w:t>
      </w:r>
      <w:r w:rsidRPr="00D61054">
        <w:t>. Занятия проводятся по темам, выбранным самими жителями. Это и благоустройство придомовых территорий, выбор способа управления многоквартирным домом, порядок организации и вывоза твердых коммунальных отходов и прочее. Общее количество слушателей, участвующих в данном проекте, ежегодно составляет более 1000 человек.</w:t>
      </w:r>
      <w:r w:rsidR="00833C45" w:rsidRPr="00D61054">
        <w:t xml:space="preserve"> За время реализации проекта среди активистов ТОС появились люди, обладающие обширными знаниями и опытом управления многоквартирным домом. На протяжении нескольких лет они  являются активными слушателями образовательных семинаров. Это люди пенсионного возраста с активной жизненной позицией, прекрасными коммуникативными и деловыми навыками. Из их числа в 2020 году были подготовлены жилищные </w:t>
      </w:r>
      <w:r w:rsidR="00833C45" w:rsidRPr="00D61054">
        <w:rPr>
          <w:b/>
        </w:rPr>
        <w:t xml:space="preserve"> </w:t>
      </w:r>
      <w:r w:rsidR="00833C45" w:rsidRPr="00D61054">
        <w:t xml:space="preserve">волонтеры – консультанты с целью оказания </w:t>
      </w:r>
      <w:r w:rsidR="00093326" w:rsidRPr="00D61054">
        <w:t xml:space="preserve">жителям города </w:t>
      </w:r>
      <w:r w:rsidR="00833C45" w:rsidRPr="00D61054">
        <w:t xml:space="preserve">содействия  в получении необходимых знаний по жилищному праву.  </w:t>
      </w:r>
    </w:p>
    <w:p w:rsidR="0094169B" w:rsidRPr="00D61054" w:rsidRDefault="00833C45" w:rsidP="0094169B">
      <w:pPr>
        <w:pStyle w:val="ConsPlusNormal"/>
        <w:ind w:firstLine="540"/>
        <w:jc w:val="both"/>
      </w:pPr>
      <w:r w:rsidRPr="00D61054">
        <w:t>Образовательные семинары и деятельность волонтеров-консультантов направлены на то, чтобы  способствовать появлению новых инициативных собственников, готовых включиться в процесс управления многоквартирным домом.</w:t>
      </w:r>
    </w:p>
    <w:p w:rsidR="0094169B" w:rsidRPr="00D61054" w:rsidRDefault="0094169B" w:rsidP="0094169B">
      <w:pPr>
        <w:pStyle w:val="ConsPlusNormal"/>
        <w:ind w:firstLine="540"/>
        <w:jc w:val="both"/>
      </w:pPr>
      <w:r w:rsidRPr="00D61054">
        <w:t xml:space="preserve">2. Проект по поддержке гражданских инициатив </w:t>
      </w:r>
      <w:r w:rsidR="00C704B6" w:rsidRPr="00D61054">
        <w:t>«</w:t>
      </w:r>
      <w:r w:rsidRPr="00D61054">
        <w:t>Мой проект - моему городу!</w:t>
      </w:r>
      <w:r w:rsidR="00C704B6" w:rsidRPr="00D61054">
        <w:t>»</w:t>
      </w:r>
      <w:r w:rsidRPr="00D61054">
        <w:t>, проводимый совместно с Общественной палатой городского округа город Рыбинск. В мероприятиях проекта приняли участие более 20 общественных объединений разной направленности. С лучшими практиками некоммерческих организаций ознакомились более 2000 граждан, более чем на 40 человек пополнились ряды волонтеров</w:t>
      </w:r>
      <w:r w:rsidR="00C704B6" w:rsidRPr="00D61054">
        <w:t xml:space="preserve"> «</w:t>
      </w:r>
      <w:r w:rsidRPr="00D61054">
        <w:t>серебряного</w:t>
      </w:r>
      <w:r w:rsidR="00C704B6" w:rsidRPr="00D61054">
        <w:t>»</w:t>
      </w:r>
      <w:r w:rsidRPr="00D61054">
        <w:t xml:space="preserve"> возраста.</w:t>
      </w:r>
    </w:p>
    <w:p w:rsidR="0094169B" w:rsidRPr="00D61054" w:rsidRDefault="0094169B" w:rsidP="0094169B">
      <w:pPr>
        <w:pStyle w:val="ConsPlusNormal"/>
        <w:ind w:firstLine="540"/>
        <w:jc w:val="both"/>
      </w:pPr>
      <w:r w:rsidRPr="00D61054">
        <w:t xml:space="preserve">3. Конкурс </w:t>
      </w:r>
      <w:r w:rsidR="00C704B6" w:rsidRPr="00D61054">
        <w:t>«</w:t>
      </w:r>
      <w:r w:rsidRPr="00D61054">
        <w:t>Снежная крепость</w:t>
      </w:r>
      <w:r w:rsidR="00C704B6" w:rsidRPr="00D61054">
        <w:t>»</w:t>
      </w:r>
      <w:r w:rsidRPr="00D61054">
        <w:t xml:space="preserve">, по итогам которого </w:t>
      </w:r>
      <w:r w:rsidR="001A1308" w:rsidRPr="00D61054">
        <w:t xml:space="preserve">город </w:t>
      </w:r>
      <w:r w:rsidRPr="00D61054">
        <w:t>Рыбинск занесен в Книгу рекордов России как обладатель самой длинной снежной стены, построенной без применения спецтехники.</w:t>
      </w:r>
    </w:p>
    <w:p w:rsidR="0094169B" w:rsidRPr="00D61054" w:rsidRDefault="0094169B" w:rsidP="0094169B">
      <w:pPr>
        <w:pStyle w:val="ConsPlusNormal"/>
        <w:ind w:firstLine="540"/>
        <w:jc w:val="both"/>
      </w:pPr>
      <w:r w:rsidRPr="00D61054">
        <w:t>При поддержке Администрации городского округа город Рыбинск</w:t>
      </w:r>
      <w:r w:rsidR="001A1308" w:rsidRPr="00D61054">
        <w:t xml:space="preserve"> Ярославской области </w:t>
      </w:r>
      <w:r w:rsidRPr="00D61054">
        <w:t xml:space="preserve"> некоммерческие организации реализуют и самостоятельные социальные проекты.</w:t>
      </w:r>
    </w:p>
    <w:p w:rsidR="0094169B" w:rsidRPr="00D61054" w:rsidRDefault="0094169B" w:rsidP="0094169B">
      <w:pPr>
        <w:pStyle w:val="ConsPlusNormal"/>
        <w:ind w:firstLine="540"/>
        <w:jc w:val="both"/>
      </w:pPr>
      <w:r w:rsidRPr="00D61054">
        <w:t xml:space="preserve">Городская общественная организация женщин проводит мероприятия по поддержке многодетных и малоимущих семей, одиноко проживающих граждан (уборка квартир, мытье окон). Большой популярностью среди жителей нашего города пользуются проекты </w:t>
      </w:r>
      <w:r w:rsidR="00C704B6" w:rsidRPr="00D61054">
        <w:t>«</w:t>
      </w:r>
      <w:proofErr w:type="spellStart"/>
      <w:r w:rsidRPr="00D61054">
        <w:t>Кинестетика</w:t>
      </w:r>
      <w:proofErr w:type="spellEnd"/>
      <w:r w:rsidR="00C704B6" w:rsidRPr="00D61054">
        <w:t>»</w:t>
      </w:r>
      <w:r w:rsidRPr="00D61054">
        <w:t xml:space="preserve"> - школа движения инвалидов, ежегодный конкурс </w:t>
      </w:r>
      <w:r w:rsidR="00C704B6" w:rsidRPr="00D61054">
        <w:t>«</w:t>
      </w:r>
      <w:proofErr w:type="spellStart"/>
      <w:r w:rsidR="00C704B6" w:rsidRPr="00D61054">
        <w:t>Рыбинские</w:t>
      </w:r>
      <w:proofErr w:type="spellEnd"/>
      <w:r w:rsidR="00C704B6" w:rsidRPr="00D61054">
        <w:t xml:space="preserve"> ползунки»</w:t>
      </w:r>
      <w:r w:rsidRPr="00D61054">
        <w:t xml:space="preserve"> - соревнования среди детей от 6 месяцев до 2 лет</w:t>
      </w:r>
      <w:r w:rsidR="00117298" w:rsidRPr="00D61054">
        <w:t>, проект «</w:t>
      </w:r>
      <w:proofErr w:type="spellStart"/>
      <w:r w:rsidR="00117298" w:rsidRPr="00D61054">
        <w:t>Супергерои</w:t>
      </w:r>
      <w:proofErr w:type="spellEnd"/>
      <w:r w:rsidR="00117298" w:rsidRPr="00D61054">
        <w:t xml:space="preserve"> среди нас»</w:t>
      </w:r>
      <w:r w:rsidRPr="00D61054">
        <w:t>.</w:t>
      </w:r>
    </w:p>
    <w:p w:rsidR="0094169B" w:rsidRPr="00D61054" w:rsidRDefault="0094169B" w:rsidP="0094169B">
      <w:pPr>
        <w:pStyle w:val="ConsPlusNormal"/>
        <w:ind w:firstLine="540"/>
        <w:jc w:val="both"/>
      </w:pPr>
      <w:r w:rsidRPr="00D61054">
        <w:t xml:space="preserve">Общественная организация </w:t>
      </w:r>
      <w:r w:rsidR="00C704B6" w:rsidRPr="00D61054">
        <w:t>«</w:t>
      </w:r>
      <w:r w:rsidRPr="00D61054">
        <w:t>Союз-Чернобыль</w:t>
      </w:r>
      <w:r w:rsidR="00C704B6" w:rsidRPr="00D61054">
        <w:t>»</w:t>
      </w:r>
      <w:r w:rsidRPr="00D61054">
        <w:t xml:space="preserve"> регулярно проводит встречи с Героями России, уроки мужества в школах и детских домах, митинги памяти и другие мероприятия патриотической направленности.</w:t>
      </w:r>
    </w:p>
    <w:p w:rsidR="00117298" w:rsidRPr="00D61054" w:rsidRDefault="00117298" w:rsidP="0094169B">
      <w:pPr>
        <w:pStyle w:val="ConsPlusNormal"/>
        <w:ind w:firstLine="540"/>
        <w:jc w:val="both"/>
      </w:pPr>
      <w:r w:rsidRPr="00D61054">
        <w:t>В 2020 году Фондом содействия развитию территориально</w:t>
      </w:r>
      <w:r w:rsidR="001A1308" w:rsidRPr="00D61054">
        <w:t>го</w:t>
      </w:r>
      <w:r w:rsidRPr="00D61054">
        <w:t xml:space="preserve"> общественно</w:t>
      </w:r>
      <w:r w:rsidR="001A1308" w:rsidRPr="00D61054">
        <w:t>го</w:t>
      </w:r>
      <w:r w:rsidRPr="00D61054">
        <w:t xml:space="preserve"> самоуправлени</w:t>
      </w:r>
      <w:r w:rsidR="001A1308" w:rsidRPr="00D61054">
        <w:t>я</w:t>
      </w:r>
      <w:r w:rsidRPr="00D61054">
        <w:t xml:space="preserve"> и социально ориентированны</w:t>
      </w:r>
      <w:r w:rsidR="001A1308" w:rsidRPr="00D61054">
        <w:t>х</w:t>
      </w:r>
      <w:r w:rsidRPr="00D61054">
        <w:t xml:space="preserve"> некоммерчески</w:t>
      </w:r>
      <w:r w:rsidR="001A1308" w:rsidRPr="00D61054">
        <w:t>х</w:t>
      </w:r>
      <w:r w:rsidRPr="00D61054">
        <w:t xml:space="preserve"> организаци</w:t>
      </w:r>
      <w:r w:rsidR="001A1308" w:rsidRPr="00D61054">
        <w:t>й</w:t>
      </w:r>
      <w:r w:rsidRPr="00D61054">
        <w:t xml:space="preserve"> совместно с комитетом территориального общественного самоуправления «</w:t>
      </w:r>
      <w:proofErr w:type="spellStart"/>
      <w:r w:rsidRPr="00D61054">
        <w:t>Мариевка</w:t>
      </w:r>
      <w:proofErr w:type="spellEnd"/>
      <w:r w:rsidRPr="00D61054">
        <w:t xml:space="preserve">» был реализован проект «Стареть некогда», целью которого явилось повышение </w:t>
      </w:r>
      <w:r w:rsidRPr="00D61054">
        <w:rPr>
          <w:shd w:val="clear" w:color="auto" w:fill="FFFFFF"/>
        </w:rPr>
        <w:t xml:space="preserve">социальной активности граждан </w:t>
      </w:r>
      <w:proofErr w:type="spellStart"/>
      <w:r w:rsidRPr="00D61054">
        <w:rPr>
          <w:shd w:val="clear" w:color="auto" w:fill="FFFFFF"/>
        </w:rPr>
        <w:t>предпенсионного</w:t>
      </w:r>
      <w:proofErr w:type="spellEnd"/>
      <w:r w:rsidRPr="00D61054">
        <w:rPr>
          <w:shd w:val="clear" w:color="auto" w:fill="FFFFFF"/>
        </w:rPr>
        <w:t xml:space="preserve"> и пенсионного возраста через вовлечение в регулярные физкультурно-массовые мероприятия. В ходе реализации проекта по инициативе жителей была </w:t>
      </w:r>
      <w:r w:rsidR="007F5188" w:rsidRPr="00D61054">
        <w:rPr>
          <w:shd w:val="clear" w:color="auto" w:fill="FFFFFF"/>
        </w:rPr>
        <w:t>организована</w:t>
      </w:r>
      <w:r w:rsidRPr="00D61054">
        <w:rPr>
          <w:shd w:val="clear" w:color="auto" w:fill="FFFFFF"/>
        </w:rPr>
        <w:t xml:space="preserve"> группа здоровья по  скандинавской ходьбе. Занятия </w:t>
      </w:r>
      <w:r w:rsidR="007F5188" w:rsidRPr="00D61054">
        <w:rPr>
          <w:shd w:val="clear" w:color="auto" w:fill="FFFFFF"/>
        </w:rPr>
        <w:t>проводятся</w:t>
      </w:r>
      <w:r w:rsidR="00061F74" w:rsidRPr="00D61054">
        <w:rPr>
          <w:shd w:val="clear" w:color="auto" w:fill="FFFFFF"/>
        </w:rPr>
        <w:t xml:space="preserve"> с сентября 2020 года </w:t>
      </w:r>
      <w:r w:rsidRPr="00D61054">
        <w:rPr>
          <w:shd w:val="clear" w:color="auto" w:fill="FFFFFF"/>
        </w:rPr>
        <w:t xml:space="preserve">на </w:t>
      </w:r>
      <w:r w:rsidRPr="00D61054">
        <w:rPr>
          <w:shd w:val="clear" w:color="auto" w:fill="FFFFFF"/>
        </w:rPr>
        <w:lastRenderedPageBreak/>
        <w:t xml:space="preserve">территории вновь созданного </w:t>
      </w:r>
      <w:proofErr w:type="spellStart"/>
      <w:r w:rsidRPr="00D61054">
        <w:rPr>
          <w:shd w:val="clear" w:color="auto" w:fill="FFFFFF"/>
        </w:rPr>
        <w:t>Волочаевского</w:t>
      </w:r>
      <w:proofErr w:type="spellEnd"/>
      <w:r w:rsidRPr="00D61054">
        <w:rPr>
          <w:shd w:val="clear" w:color="auto" w:fill="FFFFFF"/>
        </w:rPr>
        <w:t xml:space="preserve"> парка, появление которого тоже связано с активностью жителей микрорайона, </w:t>
      </w:r>
      <w:r w:rsidR="00061F74" w:rsidRPr="00D61054">
        <w:rPr>
          <w:shd w:val="clear" w:color="auto" w:fill="FFFFFF"/>
        </w:rPr>
        <w:t xml:space="preserve">поддержавших </w:t>
      </w:r>
      <w:r w:rsidRPr="00D61054">
        <w:rPr>
          <w:shd w:val="clear" w:color="auto" w:fill="FFFFFF"/>
        </w:rPr>
        <w:t xml:space="preserve"> инициативу по</w:t>
      </w:r>
      <w:r w:rsidR="00061F74" w:rsidRPr="00D61054">
        <w:rPr>
          <w:shd w:val="clear" w:color="auto" w:fill="FFFFFF"/>
        </w:rPr>
        <w:t xml:space="preserve">  голосованию за благоустройство  общественных территорий в рамках губ</w:t>
      </w:r>
      <w:r w:rsidRPr="00D61054">
        <w:rPr>
          <w:shd w:val="clear" w:color="auto" w:fill="FFFFFF"/>
        </w:rPr>
        <w:t>ерна</w:t>
      </w:r>
      <w:r w:rsidR="00061F74" w:rsidRPr="00D61054">
        <w:rPr>
          <w:shd w:val="clear" w:color="auto" w:fill="FFFFFF"/>
        </w:rPr>
        <w:t xml:space="preserve">торского проекта «Решаем вместе». </w:t>
      </w:r>
      <w:r w:rsidRPr="00D61054">
        <w:rPr>
          <w:shd w:val="clear" w:color="auto" w:fill="FFFFFF"/>
        </w:rPr>
        <w:t xml:space="preserve">  </w:t>
      </w:r>
      <w:r w:rsidR="00061F74" w:rsidRPr="00D61054">
        <w:rPr>
          <w:shd w:val="clear" w:color="auto" w:fill="FFFFFF"/>
        </w:rPr>
        <w:t xml:space="preserve">На средства гранта </w:t>
      </w:r>
      <w:r w:rsidR="00C704B6" w:rsidRPr="00D61054">
        <w:rPr>
          <w:shd w:val="clear" w:color="auto" w:fill="FFFFFF"/>
        </w:rPr>
        <w:t xml:space="preserve">был приобретен инвентарь для занятий скандинавской ходьбой и </w:t>
      </w:r>
      <w:r w:rsidR="00061F74" w:rsidRPr="00D61054">
        <w:rPr>
          <w:shd w:val="clear" w:color="auto" w:fill="FFFFFF"/>
        </w:rPr>
        <w:t xml:space="preserve"> оборудованы места отдыха</w:t>
      </w:r>
      <w:r w:rsidR="00C704B6" w:rsidRPr="00D61054">
        <w:rPr>
          <w:shd w:val="clear" w:color="auto" w:fill="FFFFFF"/>
        </w:rPr>
        <w:t>.</w:t>
      </w:r>
    </w:p>
    <w:p w:rsidR="0094169B" w:rsidRPr="00D61054" w:rsidRDefault="0094169B" w:rsidP="0094169B">
      <w:pPr>
        <w:pStyle w:val="ConsPlusNormal"/>
        <w:ind w:firstLine="540"/>
        <w:jc w:val="both"/>
      </w:pPr>
      <w:r w:rsidRPr="00D61054">
        <w:t>Рыбинск является единственным в области городом, оказывающим материальное стимулирование активистам ТОС - старшим по домам, председателям и членам комитетов территориального общественного самоуправления за решение вопросов местного значения. На основании ходатайства жителей из бюджета городского округа город Рыбинск Ярославской области выделяются денежные средства. Сумма такого стимулирования составляет от 200 до 2200 руб. в месяц.</w:t>
      </w:r>
    </w:p>
    <w:p w:rsidR="0094169B" w:rsidRPr="00D61054" w:rsidRDefault="0094169B" w:rsidP="0094169B">
      <w:pPr>
        <w:pStyle w:val="ConsPlusNormal"/>
        <w:ind w:firstLine="540"/>
        <w:jc w:val="both"/>
      </w:pPr>
      <w:r w:rsidRPr="00D61054">
        <w:t>Исполнение муниципальной программы показало, что необходимо продолжать проводимую работу, но вместе с тем выявились и новые актуальные направления, которые предполагается учесть при реализации данной программы.</w:t>
      </w:r>
    </w:p>
    <w:p w:rsidR="0094169B" w:rsidRPr="00D61054" w:rsidRDefault="0094169B" w:rsidP="0094169B">
      <w:pPr>
        <w:pStyle w:val="ConsPlusNormal"/>
        <w:ind w:firstLine="540"/>
        <w:jc w:val="both"/>
      </w:pPr>
      <w:r w:rsidRPr="00D61054">
        <w:t>Новая модель развития общества включает в себя:</w:t>
      </w:r>
    </w:p>
    <w:p w:rsidR="0094169B" w:rsidRPr="00D61054" w:rsidRDefault="0094169B" w:rsidP="0094169B">
      <w:pPr>
        <w:pStyle w:val="ConsPlusNormal"/>
        <w:ind w:firstLine="540"/>
        <w:jc w:val="both"/>
      </w:pPr>
      <w:r w:rsidRPr="00D61054">
        <w:t>- развитие новых форм социального партнерства;</w:t>
      </w:r>
    </w:p>
    <w:p w:rsidR="0094169B" w:rsidRPr="00D61054" w:rsidRDefault="000A43A6" w:rsidP="0094169B">
      <w:pPr>
        <w:pStyle w:val="ConsPlusNormal"/>
        <w:ind w:firstLine="540"/>
        <w:jc w:val="both"/>
      </w:pPr>
      <w:r w:rsidRPr="00D61054">
        <w:t xml:space="preserve">- </w:t>
      </w:r>
      <w:r w:rsidR="0094169B" w:rsidRPr="00D61054">
        <w:t xml:space="preserve">создание механизма привлечения на конкурсной основе СОНКО, </w:t>
      </w:r>
      <w:proofErr w:type="gramStart"/>
      <w:r w:rsidR="0094169B" w:rsidRPr="00D61054">
        <w:t>оказывающих</w:t>
      </w:r>
      <w:proofErr w:type="gramEnd"/>
      <w:r w:rsidR="0094169B" w:rsidRPr="00D61054">
        <w:t xml:space="preserve"> услуги пожилым людям и инвалидам;</w:t>
      </w:r>
    </w:p>
    <w:p w:rsidR="0094169B" w:rsidRPr="00D61054" w:rsidRDefault="0094169B" w:rsidP="0094169B">
      <w:pPr>
        <w:pStyle w:val="ConsPlusNormal"/>
        <w:ind w:firstLine="540"/>
        <w:jc w:val="both"/>
      </w:pPr>
      <w:r w:rsidRPr="00D61054">
        <w:t>- повышение роли территориального общественного самоуправления в развитии микрорайонов нашего города.</w:t>
      </w:r>
    </w:p>
    <w:p w:rsidR="0094169B" w:rsidRPr="00D61054" w:rsidRDefault="0094169B" w:rsidP="0094169B">
      <w:pPr>
        <w:pStyle w:val="ConsPlusNormal"/>
        <w:jc w:val="both"/>
      </w:pPr>
    </w:p>
    <w:p w:rsidR="0094169B" w:rsidRPr="00D61054" w:rsidRDefault="0094169B" w:rsidP="0094169B">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3. Цели, задачи и ожидаемые результаты реализации</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муниципальной программы</w:t>
      </w:r>
    </w:p>
    <w:p w:rsidR="0094169B" w:rsidRPr="00D61054" w:rsidRDefault="0094169B" w:rsidP="0094169B">
      <w:pPr>
        <w:pStyle w:val="ConsPlusNormal"/>
        <w:jc w:val="both"/>
      </w:pPr>
    </w:p>
    <w:p w:rsidR="0094169B" w:rsidRPr="00D61054" w:rsidRDefault="0094169B" w:rsidP="0094169B">
      <w:pPr>
        <w:pStyle w:val="ConsPlusNormal"/>
        <w:ind w:firstLine="540"/>
        <w:jc w:val="both"/>
      </w:pPr>
      <w:r w:rsidRPr="00D61054">
        <w:t>Цель -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w:t>
      </w:r>
      <w:proofErr w:type="spellStart"/>
      <w:r w:rsidRPr="00D61054">
        <w:t>волонтерства</w:t>
      </w:r>
      <w:proofErr w:type="spellEnd"/>
      <w:r w:rsidRPr="00D61054">
        <w:t>), поддержки гражданских инициатив.</w:t>
      </w:r>
    </w:p>
    <w:p w:rsidR="0094169B" w:rsidRPr="00D61054" w:rsidRDefault="0094169B" w:rsidP="0094169B">
      <w:pPr>
        <w:pStyle w:val="ConsPlusNormal"/>
        <w:ind w:firstLine="540"/>
        <w:jc w:val="both"/>
      </w:pPr>
      <w:r w:rsidRPr="00D61054">
        <w:t>Основные задачи:</w:t>
      </w:r>
    </w:p>
    <w:p w:rsidR="00946F8F" w:rsidRPr="00D61054" w:rsidRDefault="0094169B" w:rsidP="0065051A">
      <w:pPr>
        <w:pStyle w:val="ConsPlusNormal"/>
        <w:ind w:firstLine="540"/>
        <w:jc w:val="both"/>
      </w:pPr>
      <w:r w:rsidRPr="00D61054">
        <w:t>- стимулирование и поддержка реализации социально значимых проектов и программ деятельности, реализуемых гражданскими активистами и СОНКО</w:t>
      </w:r>
      <w:r w:rsidR="00A109BC" w:rsidRPr="00D61054">
        <w:t>;</w:t>
      </w:r>
      <w:r w:rsidR="00554BBF" w:rsidRPr="00D61054">
        <w:t xml:space="preserve">  </w:t>
      </w:r>
    </w:p>
    <w:p w:rsidR="0094169B" w:rsidRPr="00D61054" w:rsidRDefault="00946F8F" w:rsidP="0065051A">
      <w:pPr>
        <w:pStyle w:val="ConsPlusNormal"/>
        <w:ind w:firstLine="540"/>
        <w:jc w:val="both"/>
      </w:pPr>
      <w:r w:rsidRPr="00D61054">
        <w:t>-</w:t>
      </w:r>
      <w:r w:rsidRPr="00D61054">
        <w:tab/>
      </w:r>
      <w:r w:rsidR="0094169B" w:rsidRPr="00D61054">
        <w:t>предоставление</w:t>
      </w:r>
      <w:r w:rsidR="0065051A" w:rsidRPr="00D61054">
        <w:t xml:space="preserve"> СОНКО</w:t>
      </w:r>
      <w:r w:rsidR="0094169B" w:rsidRPr="00D61054">
        <w:t xml:space="preserve"> имущественной, информационной, консультационной поддержки;</w:t>
      </w:r>
    </w:p>
    <w:p w:rsidR="0094169B" w:rsidRPr="00D61054" w:rsidRDefault="0094169B" w:rsidP="0094169B">
      <w:pPr>
        <w:pStyle w:val="ConsPlusNormal"/>
        <w:ind w:firstLine="540"/>
        <w:jc w:val="both"/>
      </w:pPr>
      <w:r w:rsidRPr="00D61054">
        <w:t>- оказание поддержки органам ТОС в осуществлении инициатив по вопросам местного значения;</w:t>
      </w:r>
    </w:p>
    <w:p w:rsidR="00A109BC" w:rsidRPr="00D61054" w:rsidRDefault="0094169B" w:rsidP="0094169B">
      <w:pPr>
        <w:pStyle w:val="ConsPlusNormal"/>
        <w:ind w:firstLine="540"/>
        <w:jc w:val="both"/>
      </w:pPr>
      <w:r w:rsidRPr="00D61054">
        <w:t xml:space="preserve">- </w:t>
      </w:r>
      <w:r w:rsidR="00093326" w:rsidRPr="00D61054">
        <w:t>реализация прав жителей на получение полной и объективной информации об экономическом и социальном развитии города Рыбинска</w:t>
      </w:r>
      <w:r w:rsidR="00A109BC" w:rsidRPr="00D61054">
        <w:t>.</w:t>
      </w:r>
    </w:p>
    <w:p w:rsidR="0094169B" w:rsidRPr="00D61054" w:rsidRDefault="00093326" w:rsidP="0094169B">
      <w:pPr>
        <w:pStyle w:val="ConsPlusNormal"/>
        <w:ind w:firstLine="540"/>
        <w:jc w:val="both"/>
      </w:pPr>
      <w:r w:rsidRPr="00D61054">
        <w:t xml:space="preserve"> </w:t>
      </w:r>
      <w:r w:rsidR="0094169B" w:rsidRPr="00D61054">
        <w:t>Результаты реализации программы:</w:t>
      </w:r>
    </w:p>
    <w:p w:rsidR="0094169B" w:rsidRPr="00D61054" w:rsidRDefault="0094169B" w:rsidP="0094169B">
      <w:pPr>
        <w:pStyle w:val="ConsPlusNormal"/>
        <w:ind w:firstLine="540"/>
        <w:jc w:val="both"/>
      </w:pPr>
      <w:r w:rsidRPr="00D61054">
        <w:t>оказание поддержки не менее 31 КТОС в реализации инициатив по вопросам местного значения и 2</w:t>
      </w:r>
      <w:r w:rsidR="001A2D47" w:rsidRPr="00D61054">
        <w:t>7</w:t>
      </w:r>
      <w:r w:rsidRPr="00D61054">
        <w:t xml:space="preserve"> СОНКО в реализации социальны</w:t>
      </w:r>
      <w:r w:rsidR="001A2D47" w:rsidRPr="00D61054">
        <w:t>х проектов и программ</w:t>
      </w:r>
      <w:r w:rsidRPr="00D61054">
        <w:t>;</w:t>
      </w:r>
    </w:p>
    <w:p w:rsidR="0094169B" w:rsidRDefault="0094169B" w:rsidP="0094169B">
      <w:pPr>
        <w:pStyle w:val="ConsPlusNormal"/>
        <w:ind w:firstLine="540"/>
        <w:jc w:val="both"/>
      </w:pPr>
      <w:r w:rsidRPr="00D61054">
        <w:t xml:space="preserve">обеспечение качественного (актуального, оперативного) информирования населения за счет еженедельного выпуска газеты </w:t>
      </w:r>
      <w:r w:rsidR="00C704B6" w:rsidRPr="00D61054">
        <w:t>«</w:t>
      </w:r>
      <w:proofErr w:type="spellStart"/>
      <w:r w:rsidRPr="00D61054">
        <w:t>Рыбинские</w:t>
      </w:r>
      <w:proofErr w:type="spellEnd"/>
      <w:r w:rsidRPr="00D61054">
        <w:t xml:space="preserve"> известия</w:t>
      </w:r>
      <w:r w:rsidR="00C704B6" w:rsidRPr="00D61054">
        <w:t>»</w:t>
      </w:r>
      <w:r w:rsidRPr="00D61054">
        <w:t xml:space="preserve"> в количестве 102 номеров в год.</w:t>
      </w:r>
    </w:p>
    <w:p w:rsidR="000216AA" w:rsidRPr="00D61054" w:rsidRDefault="000216AA" w:rsidP="0094169B">
      <w:pPr>
        <w:pStyle w:val="ConsPlusNormal"/>
        <w:ind w:firstLine="540"/>
        <w:jc w:val="both"/>
      </w:pPr>
    </w:p>
    <w:p w:rsidR="0094169B" w:rsidRPr="00D61054" w:rsidRDefault="0094169B" w:rsidP="0094169B">
      <w:pPr>
        <w:pStyle w:val="ConsPlusNormal"/>
        <w:jc w:val="both"/>
      </w:pPr>
    </w:p>
    <w:p w:rsidR="0094169B" w:rsidRPr="00D61054" w:rsidRDefault="0094169B" w:rsidP="0094169B">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lastRenderedPageBreak/>
        <w:t>4. Социально-экономическое обоснование</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муниципальной программы</w:t>
      </w:r>
    </w:p>
    <w:p w:rsidR="0094169B" w:rsidRPr="00D61054" w:rsidRDefault="0094169B" w:rsidP="0094169B">
      <w:pPr>
        <w:pStyle w:val="ConsPlusNormal"/>
        <w:jc w:val="both"/>
      </w:pPr>
    </w:p>
    <w:p w:rsidR="0094169B" w:rsidRPr="00D61054" w:rsidRDefault="0094169B" w:rsidP="0094169B">
      <w:pPr>
        <w:pStyle w:val="ConsPlusNormal"/>
        <w:ind w:firstLine="540"/>
        <w:jc w:val="both"/>
      </w:pPr>
      <w:r w:rsidRPr="00D61054">
        <w:t xml:space="preserve">На основании Федерального </w:t>
      </w:r>
      <w:hyperlink r:id="rId17" w:history="1">
        <w:r w:rsidRPr="00D61054">
          <w:t>закона</w:t>
        </w:r>
      </w:hyperlink>
      <w:r w:rsidRPr="00D61054">
        <w:t xml:space="preserve"> от 06.10.2003 </w:t>
      </w:r>
      <w:r w:rsidR="00C704B6" w:rsidRPr="00D61054">
        <w:t xml:space="preserve">№ </w:t>
      </w:r>
      <w:r w:rsidRPr="00D61054">
        <w:t xml:space="preserve">131-ФЗ </w:t>
      </w:r>
      <w:r w:rsidR="00C704B6" w:rsidRPr="00D61054">
        <w:t>«</w:t>
      </w:r>
      <w:r w:rsidRPr="00D61054">
        <w:t>Об общих принципах организации местного самоуправления в Российской Федерации</w:t>
      </w:r>
      <w:r w:rsidR="00C704B6" w:rsidRPr="00D61054">
        <w:t>»</w:t>
      </w:r>
      <w:r w:rsidRPr="00D61054">
        <w:t xml:space="preserve"> к вопросам местного значения относится оказание поддержки социально ориентированным некоммерческим организациям. Федеральным </w:t>
      </w:r>
      <w:hyperlink r:id="rId18" w:history="1">
        <w:r w:rsidRPr="00D61054">
          <w:t>законом</w:t>
        </w:r>
      </w:hyperlink>
      <w:r w:rsidRPr="00D61054">
        <w:t xml:space="preserve"> от 12.01.1996 </w:t>
      </w:r>
      <w:r w:rsidR="00C704B6" w:rsidRPr="00D61054">
        <w:t>№</w:t>
      </w:r>
      <w:r w:rsidRPr="00D61054">
        <w:t xml:space="preserve"> 7-ФЗ </w:t>
      </w:r>
      <w:r w:rsidR="00C704B6" w:rsidRPr="00D61054">
        <w:t>«</w:t>
      </w:r>
      <w:r w:rsidRPr="00D61054">
        <w:t>О некоммерческих организациях</w:t>
      </w:r>
      <w:r w:rsidR="00C704B6" w:rsidRPr="00D61054">
        <w:t>»</w:t>
      </w:r>
      <w:r w:rsidRPr="00D61054">
        <w:t xml:space="preserve"> определены полномочия органов местного самоуправления по решению вопросов поддержки социально ориентированных некоммерческих организаций, в том числе</w:t>
      </w:r>
      <w:r w:rsidR="00CC7E25" w:rsidRPr="00D61054">
        <w:t>,</w:t>
      </w:r>
      <w:r w:rsidRPr="00D61054">
        <w:t xml:space="preserve"> </w:t>
      </w:r>
      <w:r w:rsidR="001A1308" w:rsidRPr="00D61054">
        <w:t xml:space="preserve">такие как </w:t>
      </w:r>
      <w:r w:rsidRPr="00D61054">
        <w:t>разработка и реализация муниципальных программ поддержки социально ориентированных некоммерческих организаций.</w:t>
      </w:r>
    </w:p>
    <w:p w:rsidR="0094169B" w:rsidRPr="00D61054" w:rsidRDefault="0094169B" w:rsidP="0094169B">
      <w:pPr>
        <w:pStyle w:val="ConsPlusNormal"/>
        <w:ind w:firstLine="540"/>
        <w:jc w:val="both"/>
      </w:pPr>
      <w:r w:rsidRPr="00D61054">
        <w:t>На территории города Рыбинска по состоянию на 01.01.2020 действует 31 комитет территориального общественного самоуправления, в городском реестре общественных объединений и социально ориентированных некоммерческих организаций состоит 70 организаций.</w:t>
      </w:r>
    </w:p>
    <w:p w:rsidR="0094169B" w:rsidRPr="00D61054" w:rsidRDefault="0094169B" w:rsidP="0094169B">
      <w:pPr>
        <w:pStyle w:val="ConsPlusNormal"/>
        <w:ind w:firstLine="540"/>
        <w:jc w:val="both"/>
      </w:pPr>
      <w:r w:rsidRPr="00D61054">
        <w:t>Реализация муниципальной программы позволит продолжить работу по поддержке социально ориентированных некоммерческих организаций и комитетов территориального общественного самоуправления в осуществлении инициатив по вопросам местного значения.</w:t>
      </w:r>
    </w:p>
    <w:p w:rsidR="0094169B" w:rsidRPr="00D61054" w:rsidRDefault="0094169B" w:rsidP="0094169B">
      <w:pPr>
        <w:pStyle w:val="ConsPlusNormal"/>
        <w:ind w:firstLine="540"/>
        <w:jc w:val="both"/>
      </w:pPr>
      <w:r w:rsidRPr="00D61054">
        <w:t xml:space="preserve">Еженедельный выпуск газеты </w:t>
      </w:r>
      <w:r w:rsidR="00C704B6" w:rsidRPr="00D61054">
        <w:t>«</w:t>
      </w:r>
      <w:proofErr w:type="spellStart"/>
      <w:r w:rsidRPr="00D61054">
        <w:t>Рыбинские</w:t>
      </w:r>
      <w:proofErr w:type="spellEnd"/>
      <w:r w:rsidRPr="00D61054">
        <w:t xml:space="preserve"> известия</w:t>
      </w:r>
      <w:r w:rsidR="00C704B6" w:rsidRPr="00D61054">
        <w:t>»</w:t>
      </w:r>
      <w:r w:rsidRPr="00D61054">
        <w:t xml:space="preserve"> позволит гражданам качественно и своевременно решать свои проблемы, оперативно получать информацию, необходимую для защиты своих интересов, развития своего бизнеса, организации досуга и т.д.</w:t>
      </w:r>
    </w:p>
    <w:p w:rsidR="0094169B" w:rsidRPr="00D61054" w:rsidRDefault="0094169B" w:rsidP="0094169B">
      <w:pPr>
        <w:pStyle w:val="ConsPlusNormal"/>
        <w:ind w:firstLine="540"/>
        <w:jc w:val="both"/>
      </w:pPr>
      <w:r w:rsidRPr="00D61054">
        <w:t xml:space="preserve">Муниципальная программа предполагает получение средств из областного бюджета. Общий объем финансирования программы рассчитан на основе количества СОНКО, включенных в </w:t>
      </w:r>
      <w:r w:rsidR="00AB12CD" w:rsidRPr="00D61054">
        <w:t>Р</w:t>
      </w:r>
      <w:r w:rsidRPr="00D61054">
        <w:t xml:space="preserve">еестр общественных объединений и некоммерческих организаций </w:t>
      </w:r>
      <w:r w:rsidR="00AB12CD" w:rsidRPr="00D61054">
        <w:t xml:space="preserve">городского округа </w:t>
      </w:r>
      <w:r w:rsidRPr="00D61054">
        <w:t>город Рыбинск, комитетов территориального общественного самоуправления.</w:t>
      </w:r>
    </w:p>
    <w:p w:rsidR="0094169B" w:rsidRPr="00D61054" w:rsidRDefault="0094169B" w:rsidP="0094169B">
      <w:pPr>
        <w:pStyle w:val="ConsPlusNormal"/>
        <w:ind w:firstLine="540"/>
        <w:jc w:val="both"/>
      </w:pPr>
      <w:r w:rsidRPr="00D61054">
        <w:t xml:space="preserve">Механизм расчета нормативных затрат на содержание МАУ </w:t>
      </w:r>
      <w:r w:rsidR="00C704B6" w:rsidRPr="00D61054">
        <w:t>«</w:t>
      </w:r>
      <w:r w:rsidRPr="00D61054">
        <w:t xml:space="preserve">Газета </w:t>
      </w:r>
      <w:r w:rsidR="00C704B6" w:rsidRPr="00D61054">
        <w:t>«</w:t>
      </w:r>
      <w:proofErr w:type="spellStart"/>
      <w:r w:rsidRPr="00D61054">
        <w:t>Рыбинские</w:t>
      </w:r>
      <w:proofErr w:type="spellEnd"/>
      <w:r w:rsidRPr="00D61054">
        <w:t xml:space="preserve"> известия</w:t>
      </w:r>
      <w:r w:rsidR="00C704B6" w:rsidRPr="00D61054">
        <w:t>»</w:t>
      </w:r>
      <w:r w:rsidRPr="00D61054">
        <w:t xml:space="preserve"> осуществляется на основании постановления Администрации городского округа город Рыбинск от 08.10.2018 </w:t>
      </w:r>
      <w:r w:rsidR="00C704B6" w:rsidRPr="00D61054">
        <w:t>№</w:t>
      </w:r>
      <w:r w:rsidRPr="00D61054">
        <w:t xml:space="preserve"> 3000 </w:t>
      </w:r>
      <w:r w:rsidR="00C704B6" w:rsidRPr="00D61054">
        <w:t>«</w:t>
      </w:r>
      <w:r w:rsidRPr="00D61054">
        <w:t xml:space="preserve">Об утверждении порядка определения нормативных затрат на выполнение работ МАУ </w:t>
      </w:r>
      <w:r w:rsidR="00C704B6" w:rsidRPr="00D61054">
        <w:t>«</w:t>
      </w:r>
      <w:r w:rsidRPr="00D61054">
        <w:t xml:space="preserve">Газета </w:t>
      </w:r>
      <w:r w:rsidR="00C704B6" w:rsidRPr="00D61054">
        <w:t>«</w:t>
      </w:r>
      <w:proofErr w:type="spellStart"/>
      <w:r w:rsidRPr="00D61054">
        <w:t>Рыбинские</w:t>
      </w:r>
      <w:proofErr w:type="spellEnd"/>
      <w:r w:rsidRPr="00D61054">
        <w:t xml:space="preserve"> известия</w:t>
      </w:r>
      <w:r w:rsidR="00C704B6" w:rsidRPr="00D61054">
        <w:t>»</w:t>
      </w:r>
      <w:r w:rsidRPr="00D61054">
        <w:t>.</w:t>
      </w:r>
    </w:p>
    <w:p w:rsidR="0094169B" w:rsidRPr="00D61054" w:rsidRDefault="0094169B" w:rsidP="0094169B">
      <w:pPr>
        <w:pStyle w:val="ConsPlusNormal"/>
        <w:jc w:val="both"/>
      </w:pPr>
    </w:p>
    <w:p w:rsidR="0094169B" w:rsidRPr="00D61054" w:rsidRDefault="0094169B" w:rsidP="0094169B">
      <w:pPr>
        <w:ind w:firstLine="708"/>
        <w:jc w:val="center"/>
        <w:rPr>
          <w:rFonts w:ascii="Times New Roman" w:hAnsi="Times New Roman"/>
          <w:sz w:val="28"/>
          <w:szCs w:val="28"/>
        </w:rPr>
      </w:pPr>
      <w:r w:rsidRPr="00D61054">
        <w:rPr>
          <w:rFonts w:ascii="Times New Roman" w:hAnsi="Times New Roman"/>
          <w:sz w:val="28"/>
          <w:szCs w:val="28"/>
        </w:rPr>
        <w:t xml:space="preserve">5. Финансирование муниципальной программы </w:t>
      </w:r>
    </w:p>
    <w:p w:rsidR="00416A8F" w:rsidRPr="00496E85" w:rsidRDefault="0094169B" w:rsidP="00416A8F">
      <w:pPr>
        <w:pStyle w:val="af0"/>
        <w:jc w:val="both"/>
        <w:rPr>
          <w:rFonts w:ascii="Times New Roman" w:hAnsi="Times New Roman" w:cs="Times New Roman"/>
          <w:sz w:val="28"/>
          <w:szCs w:val="28"/>
        </w:rPr>
      </w:pPr>
      <w:r w:rsidRPr="00D61054">
        <w:rPr>
          <w:rFonts w:ascii="Times New Roman" w:hAnsi="Times New Roman" w:cs="Times New Roman"/>
          <w:sz w:val="28"/>
          <w:szCs w:val="28"/>
        </w:rPr>
        <w:tab/>
      </w:r>
      <w:r w:rsidR="00416A8F" w:rsidRPr="00496E85">
        <w:rPr>
          <w:rFonts w:ascii="Times New Roman" w:hAnsi="Times New Roman" w:cs="Times New Roman"/>
          <w:sz w:val="28"/>
          <w:szCs w:val="28"/>
        </w:rPr>
        <w:t>Общий объем финансирования (выделено в бюджете/финансовая потребность)  2</w:t>
      </w:r>
      <w:r w:rsidR="00416A8F">
        <w:rPr>
          <w:rFonts w:ascii="Times New Roman" w:hAnsi="Times New Roman" w:cs="Times New Roman"/>
          <w:sz w:val="28"/>
          <w:szCs w:val="28"/>
        </w:rPr>
        <w:t>5</w:t>
      </w:r>
      <w:r w:rsidR="00416A8F" w:rsidRPr="00496E85">
        <w:rPr>
          <w:rFonts w:ascii="Times New Roman" w:hAnsi="Times New Roman" w:cs="Times New Roman"/>
          <w:sz w:val="28"/>
          <w:szCs w:val="28"/>
        </w:rPr>
        <w:t> 488,5</w:t>
      </w:r>
      <w:r w:rsidR="00416A8F">
        <w:rPr>
          <w:rFonts w:ascii="Times New Roman" w:hAnsi="Times New Roman" w:cs="Times New Roman"/>
          <w:sz w:val="28"/>
          <w:szCs w:val="28"/>
        </w:rPr>
        <w:t>/41 077,6</w:t>
      </w:r>
      <w:r w:rsidR="00416A8F" w:rsidRPr="00496E85">
        <w:rPr>
          <w:rFonts w:ascii="Times New Roman" w:hAnsi="Times New Roman" w:cs="Times New Roman"/>
          <w:sz w:val="28"/>
          <w:szCs w:val="28"/>
        </w:rPr>
        <w:t xml:space="preserve"> тыс</w:t>
      </w:r>
      <w:proofErr w:type="gramStart"/>
      <w:r w:rsidR="00416A8F" w:rsidRPr="00496E85">
        <w:rPr>
          <w:rFonts w:ascii="Times New Roman" w:hAnsi="Times New Roman" w:cs="Times New Roman"/>
          <w:sz w:val="28"/>
          <w:szCs w:val="28"/>
        </w:rPr>
        <w:t>.р</w:t>
      </w:r>
      <w:proofErr w:type="gramEnd"/>
      <w:r w:rsidR="00416A8F" w:rsidRPr="00496E85">
        <w:rPr>
          <w:rFonts w:ascii="Times New Roman" w:hAnsi="Times New Roman" w:cs="Times New Roman"/>
          <w:sz w:val="28"/>
          <w:szCs w:val="28"/>
        </w:rPr>
        <w:t>уб.</w:t>
      </w:r>
    </w:p>
    <w:p w:rsidR="00416A8F" w:rsidRPr="00496E85" w:rsidRDefault="00416A8F" w:rsidP="00416A8F">
      <w:pPr>
        <w:pStyle w:val="af0"/>
        <w:ind w:firstLine="708"/>
        <w:jc w:val="both"/>
        <w:rPr>
          <w:rFonts w:ascii="Times New Roman" w:hAnsi="Times New Roman" w:cs="Times New Roman"/>
          <w:sz w:val="28"/>
          <w:szCs w:val="28"/>
        </w:rPr>
      </w:pPr>
      <w:r w:rsidRPr="00496E85">
        <w:rPr>
          <w:rFonts w:ascii="Times New Roman" w:hAnsi="Times New Roman" w:cs="Times New Roman"/>
          <w:sz w:val="28"/>
          <w:szCs w:val="28"/>
        </w:rPr>
        <w:t>Средства городского бюджета (выделено в бюджете/финансовая потребность) 23 133,0</w:t>
      </w:r>
      <w:r>
        <w:rPr>
          <w:rFonts w:ascii="Times New Roman" w:hAnsi="Times New Roman" w:cs="Times New Roman"/>
          <w:sz w:val="28"/>
          <w:szCs w:val="28"/>
        </w:rPr>
        <w:t>/37 077,6</w:t>
      </w:r>
      <w:r w:rsidRPr="00496E85">
        <w:rPr>
          <w:rFonts w:ascii="Times New Roman" w:hAnsi="Times New Roman" w:cs="Times New Roman"/>
          <w:sz w:val="28"/>
          <w:szCs w:val="28"/>
        </w:rPr>
        <w:t xml:space="preserve"> тыс</w:t>
      </w:r>
      <w:proofErr w:type="gramStart"/>
      <w:r w:rsidRPr="00496E85">
        <w:rPr>
          <w:rFonts w:ascii="Times New Roman" w:hAnsi="Times New Roman" w:cs="Times New Roman"/>
          <w:sz w:val="28"/>
          <w:szCs w:val="28"/>
        </w:rPr>
        <w:t>.р</w:t>
      </w:r>
      <w:proofErr w:type="gramEnd"/>
      <w:r w:rsidRPr="00496E85">
        <w:rPr>
          <w:rFonts w:ascii="Times New Roman" w:hAnsi="Times New Roman" w:cs="Times New Roman"/>
          <w:sz w:val="28"/>
          <w:szCs w:val="28"/>
        </w:rPr>
        <w:t xml:space="preserve">уб., в т.ч.: </w:t>
      </w:r>
    </w:p>
    <w:p w:rsidR="00416A8F" w:rsidRPr="00496E85" w:rsidRDefault="00416A8F" w:rsidP="00416A8F">
      <w:pPr>
        <w:pStyle w:val="af0"/>
        <w:jc w:val="both"/>
        <w:rPr>
          <w:rFonts w:ascii="Times New Roman" w:hAnsi="Times New Roman" w:cs="Times New Roman"/>
          <w:sz w:val="28"/>
          <w:szCs w:val="28"/>
        </w:rPr>
      </w:pPr>
      <w:r w:rsidRPr="00496E85">
        <w:rPr>
          <w:rFonts w:ascii="Times New Roman" w:hAnsi="Times New Roman" w:cs="Times New Roman"/>
          <w:sz w:val="28"/>
          <w:szCs w:val="28"/>
        </w:rPr>
        <w:t xml:space="preserve"> </w:t>
      </w:r>
    </w:p>
    <w:tbl>
      <w:tblPr>
        <w:tblW w:w="0" w:type="auto"/>
        <w:jc w:val="center"/>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281"/>
      </w:tblGrid>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lastRenderedPageBreak/>
              <w:t xml:space="preserve">Год реализации                                                                                                                                                                                                                                                                                                                                                                                                                                                                                                                                                                                                                                                                                                                                                                                                                                                                                                                                                                                                                                                                                                                                                                                                                                                                                                                                                                                                                                                                  </w:t>
            </w:r>
          </w:p>
        </w:tc>
        <w:tc>
          <w:tcPr>
            <w:tcW w:w="2113" w:type="dxa"/>
          </w:tcPr>
          <w:p w:rsidR="00416A8F" w:rsidRPr="009D6ABA" w:rsidRDefault="00416A8F" w:rsidP="00AF04A8">
            <w:pPr>
              <w:pStyle w:val="1"/>
              <w:rPr>
                <w:b w:val="0"/>
                <w:szCs w:val="24"/>
              </w:rPr>
            </w:pPr>
            <w:r w:rsidRPr="009D6ABA">
              <w:rPr>
                <w:b w:val="0"/>
                <w:szCs w:val="24"/>
              </w:rPr>
              <w:t>Выделено в бюджете города</w:t>
            </w:r>
          </w:p>
        </w:tc>
        <w:tc>
          <w:tcPr>
            <w:tcW w:w="2281" w:type="dxa"/>
          </w:tcPr>
          <w:p w:rsidR="00416A8F" w:rsidRPr="009D6ABA" w:rsidRDefault="00416A8F" w:rsidP="00AF04A8">
            <w:pPr>
              <w:pStyle w:val="1"/>
              <w:rPr>
                <w:b w:val="0"/>
                <w:szCs w:val="24"/>
              </w:rPr>
            </w:pPr>
            <w:r w:rsidRPr="009D6ABA">
              <w:rPr>
                <w:b w:val="0"/>
                <w:szCs w:val="24"/>
              </w:rPr>
              <w:t>Потребность в финансировании</w:t>
            </w:r>
          </w:p>
        </w:tc>
      </w:tr>
      <w:tr w:rsidR="00416A8F" w:rsidRPr="009D6ABA" w:rsidTr="00AF04A8">
        <w:trPr>
          <w:trHeight w:val="119"/>
          <w:jc w:val="center"/>
        </w:trPr>
        <w:tc>
          <w:tcPr>
            <w:tcW w:w="1579" w:type="dxa"/>
          </w:tcPr>
          <w:p w:rsidR="00416A8F" w:rsidRPr="009D6ABA" w:rsidRDefault="00416A8F" w:rsidP="00AF04A8">
            <w:pPr>
              <w:pStyle w:val="1"/>
              <w:rPr>
                <w:b w:val="0"/>
                <w:szCs w:val="24"/>
              </w:rPr>
            </w:pPr>
            <w:r w:rsidRPr="009D6ABA">
              <w:rPr>
                <w:b w:val="0"/>
                <w:szCs w:val="24"/>
              </w:rPr>
              <w:t>2021 год</w:t>
            </w:r>
          </w:p>
        </w:tc>
        <w:tc>
          <w:tcPr>
            <w:tcW w:w="2113" w:type="dxa"/>
          </w:tcPr>
          <w:p w:rsidR="00416A8F" w:rsidRPr="009D6ABA" w:rsidRDefault="00416A8F" w:rsidP="00AF04A8">
            <w:pPr>
              <w:pStyle w:val="1"/>
              <w:rPr>
                <w:b w:val="0"/>
                <w:szCs w:val="24"/>
              </w:rPr>
            </w:pPr>
            <w:r w:rsidRPr="009D6ABA">
              <w:rPr>
                <w:b w:val="0"/>
                <w:szCs w:val="24"/>
              </w:rPr>
              <w:t>6 284,5</w:t>
            </w:r>
          </w:p>
        </w:tc>
        <w:tc>
          <w:tcPr>
            <w:tcW w:w="2281" w:type="dxa"/>
          </w:tcPr>
          <w:p w:rsidR="00416A8F" w:rsidRPr="009D6ABA" w:rsidRDefault="00416A8F" w:rsidP="00AF04A8">
            <w:pPr>
              <w:pStyle w:val="1"/>
              <w:rPr>
                <w:b w:val="0"/>
                <w:szCs w:val="24"/>
              </w:rPr>
            </w:pPr>
            <w:r w:rsidRPr="009D6ABA">
              <w:rPr>
                <w:b w:val="0"/>
                <w:szCs w:val="24"/>
              </w:rPr>
              <w:t>8 503,5</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2022 год</w:t>
            </w:r>
          </w:p>
        </w:tc>
        <w:tc>
          <w:tcPr>
            <w:tcW w:w="2113" w:type="dxa"/>
          </w:tcPr>
          <w:p w:rsidR="00416A8F" w:rsidRPr="009D6ABA" w:rsidRDefault="00416A8F" w:rsidP="00AF04A8">
            <w:pPr>
              <w:pStyle w:val="1"/>
              <w:rPr>
                <w:b w:val="0"/>
                <w:szCs w:val="24"/>
              </w:rPr>
            </w:pPr>
            <w:r w:rsidRPr="009D6ABA">
              <w:rPr>
                <w:b w:val="0"/>
                <w:szCs w:val="24"/>
              </w:rPr>
              <w:t>6 715,3</w:t>
            </w:r>
          </w:p>
        </w:tc>
        <w:tc>
          <w:tcPr>
            <w:tcW w:w="2281" w:type="dxa"/>
          </w:tcPr>
          <w:p w:rsidR="00416A8F" w:rsidRPr="009D6ABA" w:rsidRDefault="00416A8F" w:rsidP="00AF04A8">
            <w:pPr>
              <w:pStyle w:val="1"/>
              <w:rPr>
                <w:b w:val="0"/>
                <w:szCs w:val="24"/>
              </w:rPr>
            </w:pPr>
            <w:r w:rsidRPr="009D6ABA">
              <w:rPr>
                <w:b w:val="0"/>
                <w:szCs w:val="24"/>
              </w:rPr>
              <w:t>9</w:t>
            </w:r>
            <w:r>
              <w:rPr>
                <w:b w:val="0"/>
                <w:szCs w:val="24"/>
              </w:rPr>
              <w:t> </w:t>
            </w:r>
            <w:r w:rsidRPr="009D6ABA">
              <w:rPr>
                <w:b w:val="0"/>
                <w:szCs w:val="24"/>
              </w:rPr>
              <w:t>4</w:t>
            </w:r>
            <w:r>
              <w:rPr>
                <w:b w:val="0"/>
                <w:szCs w:val="24"/>
              </w:rPr>
              <w:t>38,3</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2023 год</w:t>
            </w:r>
          </w:p>
        </w:tc>
        <w:tc>
          <w:tcPr>
            <w:tcW w:w="2113" w:type="dxa"/>
          </w:tcPr>
          <w:p w:rsidR="00416A8F" w:rsidRPr="009D6ABA" w:rsidRDefault="00416A8F" w:rsidP="00AF04A8">
            <w:pPr>
              <w:pStyle w:val="1"/>
              <w:rPr>
                <w:b w:val="0"/>
                <w:szCs w:val="24"/>
              </w:rPr>
            </w:pPr>
            <w:r w:rsidRPr="009D6ABA">
              <w:rPr>
                <w:b w:val="0"/>
                <w:szCs w:val="24"/>
              </w:rPr>
              <w:t>5 066,6</w:t>
            </w:r>
          </w:p>
        </w:tc>
        <w:tc>
          <w:tcPr>
            <w:tcW w:w="2281" w:type="dxa"/>
          </w:tcPr>
          <w:p w:rsidR="00416A8F" w:rsidRPr="009D6ABA" w:rsidRDefault="00416A8F" w:rsidP="00AF04A8">
            <w:pPr>
              <w:pStyle w:val="1"/>
              <w:rPr>
                <w:b w:val="0"/>
                <w:szCs w:val="24"/>
              </w:rPr>
            </w:pPr>
            <w:r w:rsidRPr="009D6ABA">
              <w:rPr>
                <w:b w:val="0"/>
                <w:szCs w:val="24"/>
              </w:rPr>
              <w:t>9 526,5</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2024 год</w:t>
            </w:r>
          </w:p>
        </w:tc>
        <w:tc>
          <w:tcPr>
            <w:tcW w:w="2113" w:type="dxa"/>
          </w:tcPr>
          <w:p w:rsidR="00416A8F" w:rsidRPr="009D6ABA" w:rsidRDefault="00416A8F" w:rsidP="00AF04A8">
            <w:pPr>
              <w:pStyle w:val="1"/>
              <w:rPr>
                <w:b w:val="0"/>
                <w:szCs w:val="24"/>
              </w:rPr>
            </w:pPr>
            <w:r w:rsidRPr="009D6ABA">
              <w:rPr>
                <w:b w:val="0"/>
                <w:szCs w:val="24"/>
              </w:rPr>
              <w:t>5 066,6</w:t>
            </w:r>
          </w:p>
        </w:tc>
        <w:tc>
          <w:tcPr>
            <w:tcW w:w="2281" w:type="dxa"/>
          </w:tcPr>
          <w:p w:rsidR="00416A8F" w:rsidRPr="009D6ABA" w:rsidRDefault="00416A8F" w:rsidP="00AF04A8">
            <w:pPr>
              <w:pStyle w:val="1"/>
              <w:rPr>
                <w:b w:val="0"/>
                <w:szCs w:val="24"/>
              </w:rPr>
            </w:pPr>
            <w:r w:rsidRPr="009D6ABA">
              <w:rPr>
                <w:b w:val="0"/>
                <w:szCs w:val="24"/>
              </w:rPr>
              <w:t>9 609,3</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Итого</w:t>
            </w:r>
          </w:p>
        </w:tc>
        <w:tc>
          <w:tcPr>
            <w:tcW w:w="2113" w:type="dxa"/>
          </w:tcPr>
          <w:p w:rsidR="00416A8F" w:rsidRPr="009D6ABA" w:rsidRDefault="00416A8F" w:rsidP="00AF04A8">
            <w:pPr>
              <w:pStyle w:val="1"/>
              <w:rPr>
                <w:b w:val="0"/>
                <w:szCs w:val="24"/>
              </w:rPr>
            </w:pPr>
            <w:r w:rsidRPr="009D6ABA">
              <w:rPr>
                <w:b w:val="0"/>
                <w:szCs w:val="24"/>
              </w:rPr>
              <w:t>23 133,0</w:t>
            </w:r>
          </w:p>
        </w:tc>
        <w:tc>
          <w:tcPr>
            <w:tcW w:w="2281" w:type="dxa"/>
          </w:tcPr>
          <w:p w:rsidR="00416A8F" w:rsidRPr="009D6ABA" w:rsidRDefault="00416A8F" w:rsidP="00AF04A8">
            <w:pPr>
              <w:pStyle w:val="1"/>
              <w:rPr>
                <w:b w:val="0"/>
                <w:szCs w:val="24"/>
              </w:rPr>
            </w:pPr>
            <w:r w:rsidRPr="009D6ABA">
              <w:rPr>
                <w:b w:val="0"/>
                <w:szCs w:val="24"/>
              </w:rPr>
              <w:t>37</w:t>
            </w:r>
            <w:r>
              <w:rPr>
                <w:b w:val="0"/>
                <w:szCs w:val="24"/>
              </w:rPr>
              <w:t> </w:t>
            </w:r>
            <w:r w:rsidRPr="009D6ABA">
              <w:rPr>
                <w:b w:val="0"/>
                <w:szCs w:val="24"/>
              </w:rPr>
              <w:t>0</w:t>
            </w:r>
            <w:r>
              <w:rPr>
                <w:b w:val="0"/>
                <w:szCs w:val="24"/>
              </w:rPr>
              <w:t>77,6</w:t>
            </w:r>
          </w:p>
        </w:tc>
      </w:tr>
    </w:tbl>
    <w:p w:rsidR="00416A8F" w:rsidRPr="00496E85" w:rsidRDefault="00416A8F" w:rsidP="00416A8F">
      <w:pPr>
        <w:pStyle w:val="af0"/>
        <w:jc w:val="both"/>
      </w:pPr>
    </w:p>
    <w:p w:rsidR="00416A8F" w:rsidRDefault="00416A8F" w:rsidP="00416A8F">
      <w:pPr>
        <w:pStyle w:val="af0"/>
        <w:ind w:firstLine="708"/>
        <w:jc w:val="both"/>
        <w:rPr>
          <w:rFonts w:ascii="Times New Roman" w:hAnsi="Times New Roman" w:cs="Times New Roman"/>
          <w:sz w:val="28"/>
          <w:szCs w:val="28"/>
        </w:rPr>
      </w:pPr>
      <w:r w:rsidRPr="009161D1">
        <w:rPr>
          <w:rFonts w:ascii="Times New Roman" w:hAnsi="Times New Roman" w:cs="Times New Roman"/>
          <w:sz w:val="28"/>
          <w:szCs w:val="28"/>
        </w:rPr>
        <w:t>Средства областного бюджета (выделено</w:t>
      </w:r>
      <w:r w:rsidRPr="009161D1">
        <w:rPr>
          <w:rFonts w:ascii="Times New Roman" w:hAnsi="Times New Roman" w:cs="Times New Roman"/>
          <w:b/>
          <w:sz w:val="28"/>
          <w:szCs w:val="28"/>
        </w:rPr>
        <w:t xml:space="preserve"> </w:t>
      </w:r>
      <w:r w:rsidRPr="009161D1">
        <w:rPr>
          <w:rFonts w:ascii="Times New Roman" w:hAnsi="Times New Roman" w:cs="Times New Roman"/>
          <w:sz w:val="28"/>
          <w:szCs w:val="28"/>
        </w:rPr>
        <w:t xml:space="preserve">в бюджете/финансовая  </w:t>
      </w:r>
      <w:r w:rsidRPr="00566E1A">
        <w:rPr>
          <w:rFonts w:ascii="Times New Roman" w:hAnsi="Times New Roman" w:cs="Times New Roman"/>
          <w:sz w:val="28"/>
          <w:szCs w:val="28"/>
        </w:rPr>
        <w:t xml:space="preserve">потребность) </w:t>
      </w:r>
      <w:r>
        <w:rPr>
          <w:rFonts w:ascii="Times New Roman" w:hAnsi="Times New Roman" w:cs="Times New Roman"/>
          <w:sz w:val="28"/>
          <w:szCs w:val="28"/>
        </w:rPr>
        <w:t>2 355,5/ 4 0</w:t>
      </w:r>
      <w:r w:rsidRPr="00566E1A">
        <w:rPr>
          <w:rFonts w:ascii="Times New Roman" w:hAnsi="Times New Roman" w:cs="Times New Roman"/>
          <w:sz w:val="28"/>
          <w:szCs w:val="28"/>
        </w:rPr>
        <w:t>00</w:t>
      </w:r>
      <w:r w:rsidRPr="009161D1">
        <w:rPr>
          <w:rFonts w:ascii="Times New Roman" w:hAnsi="Times New Roman" w:cs="Times New Roman"/>
          <w:sz w:val="28"/>
          <w:szCs w:val="28"/>
        </w:rPr>
        <w:t>,0 тыс. руб</w:t>
      </w:r>
      <w:r w:rsidRPr="007C4DA9">
        <w:rPr>
          <w:rFonts w:ascii="Times New Roman" w:hAnsi="Times New Roman" w:cs="Times New Roman"/>
          <w:sz w:val="28"/>
          <w:szCs w:val="28"/>
        </w:rPr>
        <w:t>. в т.ч.:</w:t>
      </w:r>
    </w:p>
    <w:p w:rsidR="00416A8F" w:rsidRPr="006749B4" w:rsidRDefault="00416A8F" w:rsidP="00416A8F"/>
    <w:tbl>
      <w:tblPr>
        <w:tblW w:w="0" w:type="auto"/>
        <w:jc w:val="center"/>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281"/>
      </w:tblGrid>
      <w:tr w:rsidR="00416A8F" w:rsidRPr="009D6ABA" w:rsidTr="00AF04A8">
        <w:trPr>
          <w:jc w:val="center"/>
        </w:trPr>
        <w:tc>
          <w:tcPr>
            <w:tcW w:w="1579" w:type="dxa"/>
          </w:tcPr>
          <w:p w:rsidR="00416A8F" w:rsidRPr="009D6ABA" w:rsidRDefault="00416A8F" w:rsidP="00AF04A8">
            <w:pPr>
              <w:pStyle w:val="1"/>
              <w:rPr>
                <w:b w:val="0"/>
                <w:szCs w:val="24"/>
              </w:rPr>
            </w:pPr>
            <w:r>
              <w:rPr>
                <w:b w:val="0"/>
                <w:szCs w:val="24"/>
              </w:rPr>
              <w:t>Год реализации</w:t>
            </w:r>
          </w:p>
        </w:tc>
        <w:tc>
          <w:tcPr>
            <w:tcW w:w="2113" w:type="dxa"/>
          </w:tcPr>
          <w:p w:rsidR="00416A8F" w:rsidRPr="009D6ABA" w:rsidRDefault="00416A8F" w:rsidP="00AF04A8">
            <w:pPr>
              <w:pStyle w:val="1"/>
              <w:rPr>
                <w:b w:val="0"/>
                <w:szCs w:val="24"/>
              </w:rPr>
            </w:pPr>
            <w:r w:rsidRPr="009D6ABA">
              <w:rPr>
                <w:b w:val="0"/>
                <w:szCs w:val="24"/>
              </w:rPr>
              <w:t>Выделено в бюджете области</w:t>
            </w:r>
          </w:p>
        </w:tc>
        <w:tc>
          <w:tcPr>
            <w:tcW w:w="2281" w:type="dxa"/>
          </w:tcPr>
          <w:p w:rsidR="00416A8F" w:rsidRPr="009D6ABA" w:rsidRDefault="00416A8F" w:rsidP="00AF04A8">
            <w:pPr>
              <w:pStyle w:val="1"/>
              <w:rPr>
                <w:b w:val="0"/>
                <w:szCs w:val="24"/>
              </w:rPr>
            </w:pPr>
            <w:r w:rsidRPr="009D6ABA">
              <w:rPr>
                <w:b w:val="0"/>
                <w:szCs w:val="24"/>
              </w:rPr>
              <w:t>Потребность в финансировании</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2021 год</w:t>
            </w:r>
          </w:p>
        </w:tc>
        <w:tc>
          <w:tcPr>
            <w:tcW w:w="2113" w:type="dxa"/>
          </w:tcPr>
          <w:p w:rsidR="00416A8F" w:rsidRPr="009D6ABA" w:rsidRDefault="00416A8F" w:rsidP="00AF04A8">
            <w:pPr>
              <w:pStyle w:val="ae"/>
              <w:rPr>
                <w:b w:val="0"/>
                <w:sz w:val="28"/>
                <w:szCs w:val="24"/>
              </w:rPr>
            </w:pPr>
            <w:r w:rsidRPr="009D6ABA">
              <w:rPr>
                <w:b w:val="0"/>
                <w:sz w:val="28"/>
              </w:rPr>
              <w:t>355,5</w:t>
            </w:r>
          </w:p>
        </w:tc>
        <w:tc>
          <w:tcPr>
            <w:tcW w:w="2281" w:type="dxa"/>
          </w:tcPr>
          <w:p w:rsidR="00416A8F" w:rsidRPr="009D6ABA" w:rsidRDefault="00416A8F" w:rsidP="00AF04A8">
            <w:pPr>
              <w:pStyle w:val="ae"/>
              <w:rPr>
                <w:b w:val="0"/>
                <w:sz w:val="28"/>
                <w:szCs w:val="24"/>
              </w:rPr>
            </w:pPr>
            <w:r w:rsidRPr="009D6ABA">
              <w:rPr>
                <w:b w:val="0"/>
                <w:sz w:val="28"/>
                <w:szCs w:val="24"/>
              </w:rPr>
              <w:t>500,0</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2022 год</w:t>
            </w:r>
          </w:p>
        </w:tc>
        <w:tc>
          <w:tcPr>
            <w:tcW w:w="2113" w:type="dxa"/>
          </w:tcPr>
          <w:p w:rsidR="00416A8F" w:rsidRPr="009D6ABA" w:rsidRDefault="00416A8F" w:rsidP="00AF04A8">
            <w:pPr>
              <w:pStyle w:val="ae"/>
              <w:rPr>
                <w:b w:val="0"/>
                <w:sz w:val="28"/>
                <w:szCs w:val="24"/>
              </w:rPr>
            </w:pPr>
            <w:r w:rsidRPr="009D6ABA">
              <w:rPr>
                <w:b w:val="0"/>
                <w:sz w:val="28"/>
                <w:szCs w:val="24"/>
              </w:rPr>
              <w:t>2 000,0</w:t>
            </w:r>
          </w:p>
        </w:tc>
        <w:tc>
          <w:tcPr>
            <w:tcW w:w="2281" w:type="dxa"/>
          </w:tcPr>
          <w:p w:rsidR="00416A8F" w:rsidRPr="009D6ABA" w:rsidRDefault="00416A8F" w:rsidP="00AF04A8">
            <w:pPr>
              <w:pStyle w:val="ae"/>
              <w:rPr>
                <w:b w:val="0"/>
                <w:sz w:val="28"/>
                <w:szCs w:val="24"/>
              </w:rPr>
            </w:pPr>
            <w:r w:rsidRPr="009D6ABA">
              <w:rPr>
                <w:b w:val="0"/>
                <w:sz w:val="28"/>
                <w:szCs w:val="24"/>
              </w:rPr>
              <w:t>2 500,0</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2023 год</w:t>
            </w:r>
          </w:p>
        </w:tc>
        <w:tc>
          <w:tcPr>
            <w:tcW w:w="2113" w:type="dxa"/>
          </w:tcPr>
          <w:p w:rsidR="00416A8F" w:rsidRPr="009D6ABA" w:rsidRDefault="00416A8F" w:rsidP="00AF04A8">
            <w:pPr>
              <w:pStyle w:val="ae"/>
              <w:rPr>
                <w:b w:val="0"/>
                <w:sz w:val="28"/>
                <w:szCs w:val="24"/>
              </w:rPr>
            </w:pPr>
            <w:r w:rsidRPr="009D6ABA">
              <w:rPr>
                <w:b w:val="0"/>
                <w:sz w:val="28"/>
                <w:szCs w:val="24"/>
              </w:rPr>
              <w:t>0</w:t>
            </w:r>
          </w:p>
        </w:tc>
        <w:tc>
          <w:tcPr>
            <w:tcW w:w="2281" w:type="dxa"/>
          </w:tcPr>
          <w:p w:rsidR="00416A8F" w:rsidRPr="009D6ABA" w:rsidRDefault="00416A8F" w:rsidP="00AF04A8">
            <w:pPr>
              <w:pStyle w:val="ae"/>
              <w:rPr>
                <w:b w:val="0"/>
                <w:sz w:val="28"/>
                <w:szCs w:val="24"/>
              </w:rPr>
            </w:pPr>
            <w:r w:rsidRPr="009D6ABA">
              <w:rPr>
                <w:b w:val="0"/>
                <w:sz w:val="28"/>
                <w:szCs w:val="24"/>
              </w:rPr>
              <w:t>500,0</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2024 год</w:t>
            </w:r>
          </w:p>
        </w:tc>
        <w:tc>
          <w:tcPr>
            <w:tcW w:w="2113" w:type="dxa"/>
          </w:tcPr>
          <w:p w:rsidR="00416A8F" w:rsidRPr="009D6ABA" w:rsidRDefault="00416A8F" w:rsidP="00AF04A8">
            <w:pPr>
              <w:pStyle w:val="ae"/>
              <w:rPr>
                <w:b w:val="0"/>
                <w:sz w:val="28"/>
                <w:szCs w:val="24"/>
              </w:rPr>
            </w:pPr>
            <w:r w:rsidRPr="009D6ABA">
              <w:rPr>
                <w:b w:val="0"/>
                <w:sz w:val="28"/>
                <w:szCs w:val="24"/>
              </w:rPr>
              <w:t>0</w:t>
            </w:r>
          </w:p>
        </w:tc>
        <w:tc>
          <w:tcPr>
            <w:tcW w:w="2281" w:type="dxa"/>
          </w:tcPr>
          <w:p w:rsidR="00416A8F" w:rsidRPr="009D6ABA" w:rsidRDefault="00416A8F" w:rsidP="00AF04A8">
            <w:pPr>
              <w:pStyle w:val="ae"/>
              <w:rPr>
                <w:b w:val="0"/>
                <w:sz w:val="28"/>
                <w:szCs w:val="24"/>
              </w:rPr>
            </w:pPr>
            <w:r w:rsidRPr="009D6ABA">
              <w:rPr>
                <w:b w:val="0"/>
                <w:sz w:val="28"/>
                <w:szCs w:val="24"/>
              </w:rPr>
              <w:t>500,0</w:t>
            </w:r>
          </w:p>
        </w:tc>
      </w:tr>
      <w:tr w:rsidR="00416A8F" w:rsidRPr="009D6ABA" w:rsidTr="00AF04A8">
        <w:trPr>
          <w:jc w:val="center"/>
        </w:trPr>
        <w:tc>
          <w:tcPr>
            <w:tcW w:w="1579" w:type="dxa"/>
          </w:tcPr>
          <w:p w:rsidR="00416A8F" w:rsidRPr="009D6ABA" w:rsidRDefault="00416A8F" w:rsidP="00AF04A8">
            <w:pPr>
              <w:pStyle w:val="ae"/>
              <w:rPr>
                <w:b w:val="0"/>
                <w:sz w:val="28"/>
                <w:szCs w:val="24"/>
              </w:rPr>
            </w:pPr>
            <w:r w:rsidRPr="009D6ABA">
              <w:rPr>
                <w:b w:val="0"/>
                <w:sz w:val="28"/>
                <w:szCs w:val="24"/>
              </w:rPr>
              <w:t>Итого</w:t>
            </w:r>
          </w:p>
        </w:tc>
        <w:tc>
          <w:tcPr>
            <w:tcW w:w="2113" w:type="dxa"/>
          </w:tcPr>
          <w:p w:rsidR="00416A8F" w:rsidRPr="009D6ABA" w:rsidRDefault="00416A8F" w:rsidP="00AF04A8">
            <w:pPr>
              <w:pStyle w:val="ae"/>
              <w:rPr>
                <w:b w:val="0"/>
                <w:sz w:val="28"/>
                <w:szCs w:val="24"/>
              </w:rPr>
            </w:pPr>
            <w:r w:rsidRPr="009D6ABA">
              <w:rPr>
                <w:b w:val="0"/>
                <w:sz w:val="28"/>
              </w:rPr>
              <w:t>2 355,5</w:t>
            </w:r>
          </w:p>
        </w:tc>
        <w:tc>
          <w:tcPr>
            <w:tcW w:w="2281" w:type="dxa"/>
          </w:tcPr>
          <w:p w:rsidR="00416A8F" w:rsidRPr="009D6ABA" w:rsidRDefault="00416A8F" w:rsidP="00AF04A8">
            <w:pPr>
              <w:pStyle w:val="ae"/>
              <w:rPr>
                <w:b w:val="0"/>
                <w:sz w:val="28"/>
                <w:szCs w:val="24"/>
              </w:rPr>
            </w:pPr>
            <w:r w:rsidRPr="009D6ABA">
              <w:rPr>
                <w:b w:val="0"/>
                <w:sz w:val="28"/>
                <w:szCs w:val="24"/>
              </w:rPr>
              <w:t>4 000,0</w:t>
            </w:r>
          </w:p>
        </w:tc>
      </w:tr>
    </w:tbl>
    <w:p w:rsidR="0094169B" w:rsidRPr="00D61054" w:rsidRDefault="0094169B" w:rsidP="00416A8F">
      <w:pPr>
        <w:pStyle w:val="af0"/>
        <w:jc w:val="both"/>
      </w:pPr>
    </w:p>
    <w:p w:rsidR="0094169B" w:rsidRPr="00D61054" w:rsidRDefault="0094169B" w:rsidP="0094169B">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6. Механизм реализации муниципальной программы</w:t>
      </w:r>
    </w:p>
    <w:p w:rsidR="0094169B" w:rsidRPr="00D61054" w:rsidRDefault="0094169B" w:rsidP="0094169B">
      <w:pPr>
        <w:pStyle w:val="ConsPlusNormal"/>
        <w:jc w:val="both"/>
      </w:pPr>
    </w:p>
    <w:p w:rsidR="0094169B" w:rsidRPr="00D61054" w:rsidRDefault="0094169B" w:rsidP="0094169B">
      <w:pPr>
        <w:pStyle w:val="ConsPlusNormal"/>
        <w:ind w:firstLine="540"/>
        <w:jc w:val="both"/>
        <w:rPr>
          <w:szCs w:val="22"/>
        </w:rPr>
      </w:pPr>
      <w:r w:rsidRPr="00D61054">
        <w:rPr>
          <w:szCs w:val="22"/>
        </w:rPr>
        <w:t xml:space="preserve">Общую координацию, текущее управление, а также оперативный </w:t>
      </w:r>
      <w:proofErr w:type="gramStart"/>
      <w:r w:rsidRPr="00D61054">
        <w:rPr>
          <w:szCs w:val="22"/>
        </w:rPr>
        <w:t>контроль за</w:t>
      </w:r>
      <w:proofErr w:type="gramEnd"/>
      <w:r w:rsidRPr="00D61054">
        <w:rPr>
          <w:szCs w:val="22"/>
        </w:rPr>
        <w:t xml:space="preserve"> ходом реализации муниципальной программы осуществляет комитет по развитию местного самоуправления Администрации городского округа город Рыбинск</w:t>
      </w:r>
      <w:r w:rsidR="001A1308" w:rsidRPr="00D61054">
        <w:rPr>
          <w:szCs w:val="22"/>
        </w:rPr>
        <w:t xml:space="preserve"> Ярославской области</w:t>
      </w:r>
      <w:r w:rsidRPr="00D61054">
        <w:rPr>
          <w:szCs w:val="22"/>
        </w:rPr>
        <w:t>.</w:t>
      </w:r>
    </w:p>
    <w:p w:rsidR="0094169B" w:rsidRPr="00D61054" w:rsidRDefault="0094169B" w:rsidP="0094169B">
      <w:pPr>
        <w:pStyle w:val="ConsPlusNormal"/>
        <w:ind w:firstLine="540"/>
        <w:jc w:val="both"/>
        <w:rPr>
          <w:szCs w:val="22"/>
        </w:rPr>
      </w:pPr>
      <w:r w:rsidRPr="00D61054">
        <w:rPr>
          <w:szCs w:val="22"/>
        </w:rPr>
        <w:t xml:space="preserve">Финансовая поддержка деятельности </w:t>
      </w:r>
      <w:r w:rsidR="00AB12CD" w:rsidRPr="00D61054">
        <w:rPr>
          <w:szCs w:val="22"/>
        </w:rPr>
        <w:t xml:space="preserve">общественных объединений и </w:t>
      </w:r>
      <w:r w:rsidRPr="00D61054">
        <w:rPr>
          <w:szCs w:val="22"/>
        </w:rPr>
        <w:t xml:space="preserve">социально ориентированных некоммерческих организаций осуществляется в рамках предоставления им на конкурсной основе субсидий и </w:t>
      </w:r>
      <w:r w:rsidR="00CC7E25" w:rsidRPr="00D61054">
        <w:rPr>
          <w:szCs w:val="22"/>
        </w:rPr>
        <w:t>грантов</w:t>
      </w:r>
      <w:r w:rsidRPr="00D61054">
        <w:rPr>
          <w:szCs w:val="22"/>
        </w:rPr>
        <w:t>.</w:t>
      </w:r>
    </w:p>
    <w:p w:rsidR="0094169B" w:rsidRPr="00D61054" w:rsidRDefault="0094169B" w:rsidP="0094169B">
      <w:pPr>
        <w:pStyle w:val="ConsPlusNormal"/>
        <w:ind w:firstLine="540"/>
        <w:jc w:val="both"/>
        <w:rPr>
          <w:szCs w:val="22"/>
        </w:rPr>
      </w:pPr>
      <w:r w:rsidRPr="00D61054">
        <w:rPr>
          <w:szCs w:val="22"/>
        </w:rPr>
        <w:t>Субсидии предоставляются общественным объединениям ветеранов, инвалидов и пожилых граждан на реализацию мероприятий, направленных на решение конкретных уставных задач по одному или нескольким из следующих приоритетных направлений:</w:t>
      </w:r>
    </w:p>
    <w:p w:rsidR="0094169B" w:rsidRPr="00D61054" w:rsidRDefault="0094169B" w:rsidP="0094169B">
      <w:pPr>
        <w:pStyle w:val="ConsPlusNormal"/>
        <w:ind w:firstLine="540"/>
        <w:jc w:val="both"/>
        <w:rPr>
          <w:szCs w:val="22"/>
        </w:rPr>
      </w:pPr>
      <w:r w:rsidRPr="00D61054">
        <w:rPr>
          <w:szCs w:val="22"/>
        </w:rPr>
        <w:t xml:space="preserve">- патриотическое воспитание населения (проведение акций, встреч с участием ветеранов Великой Отечественной войны, ветеранов боевых действий, в том числе исполнявших служебный долг за пределами Отечества, проведение выставок, создание музейных экспозиций, </w:t>
      </w:r>
      <w:proofErr w:type="spellStart"/>
      <w:r w:rsidRPr="00D61054">
        <w:rPr>
          <w:szCs w:val="22"/>
        </w:rPr>
        <w:t>интернет-ресурсов</w:t>
      </w:r>
      <w:proofErr w:type="spellEnd"/>
      <w:r w:rsidRPr="00D61054">
        <w:rPr>
          <w:szCs w:val="22"/>
        </w:rPr>
        <w:t xml:space="preserve">, издание книг, печатной продукции по сохранению памяти о подвигах </w:t>
      </w:r>
      <w:proofErr w:type="spellStart"/>
      <w:r w:rsidRPr="00D61054">
        <w:rPr>
          <w:szCs w:val="22"/>
        </w:rPr>
        <w:t>героев-рыбинцев</w:t>
      </w:r>
      <w:proofErr w:type="spellEnd"/>
      <w:r w:rsidRPr="00D61054">
        <w:rPr>
          <w:szCs w:val="22"/>
        </w:rPr>
        <w:t>);</w:t>
      </w:r>
    </w:p>
    <w:p w:rsidR="0094169B" w:rsidRPr="00D61054" w:rsidRDefault="0094169B" w:rsidP="0094169B">
      <w:pPr>
        <w:pStyle w:val="ConsPlusNormal"/>
        <w:ind w:firstLine="540"/>
        <w:jc w:val="both"/>
        <w:rPr>
          <w:szCs w:val="22"/>
        </w:rPr>
      </w:pPr>
      <w:r w:rsidRPr="00D61054">
        <w:rPr>
          <w:szCs w:val="22"/>
        </w:rPr>
        <w:t>- социальная адаптация, содействие занятости и профессиональной реабилитации инвалидов;</w:t>
      </w:r>
    </w:p>
    <w:p w:rsidR="0094169B" w:rsidRPr="00D61054" w:rsidRDefault="0094169B" w:rsidP="0094169B">
      <w:pPr>
        <w:pStyle w:val="ConsPlusNormal"/>
        <w:ind w:firstLine="540"/>
        <w:jc w:val="both"/>
        <w:rPr>
          <w:szCs w:val="22"/>
        </w:rPr>
      </w:pPr>
      <w:r w:rsidRPr="00D61054">
        <w:rPr>
          <w:szCs w:val="22"/>
        </w:rPr>
        <w:t>- организация экскурсий для ветеранов, инвалидов и пожилых граждан;</w:t>
      </w:r>
    </w:p>
    <w:p w:rsidR="0094169B" w:rsidRPr="00D61054" w:rsidRDefault="0094169B" w:rsidP="0094169B">
      <w:pPr>
        <w:pStyle w:val="ConsPlusNormal"/>
        <w:ind w:firstLine="540"/>
        <w:jc w:val="both"/>
        <w:rPr>
          <w:szCs w:val="22"/>
        </w:rPr>
      </w:pPr>
      <w:r w:rsidRPr="00D61054">
        <w:rPr>
          <w:szCs w:val="22"/>
        </w:rPr>
        <w:t>- культурно-просветительские мероприятия для ветеранов, инвалидов и пожилых граждан с участием молодежи;</w:t>
      </w:r>
    </w:p>
    <w:p w:rsidR="0094169B" w:rsidRPr="00D61054" w:rsidRDefault="0094169B" w:rsidP="0094169B">
      <w:pPr>
        <w:pStyle w:val="ConsPlusNormal"/>
        <w:ind w:firstLine="540"/>
        <w:jc w:val="both"/>
        <w:rPr>
          <w:szCs w:val="22"/>
        </w:rPr>
      </w:pPr>
      <w:r w:rsidRPr="00D61054">
        <w:rPr>
          <w:szCs w:val="22"/>
        </w:rPr>
        <w:lastRenderedPageBreak/>
        <w:t>- реализация образовательных и просветительских программ для ветеранов, инвалидов и пожилых граждан (обучение компьютерной грамотности, организация кружковой, клубной работы и др.);</w:t>
      </w:r>
    </w:p>
    <w:p w:rsidR="0094169B" w:rsidRPr="00D61054" w:rsidRDefault="0094169B" w:rsidP="0094169B">
      <w:pPr>
        <w:pStyle w:val="ConsPlusNormal"/>
        <w:ind w:firstLine="540"/>
        <w:jc w:val="both"/>
        <w:rPr>
          <w:szCs w:val="22"/>
        </w:rPr>
      </w:pPr>
      <w:r w:rsidRPr="00D61054">
        <w:rPr>
          <w:szCs w:val="22"/>
        </w:rPr>
        <w:t>- проведение мероприятий, посвященных проведению Международного дня инвалидов, Международного дня пожилых людей, дней воинской славы и других памятных дат России.</w:t>
      </w:r>
    </w:p>
    <w:p w:rsidR="0094169B" w:rsidRPr="00D61054" w:rsidRDefault="0094169B" w:rsidP="0094169B">
      <w:pPr>
        <w:pStyle w:val="ConsPlusNormal"/>
        <w:ind w:firstLine="540"/>
        <w:jc w:val="both"/>
        <w:rPr>
          <w:szCs w:val="22"/>
        </w:rPr>
      </w:pPr>
      <w:r w:rsidRPr="00D61054">
        <w:rPr>
          <w:szCs w:val="22"/>
        </w:rPr>
        <w:t xml:space="preserve">Условия и порядок проведения конкурса по предоставлению субсидий установлены </w:t>
      </w:r>
      <w:hyperlink r:id="rId19" w:history="1">
        <w:r w:rsidRPr="00D61054">
          <w:rPr>
            <w:szCs w:val="22"/>
          </w:rPr>
          <w:t>постановлением</w:t>
        </w:r>
      </w:hyperlink>
      <w:r w:rsidRPr="00D61054">
        <w:rPr>
          <w:szCs w:val="22"/>
        </w:rPr>
        <w:t xml:space="preserve"> Администрации городского округа город Рыбинск от 07.09.2018 </w:t>
      </w:r>
      <w:r w:rsidR="00B654C2" w:rsidRPr="00D61054">
        <w:rPr>
          <w:szCs w:val="22"/>
        </w:rPr>
        <w:t xml:space="preserve">№ </w:t>
      </w:r>
      <w:r w:rsidRPr="00D61054">
        <w:rPr>
          <w:szCs w:val="22"/>
        </w:rPr>
        <w:t xml:space="preserve">2692 </w:t>
      </w:r>
      <w:r w:rsidR="00B654C2" w:rsidRPr="00D61054">
        <w:rPr>
          <w:szCs w:val="22"/>
        </w:rPr>
        <w:t>«</w:t>
      </w:r>
      <w:r w:rsidRPr="00D61054">
        <w:rPr>
          <w:szCs w:val="22"/>
        </w:rPr>
        <w:t>Об утверждении Положения о предоставлении субсидий общественным объединениям</w:t>
      </w:r>
      <w:r w:rsidR="00B654C2" w:rsidRPr="00D61054">
        <w:rPr>
          <w:szCs w:val="22"/>
        </w:rPr>
        <w:t>»</w:t>
      </w:r>
      <w:r w:rsidRPr="00D61054">
        <w:rPr>
          <w:szCs w:val="22"/>
        </w:rPr>
        <w:t>.</w:t>
      </w:r>
    </w:p>
    <w:p w:rsidR="0094169B" w:rsidRPr="00D61054" w:rsidRDefault="0094169B" w:rsidP="0094169B">
      <w:pPr>
        <w:pStyle w:val="ConsPlusNormal"/>
        <w:ind w:firstLine="540"/>
        <w:jc w:val="both"/>
        <w:rPr>
          <w:szCs w:val="22"/>
        </w:rPr>
      </w:pPr>
      <w:r w:rsidRPr="00D61054">
        <w:rPr>
          <w:szCs w:val="22"/>
        </w:rPr>
        <w:t>Гранты предоставляются социально ориентированным некоммерческим организациям в целях финансирования их общественно значимых проектов, направленных на решение конкретных уставных задач по одному или нескольким из следующих приоритетных направлений:</w:t>
      </w:r>
    </w:p>
    <w:p w:rsidR="00C81E4F" w:rsidRPr="00D61054" w:rsidRDefault="00C81E4F" w:rsidP="00C81E4F">
      <w:pPr>
        <w:pStyle w:val="ConsPlusNormal"/>
        <w:ind w:firstLine="540"/>
        <w:jc w:val="both"/>
      </w:pPr>
      <w:r w:rsidRPr="00D61054">
        <w:t>1) социальное обслуживание, социальная поддержка и защита граждан;</w:t>
      </w:r>
    </w:p>
    <w:p w:rsidR="00C81E4F" w:rsidRPr="00D61054" w:rsidRDefault="00C81E4F" w:rsidP="00C81E4F">
      <w:pPr>
        <w:pStyle w:val="ConsPlusNormal"/>
        <w:ind w:firstLine="540"/>
        <w:jc w:val="both"/>
      </w:pPr>
      <w:r w:rsidRPr="00D61054">
        <w:t>2) охрана окружающей среды и защита животных;</w:t>
      </w:r>
    </w:p>
    <w:p w:rsidR="00C81E4F" w:rsidRPr="00D61054" w:rsidRDefault="00C81E4F" w:rsidP="00C81E4F">
      <w:pPr>
        <w:pStyle w:val="ConsPlusNormal"/>
        <w:ind w:firstLine="540"/>
        <w:jc w:val="both"/>
      </w:pPr>
      <w:r w:rsidRPr="00D61054">
        <w:t>3) правовое просвещение населения;</w:t>
      </w:r>
    </w:p>
    <w:p w:rsidR="00C81E4F" w:rsidRPr="00D61054" w:rsidRDefault="00C81E4F" w:rsidP="00C81E4F">
      <w:pPr>
        <w:pStyle w:val="ConsPlusNormal"/>
        <w:ind w:firstLine="540"/>
        <w:jc w:val="both"/>
      </w:pPr>
      <w:r w:rsidRPr="00D61054">
        <w:t>4) профилактика социально опасных форм поведения граждан;</w:t>
      </w:r>
    </w:p>
    <w:p w:rsidR="00C81E4F" w:rsidRPr="00D61054" w:rsidRDefault="00C81E4F" w:rsidP="00C81E4F">
      <w:pPr>
        <w:pStyle w:val="ConsPlusNormal"/>
        <w:ind w:firstLine="540"/>
        <w:jc w:val="both"/>
      </w:pPr>
      <w:r w:rsidRPr="00D61054">
        <w:t>5) благотворительная деятельность, а также деятельность в области содействия благотворительности и добровольчества;</w:t>
      </w:r>
    </w:p>
    <w:p w:rsidR="00C81E4F" w:rsidRPr="00D61054" w:rsidRDefault="00C81E4F" w:rsidP="00C81E4F">
      <w:pPr>
        <w:pStyle w:val="ConsPlusNormal"/>
        <w:ind w:firstLine="540"/>
        <w:jc w:val="both"/>
      </w:pPr>
      <w:r w:rsidRPr="00D61054">
        <w:t>6) деятельность в области образования, за исключением деятельности, направленной на реализацию проекта по обеспечению развития системы дополнительного образования детей в городском округе город Рыбинск посредством внедрения механизма персонифицированного финансирования дополнительного образования;</w:t>
      </w:r>
    </w:p>
    <w:p w:rsidR="00C81E4F" w:rsidRPr="00D61054" w:rsidRDefault="00C81E4F" w:rsidP="00C81E4F">
      <w:pPr>
        <w:pStyle w:val="ConsPlusNormal"/>
        <w:ind w:firstLine="540"/>
        <w:jc w:val="both"/>
      </w:pPr>
      <w:r w:rsidRPr="00D61054">
        <w:t>7) деятельность в области пропаганды здорового образа жизни, содействия  развитию физической культуры и спорта;</w:t>
      </w:r>
    </w:p>
    <w:p w:rsidR="00C81E4F" w:rsidRPr="00D61054" w:rsidRDefault="00C81E4F" w:rsidP="00C81E4F">
      <w:pPr>
        <w:pStyle w:val="ConsPlusNormal"/>
        <w:ind w:firstLine="540"/>
        <w:jc w:val="both"/>
      </w:pPr>
      <w:r w:rsidRPr="00D61054">
        <w:t>8) формирование в обществе нетерпимости к коррупционному поведению;</w:t>
      </w:r>
    </w:p>
    <w:p w:rsidR="00C81E4F" w:rsidRPr="00D61054" w:rsidRDefault="00C81E4F" w:rsidP="00C81E4F">
      <w:pPr>
        <w:pStyle w:val="ConsPlusNormal"/>
        <w:ind w:firstLine="540"/>
        <w:jc w:val="both"/>
      </w:pPr>
      <w:r w:rsidRPr="00D61054">
        <w:t>9) развитие межнационального сотрудничества, сохранение и защита самобытности, культуры, языков и традиций народов Российской Федерации;</w:t>
      </w:r>
    </w:p>
    <w:p w:rsidR="00C81E4F" w:rsidRPr="00D61054" w:rsidRDefault="00C81E4F" w:rsidP="00C81E4F">
      <w:pPr>
        <w:pStyle w:val="ConsPlusNormal"/>
        <w:ind w:firstLine="540"/>
        <w:jc w:val="both"/>
      </w:pPr>
      <w:r w:rsidRPr="00D61054">
        <w:t>10) деятельность в сфере патриотического, в том числе военно-патриотического, воспитания граждан;</w:t>
      </w:r>
    </w:p>
    <w:p w:rsidR="00C81E4F" w:rsidRPr="00D61054" w:rsidRDefault="00C81E4F" w:rsidP="00C81E4F">
      <w:pPr>
        <w:pStyle w:val="ConsPlusNormal"/>
        <w:ind w:firstLine="540"/>
        <w:jc w:val="both"/>
      </w:pPr>
      <w:r w:rsidRPr="00D61054">
        <w:t>11) деятельность в области культуры, формирования архитектурно-информационного пространства исторического центра город</w:t>
      </w:r>
      <w:r w:rsidR="009E20A0" w:rsidRPr="00D61054">
        <w:t>а</w:t>
      </w:r>
      <w:r w:rsidRPr="00D61054">
        <w:t xml:space="preserve"> Рыбинск</w:t>
      </w:r>
      <w:r w:rsidR="009E20A0" w:rsidRPr="00D61054">
        <w:t>а</w:t>
      </w:r>
      <w:r w:rsidRPr="00D61054">
        <w:t>.</w:t>
      </w:r>
    </w:p>
    <w:p w:rsidR="0094169B" w:rsidRPr="00D61054" w:rsidRDefault="0094169B" w:rsidP="0094169B">
      <w:pPr>
        <w:pStyle w:val="ConsPlusNormal"/>
        <w:ind w:firstLine="540"/>
        <w:jc w:val="both"/>
        <w:rPr>
          <w:szCs w:val="22"/>
        </w:rPr>
      </w:pPr>
      <w:r w:rsidRPr="00D61054">
        <w:rPr>
          <w:szCs w:val="22"/>
        </w:rPr>
        <w:t xml:space="preserve">Условия и порядок проведения конкурса по предоставлению гранта установлены </w:t>
      </w:r>
      <w:hyperlink r:id="rId20" w:history="1">
        <w:r w:rsidRPr="00D61054">
          <w:rPr>
            <w:szCs w:val="22"/>
          </w:rPr>
          <w:t>постановлением</w:t>
        </w:r>
      </w:hyperlink>
      <w:r w:rsidRPr="00D61054">
        <w:rPr>
          <w:szCs w:val="22"/>
        </w:rPr>
        <w:t xml:space="preserve"> Администрации городского округа город Рыбинск от 18.09.2019 </w:t>
      </w:r>
      <w:r w:rsidR="00B654C2" w:rsidRPr="00D61054">
        <w:rPr>
          <w:szCs w:val="22"/>
        </w:rPr>
        <w:t>№</w:t>
      </w:r>
      <w:r w:rsidRPr="00D61054">
        <w:rPr>
          <w:szCs w:val="22"/>
        </w:rPr>
        <w:t xml:space="preserve"> 2421 </w:t>
      </w:r>
      <w:r w:rsidR="00B654C2" w:rsidRPr="00D61054">
        <w:rPr>
          <w:szCs w:val="22"/>
        </w:rPr>
        <w:t>«</w:t>
      </w:r>
      <w:r w:rsidRPr="00D61054">
        <w:rPr>
          <w:szCs w:val="22"/>
        </w:rPr>
        <w:t>Об утверждении Положения о предоставлении грантов в форме субсидии социально ориентированным некоммерческим организациям</w:t>
      </w:r>
      <w:r w:rsidR="00B654C2" w:rsidRPr="00D61054">
        <w:rPr>
          <w:szCs w:val="22"/>
        </w:rPr>
        <w:t>»</w:t>
      </w:r>
      <w:r w:rsidRPr="00D61054">
        <w:rPr>
          <w:szCs w:val="22"/>
        </w:rPr>
        <w:t>.</w:t>
      </w:r>
    </w:p>
    <w:p w:rsidR="0094169B" w:rsidRPr="00D61054" w:rsidRDefault="0094169B" w:rsidP="0094169B">
      <w:pPr>
        <w:pStyle w:val="ConsPlusNormal"/>
        <w:ind w:firstLine="540"/>
        <w:jc w:val="both"/>
        <w:rPr>
          <w:szCs w:val="22"/>
        </w:rPr>
      </w:pPr>
      <w:r w:rsidRPr="00D61054">
        <w:rPr>
          <w:szCs w:val="22"/>
        </w:rPr>
        <w:t xml:space="preserve">Размер, порядок и условия поощрения лиц, входящих в структуру органа территориального общественного самоуправления, определяются </w:t>
      </w:r>
      <w:hyperlink r:id="rId21" w:history="1">
        <w:r w:rsidRPr="00D61054">
          <w:rPr>
            <w:szCs w:val="22"/>
          </w:rPr>
          <w:t>постановлением</w:t>
        </w:r>
      </w:hyperlink>
      <w:r w:rsidRPr="00D61054">
        <w:rPr>
          <w:szCs w:val="22"/>
        </w:rPr>
        <w:t xml:space="preserve"> Администрации городского округа город Рыбинск от 29.06.2016 </w:t>
      </w:r>
      <w:r w:rsidR="00B654C2" w:rsidRPr="00D61054">
        <w:rPr>
          <w:szCs w:val="22"/>
        </w:rPr>
        <w:t>№</w:t>
      </w:r>
      <w:r w:rsidRPr="00D61054">
        <w:rPr>
          <w:szCs w:val="22"/>
        </w:rPr>
        <w:t xml:space="preserve"> 1739 </w:t>
      </w:r>
      <w:r w:rsidR="00B654C2" w:rsidRPr="00D61054">
        <w:rPr>
          <w:szCs w:val="22"/>
        </w:rPr>
        <w:t>«</w:t>
      </w:r>
      <w:r w:rsidRPr="00D61054">
        <w:rPr>
          <w:szCs w:val="22"/>
        </w:rPr>
        <w:t>Об утверждении Положения о поощрении лиц, входящих в структуру органа территориального общественного самоуправления</w:t>
      </w:r>
      <w:r w:rsidR="00B654C2" w:rsidRPr="00D61054">
        <w:rPr>
          <w:szCs w:val="22"/>
        </w:rPr>
        <w:t>»</w:t>
      </w:r>
      <w:r w:rsidRPr="00D61054">
        <w:rPr>
          <w:szCs w:val="22"/>
        </w:rPr>
        <w:t>.</w:t>
      </w:r>
    </w:p>
    <w:p w:rsidR="0094169B" w:rsidRPr="00D61054" w:rsidRDefault="0094169B" w:rsidP="0094169B">
      <w:pPr>
        <w:pStyle w:val="ConsPlusNormal"/>
        <w:ind w:firstLine="540"/>
        <w:jc w:val="both"/>
        <w:rPr>
          <w:szCs w:val="22"/>
        </w:rPr>
      </w:pPr>
      <w:r w:rsidRPr="00D61054">
        <w:rPr>
          <w:szCs w:val="22"/>
        </w:rPr>
        <w:t>Администрация городского округа город Рыбинск</w:t>
      </w:r>
      <w:r w:rsidR="00F32C0C" w:rsidRPr="00D61054">
        <w:rPr>
          <w:szCs w:val="22"/>
        </w:rPr>
        <w:t xml:space="preserve"> Ярославской области</w:t>
      </w:r>
      <w:r w:rsidRPr="00D61054">
        <w:rPr>
          <w:szCs w:val="22"/>
        </w:rPr>
        <w:t xml:space="preserve"> заключает с МАУ </w:t>
      </w:r>
      <w:r w:rsidR="00B654C2" w:rsidRPr="00D61054">
        <w:rPr>
          <w:szCs w:val="22"/>
        </w:rPr>
        <w:t>«</w:t>
      </w:r>
      <w:r w:rsidRPr="00D61054">
        <w:rPr>
          <w:szCs w:val="22"/>
        </w:rPr>
        <w:t xml:space="preserve">Газета </w:t>
      </w:r>
      <w:r w:rsidR="00B654C2" w:rsidRPr="00D61054">
        <w:rPr>
          <w:szCs w:val="22"/>
        </w:rPr>
        <w:t>«</w:t>
      </w:r>
      <w:proofErr w:type="spellStart"/>
      <w:r w:rsidRPr="00D61054">
        <w:rPr>
          <w:szCs w:val="22"/>
        </w:rPr>
        <w:t>Рыбинские</w:t>
      </w:r>
      <w:proofErr w:type="spellEnd"/>
      <w:r w:rsidRPr="00D61054">
        <w:rPr>
          <w:szCs w:val="22"/>
        </w:rPr>
        <w:t xml:space="preserve"> известия</w:t>
      </w:r>
      <w:r w:rsidR="00B654C2" w:rsidRPr="00D61054">
        <w:rPr>
          <w:szCs w:val="22"/>
        </w:rPr>
        <w:t>»</w:t>
      </w:r>
      <w:r w:rsidRPr="00D61054">
        <w:rPr>
          <w:szCs w:val="22"/>
        </w:rPr>
        <w:t xml:space="preserve"> соглашение о предоставлении </w:t>
      </w:r>
      <w:r w:rsidRPr="00D61054">
        <w:rPr>
          <w:szCs w:val="22"/>
        </w:rPr>
        <w:lastRenderedPageBreak/>
        <w:t>субсидии на финансовое обеспечение исполнения муниципального задания и иные цели.</w:t>
      </w:r>
    </w:p>
    <w:p w:rsidR="0094169B" w:rsidRPr="00D61054" w:rsidRDefault="0094169B" w:rsidP="0094169B">
      <w:pPr>
        <w:pStyle w:val="ConsPlusNormal"/>
        <w:ind w:firstLine="540"/>
        <w:jc w:val="both"/>
        <w:rPr>
          <w:szCs w:val="22"/>
        </w:rPr>
      </w:pPr>
      <w:r w:rsidRPr="00D61054">
        <w:rPr>
          <w:szCs w:val="22"/>
        </w:rPr>
        <w:t xml:space="preserve">Оценка эффективности реализации муниципальной программы проводится в соответствии с методикой, утвержденной </w:t>
      </w:r>
      <w:hyperlink r:id="rId22" w:history="1">
        <w:r w:rsidRPr="00D61054">
          <w:rPr>
            <w:szCs w:val="22"/>
          </w:rPr>
          <w:t>постановлением</w:t>
        </w:r>
      </w:hyperlink>
      <w:r w:rsidRPr="00D61054">
        <w:rPr>
          <w:szCs w:val="22"/>
        </w:rPr>
        <w:t xml:space="preserve"> Администрации городского округа город Рыбинск Ярославской области от 08.06.2020</w:t>
      </w:r>
      <w:r w:rsidR="00B654C2" w:rsidRPr="00D61054">
        <w:rPr>
          <w:szCs w:val="22"/>
        </w:rPr>
        <w:t xml:space="preserve"> №</w:t>
      </w:r>
      <w:r w:rsidRPr="00D61054">
        <w:rPr>
          <w:szCs w:val="22"/>
        </w:rPr>
        <w:t xml:space="preserve"> 1306 </w:t>
      </w:r>
      <w:r w:rsidR="00B654C2" w:rsidRPr="00D61054">
        <w:rPr>
          <w:szCs w:val="22"/>
        </w:rPr>
        <w:t>«</w:t>
      </w:r>
      <w:r w:rsidRPr="00D61054">
        <w:rPr>
          <w:szCs w:val="22"/>
        </w:rPr>
        <w:t>О муниципальных программах</w:t>
      </w:r>
      <w:r w:rsidR="00B654C2" w:rsidRPr="00D61054">
        <w:rPr>
          <w:szCs w:val="22"/>
        </w:rPr>
        <w:t>»</w:t>
      </w:r>
      <w:r w:rsidRPr="00D61054">
        <w:rPr>
          <w:szCs w:val="22"/>
        </w:rPr>
        <w:t>.</w:t>
      </w:r>
    </w:p>
    <w:p w:rsidR="0094169B" w:rsidRPr="00D61054" w:rsidRDefault="0094169B" w:rsidP="0094169B">
      <w:pPr>
        <w:pStyle w:val="ConsPlusNormal"/>
        <w:jc w:val="both"/>
        <w:rPr>
          <w:szCs w:val="22"/>
        </w:rPr>
      </w:pPr>
    </w:p>
    <w:p w:rsidR="0094169B" w:rsidRPr="00D61054" w:rsidRDefault="0094169B" w:rsidP="0094169B">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7. Индикаторы результативности муниципальной программы</w:t>
      </w:r>
    </w:p>
    <w:p w:rsidR="0094169B" w:rsidRPr="00D61054" w:rsidRDefault="0094169B" w:rsidP="0094169B">
      <w:pPr>
        <w:pStyle w:val="ConsPlusNormal"/>
        <w:jc w:val="both"/>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0"/>
        <w:gridCol w:w="3193"/>
        <w:gridCol w:w="2543"/>
        <w:gridCol w:w="1412"/>
        <w:gridCol w:w="706"/>
        <w:gridCol w:w="706"/>
        <w:gridCol w:w="705"/>
        <w:gridCol w:w="708"/>
      </w:tblGrid>
      <w:tr w:rsidR="00182A79" w:rsidRPr="00D61054" w:rsidTr="00A43CDE">
        <w:trPr>
          <w:trHeight w:val="115"/>
        </w:trPr>
        <w:tc>
          <w:tcPr>
            <w:tcW w:w="400" w:type="dxa"/>
            <w:vMerge w:val="restart"/>
          </w:tcPr>
          <w:p w:rsidR="00182A79" w:rsidRPr="00D61054" w:rsidRDefault="00182A79" w:rsidP="0094169B">
            <w:pPr>
              <w:pStyle w:val="ConsPlusNormal"/>
              <w:jc w:val="center"/>
              <w:rPr>
                <w:sz w:val="24"/>
                <w:szCs w:val="24"/>
              </w:rPr>
            </w:pPr>
            <w:r w:rsidRPr="00D61054">
              <w:rPr>
                <w:sz w:val="24"/>
                <w:szCs w:val="24"/>
              </w:rPr>
              <w:t>№</w:t>
            </w:r>
            <w:proofErr w:type="spellStart"/>
            <w:proofErr w:type="gramStart"/>
            <w:r w:rsidRPr="00D61054">
              <w:rPr>
                <w:sz w:val="24"/>
                <w:szCs w:val="24"/>
              </w:rPr>
              <w:t>п</w:t>
            </w:r>
            <w:proofErr w:type="spellEnd"/>
            <w:proofErr w:type="gramEnd"/>
            <w:r w:rsidRPr="00D61054">
              <w:rPr>
                <w:sz w:val="24"/>
                <w:szCs w:val="24"/>
              </w:rPr>
              <w:t>/</w:t>
            </w:r>
            <w:proofErr w:type="spellStart"/>
            <w:r w:rsidRPr="00D61054">
              <w:rPr>
                <w:sz w:val="24"/>
                <w:szCs w:val="24"/>
              </w:rPr>
              <w:t>п</w:t>
            </w:r>
            <w:proofErr w:type="spellEnd"/>
          </w:p>
        </w:tc>
        <w:tc>
          <w:tcPr>
            <w:tcW w:w="3193" w:type="dxa"/>
            <w:vMerge w:val="restart"/>
          </w:tcPr>
          <w:p w:rsidR="00182A79" w:rsidRPr="00D61054" w:rsidRDefault="00182A79" w:rsidP="0094169B">
            <w:pPr>
              <w:pStyle w:val="ConsPlusNormal"/>
              <w:jc w:val="center"/>
              <w:rPr>
                <w:sz w:val="24"/>
                <w:szCs w:val="24"/>
              </w:rPr>
            </w:pPr>
            <w:r w:rsidRPr="00D61054">
              <w:rPr>
                <w:sz w:val="24"/>
                <w:szCs w:val="24"/>
              </w:rPr>
              <w:t>Задачи муниципальной программы</w:t>
            </w:r>
          </w:p>
        </w:tc>
        <w:tc>
          <w:tcPr>
            <w:tcW w:w="2543" w:type="dxa"/>
            <w:vMerge w:val="restart"/>
          </w:tcPr>
          <w:p w:rsidR="00182A79" w:rsidRPr="00D61054" w:rsidRDefault="00182A79" w:rsidP="0094169B">
            <w:pPr>
              <w:pStyle w:val="ConsPlusNormal"/>
              <w:jc w:val="center"/>
              <w:rPr>
                <w:sz w:val="24"/>
                <w:szCs w:val="24"/>
              </w:rPr>
            </w:pPr>
            <w:r w:rsidRPr="00D61054">
              <w:rPr>
                <w:sz w:val="24"/>
                <w:szCs w:val="24"/>
              </w:rPr>
              <w:t>Наименование показателя</w:t>
            </w:r>
          </w:p>
        </w:tc>
        <w:tc>
          <w:tcPr>
            <w:tcW w:w="1412" w:type="dxa"/>
            <w:vMerge w:val="restart"/>
          </w:tcPr>
          <w:p w:rsidR="00182A79" w:rsidRPr="00D61054" w:rsidRDefault="00182A79" w:rsidP="00B654C2">
            <w:pPr>
              <w:pStyle w:val="ConsPlusNormal"/>
              <w:jc w:val="center"/>
              <w:rPr>
                <w:sz w:val="24"/>
                <w:szCs w:val="24"/>
              </w:rPr>
            </w:pPr>
            <w:r w:rsidRPr="00D61054">
              <w:rPr>
                <w:sz w:val="24"/>
                <w:szCs w:val="24"/>
              </w:rPr>
              <w:t>Базовый показатель, 2020 г.</w:t>
            </w:r>
            <w:r w:rsidR="00B0001C" w:rsidRPr="00D61054">
              <w:rPr>
                <w:sz w:val="24"/>
                <w:szCs w:val="24"/>
              </w:rPr>
              <w:t xml:space="preserve">  </w:t>
            </w:r>
          </w:p>
        </w:tc>
        <w:tc>
          <w:tcPr>
            <w:tcW w:w="2825" w:type="dxa"/>
            <w:gridSpan w:val="4"/>
          </w:tcPr>
          <w:p w:rsidR="00182A79" w:rsidRPr="00D61054" w:rsidRDefault="00182A79" w:rsidP="0094169B">
            <w:pPr>
              <w:pStyle w:val="ConsPlusNormal"/>
              <w:jc w:val="center"/>
              <w:rPr>
                <w:sz w:val="24"/>
                <w:szCs w:val="24"/>
              </w:rPr>
            </w:pPr>
            <w:r w:rsidRPr="00D61054">
              <w:rPr>
                <w:sz w:val="24"/>
                <w:szCs w:val="24"/>
              </w:rPr>
              <w:t>Значение индикатора</w:t>
            </w:r>
          </w:p>
        </w:tc>
      </w:tr>
      <w:tr w:rsidR="00182A79" w:rsidRPr="00D61054" w:rsidTr="00126063">
        <w:trPr>
          <w:trHeight w:val="64"/>
        </w:trPr>
        <w:tc>
          <w:tcPr>
            <w:tcW w:w="400" w:type="dxa"/>
            <w:vMerge/>
          </w:tcPr>
          <w:p w:rsidR="00182A79" w:rsidRPr="00D61054" w:rsidRDefault="00182A79" w:rsidP="0094169B">
            <w:pPr>
              <w:rPr>
                <w:rFonts w:ascii="Times New Roman" w:hAnsi="Times New Roman"/>
                <w:sz w:val="24"/>
                <w:szCs w:val="24"/>
              </w:rPr>
            </w:pPr>
          </w:p>
        </w:tc>
        <w:tc>
          <w:tcPr>
            <w:tcW w:w="3193" w:type="dxa"/>
            <w:vMerge/>
          </w:tcPr>
          <w:p w:rsidR="00182A79" w:rsidRPr="00D61054" w:rsidRDefault="00182A79" w:rsidP="0094169B">
            <w:pPr>
              <w:rPr>
                <w:rFonts w:ascii="Times New Roman" w:hAnsi="Times New Roman"/>
                <w:sz w:val="24"/>
                <w:szCs w:val="24"/>
              </w:rPr>
            </w:pPr>
          </w:p>
        </w:tc>
        <w:tc>
          <w:tcPr>
            <w:tcW w:w="2543" w:type="dxa"/>
            <w:vMerge/>
          </w:tcPr>
          <w:p w:rsidR="00182A79" w:rsidRPr="00D61054" w:rsidRDefault="00182A79" w:rsidP="0094169B">
            <w:pPr>
              <w:rPr>
                <w:rFonts w:ascii="Times New Roman" w:hAnsi="Times New Roman"/>
                <w:sz w:val="24"/>
                <w:szCs w:val="24"/>
              </w:rPr>
            </w:pPr>
          </w:p>
        </w:tc>
        <w:tc>
          <w:tcPr>
            <w:tcW w:w="1412" w:type="dxa"/>
            <w:vMerge/>
          </w:tcPr>
          <w:p w:rsidR="00182A79" w:rsidRPr="00D61054" w:rsidRDefault="00182A79" w:rsidP="0094169B">
            <w:pPr>
              <w:rPr>
                <w:rFonts w:ascii="Times New Roman" w:hAnsi="Times New Roman"/>
                <w:sz w:val="24"/>
                <w:szCs w:val="24"/>
              </w:rPr>
            </w:pPr>
          </w:p>
        </w:tc>
        <w:tc>
          <w:tcPr>
            <w:tcW w:w="706" w:type="dxa"/>
          </w:tcPr>
          <w:p w:rsidR="00182A79" w:rsidRPr="00D61054" w:rsidRDefault="00182A79" w:rsidP="00B654C2">
            <w:pPr>
              <w:pStyle w:val="ConsPlusNormal"/>
              <w:jc w:val="center"/>
              <w:rPr>
                <w:sz w:val="24"/>
                <w:szCs w:val="24"/>
              </w:rPr>
            </w:pPr>
            <w:r w:rsidRPr="00D61054">
              <w:rPr>
                <w:sz w:val="24"/>
                <w:szCs w:val="24"/>
              </w:rPr>
              <w:t>2021</w:t>
            </w:r>
          </w:p>
        </w:tc>
        <w:tc>
          <w:tcPr>
            <w:tcW w:w="706" w:type="dxa"/>
          </w:tcPr>
          <w:p w:rsidR="00182A79" w:rsidRPr="00D61054" w:rsidRDefault="00182A79" w:rsidP="00B654C2">
            <w:pPr>
              <w:pStyle w:val="ConsPlusNormal"/>
              <w:jc w:val="center"/>
              <w:rPr>
                <w:sz w:val="24"/>
                <w:szCs w:val="24"/>
              </w:rPr>
            </w:pPr>
            <w:r w:rsidRPr="00D61054">
              <w:rPr>
                <w:sz w:val="24"/>
                <w:szCs w:val="24"/>
              </w:rPr>
              <w:t>2022</w:t>
            </w:r>
          </w:p>
        </w:tc>
        <w:tc>
          <w:tcPr>
            <w:tcW w:w="705" w:type="dxa"/>
          </w:tcPr>
          <w:p w:rsidR="00182A79" w:rsidRPr="00D61054" w:rsidRDefault="00182A79" w:rsidP="00B654C2">
            <w:pPr>
              <w:pStyle w:val="ConsPlusNormal"/>
              <w:jc w:val="center"/>
              <w:rPr>
                <w:sz w:val="24"/>
                <w:szCs w:val="24"/>
              </w:rPr>
            </w:pPr>
            <w:r w:rsidRPr="00D61054">
              <w:rPr>
                <w:sz w:val="24"/>
                <w:szCs w:val="24"/>
              </w:rPr>
              <w:t>2023</w:t>
            </w:r>
          </w:p>
        </w:tc>
        <w:tc>
          <w:tcPr>
            <w:tcW w:w="708" w:type="dxa"/>
          </w:tcPr>
          <w:p w:rsidR="00182A79" w:rsidRPr="00D61054" w:rsidRDefault="00182A79" w:rsidP="0094169B">
            <w:pPr>
              <w:pStyle w:val="ConsPlusNormal"/>
              <w:jc w:val="center"/>
              <w:rPr>
                <w:sz w:val="24"/>
                <w:szCs w:val="24"/>
              </w:rPr>
            </w:pPr>
            <w:r w:rsidRPr="00D61054">
              <w:rPr>
                <w:sz w:val="24"/>
                <w:szCs w:val="24"/>
              </w:rPr>
              <w:t>2024</w:t>
            </w:r>
          </w:p>
        </w:tc>
      </w:tr>
      <w:tr w:rsidR="0065051A" w:rsidRPr="00D61054" w:rsidTr="00126063">
        <w:trPr>
          <w:trHeight w:val="229"/>
        </w:trPr>
        <w:tc>
          <w:tcPr>
            <w:tcW w:w="400" w:type="dxa"/>
            <w:vMerge w:val="restart"/>
          </w:tcPr>
          <w:p w:rsidR="0065051A" w:rsidRPr="00D61054" w:rsidRDefault="00B0001C" w:rsidP="0094169B">
            <w:pPr>
              <w:pStyle w:val="ConsPlusNormal"/>
              <w:jc w:val="center"/>
              <w:rPr>
                <w:sz w:val="24"/>
                <w:szCs w:val="24"/>
              </w:rPr>
            </w:pPr>
            <w:r w:rsidRPr="00D61054">
              <w:rPr>
                <w:sz w:val="24"/>
                <w:szCs w:val="24"/>
              </w:rPr>
              <w:t>1</w:t>
            </w:r>
            <w:r w:rsidR="00182A79" w:rsidRPr="00D61054">
              <w:rPr>
                <w:sz w:val="24"/>
                <w:szCs w:val="24"/>
              </w:rPr>
              <w:t>.</w:t>
            </w:r>
          </w:p>
        </w:tc>
        <w:tc>
          <w:tcPr>
            <w:tcW w:w="3193" w:type="dxa"/>
            <w:vMerge w:val="restart"/>
          </w:tcPr>
          <w:p w:rsidR="0065051A" w:rsidRPr="00D61054" w:rsidRDefault="0065051A" w:rsidP="0065051A">
            <w:pPr>
              <w:pStyle w:val="ConsPlusNormal"/>
              <w:jc w:val="both"/>
              <w:rPr>
                <w:sz w:val="24"/>
                <w:szCs w:val="24"/>
              </w:rPr>
            </w:pPr>
            <w:r w:rsidRPr="00D61054">
              <w:rPr>
                <w:sz w:val="24"/>
                <w:szCs w:val="24"/>
              </w:rPr>
              <w:t>Оказание поддержки органам ТОС в осуществлении инициатив по вопросам местного значения</w:t>
            </w:r>
          </w:p>
          <w:p w:rsidR="0065051A" w:rsidRPr="00D61054" w:rsidRDefault="0065051A" w:rsidP="00AC1097">
            <w:pPr>
              <w:pStyle w:val="ConsPlusNormal"/>
              <w:jc w:val="both"/>
              <w:rPr>
                <w:sz w:val="24"/>
                <w:szCs w:val="24"/>
              </w:rPr>
            </w:pPr>
          </w:p>
        </w:tc>
        <w:tc>
          <w:tcPr>
            <w:tcW w:w="2543" w:type="dxa"/>
          </w:tcPr>
          <w:p w:rsidR="0065051A" w:rsidRPr="00D61054" w:rsidRDefault="0065051A" w:rsidP="00B0001C">
            <w:pPr>
              <w:pStyle w:val="ConsPlusNormal"/>
              <w:rPr>
                <w:sz w:val="24"/>
                <w:szCs w:val="24"/>
              </w:rPr>
            </w:pPr>
            <w:r w:rsidRPr="00D61054">
              <w:rPr>
                <w:sz w:val="24"/>
                <w:szCs w:val="24"/>
              </w:rPr>
              <w:t xml:space="preserve">Количество </w:t>
            </w:r>
            <w:r w:rsidR="00B0001C" w:rsidRPr="00D61054">
              <w:rPr>
                <w:sz w:val="24"/>
                <w:szCs w:val="24"/>
              </w:rPr>
              <w:t>К</w:t>
            </w:r>
            <w:r w:rsidRPr="00D61054">
              <w:rPr>
                <w:sz w:val="24"/>
                <w:szCs w:val="24"/>
              </w:rPr>
              <w:t>ТОС, получивших поддержку в реализации инициатив по вопросам местного значения, ед.</w:t>
            </w:r>
          </w:p>
        </w:tc>
        <w:tc>
          <w:tcPr>
            <w:tcW w:w="1412" w:type="dxa"/>
          </w:tcPr>
          <w:p w:rsidR="0065051A" w:rsidRPr="00D61054" w:rsidRDefault="0065051A" w:rsidP="0065051A">
            <w:pPr>
              <w:pStyle w:val="ConsPlusNormal"/>
              <w:jc w:val="center"/>
              <w:rPr>
                <w:sz w:val="24"/>
                <w:szCs w:val="24"/>
              </w:rPr>
            </w:pPr>
            <w:r w:rsidRPr="00D61054">
              <w:rPr>
                <w:sz w:val="24"/>
                <w:szCs w:val="24"/>
              </w:rPr>
              <w:t>31</w:t>
            </w:r>
          </w:p>
        </w:tc>
        <w:tc>
          <w:tcPr>
            <w:tcW w:w="706" w:type="dxa"/>
          </w:tcPr>
          <w:p w:rsidR="0065051A" w:rsidRPr="00D61054" w:rsidRDefault="0065051A" w:rsidP="0065051A">
            <w:pPr>
              <w:pStyle w:val="ConsPlusNormal"/>
              <w:jc w:val="center"/>
              <w:rPr>
                <w:sz w:val="24"/>
                <w:szCs w:val="24"/>
              </w:rPr>
            </w:pPr>
            <w:r w:rsidRPr="00D61054">
              <w:rPr>
                <w:sz w:val="24"/>
                <w:szCs w:val="24"/>
              </w:rPr>
              <w:t>31</w:t>
            </w:r>
          </w:p>
        </w:tc>
        <w:tc>
          <w:tcPr>
            <w:tcW w:w="706" w:type="dxa"/>
          </w:tcPr>
          <w:p w:rsidR="0065051A" w:rsidRPr="00D61054" w:rsidRDefault="0065051A" w:rsidP="0065051A">
            <w:pPr>
              <w:pStyle w:val="ConsPlusNormal"/>
              <w:jc w:val="center"/>
              <w:rPr>
                <w:sz w:val="24"/>
                <w:szCs w:val="24"/>
              </w:rPr>
            </w:pPr>
            <w:r w:rsidRPr="00D61054">
              <w:rPr>
                <w:sz w:val="24"/>
                <w:szCs w:val="24"/>
              </w:rPr>
              <w:t>31</w:t>
            </w:r>
          </w:p>
        </w:tc>
        <w:tc>
          <w:tcPr>
            <w:tcW w:w="705" w:type="dxa"/>
          </w:tcPr>
          <w:p w:rsidR="0065051A" w:rsidRPr="00D61054" w:rsidRDefault="0065051A" w:rsidP="0065051A">
            <w:pPr>
              <w:pStyle w:val="ConsPlusNormal"/>
              <w:jc w:val="center"/>
              <w:rPr>
                <w:sz w:val="24"/>
                <w:szCs w:val="24"/>
              </w:rPr>
            </w:pPr>
            <w:r w:rsidRPr="00D61054">
              <w:rPr>
                <w:sz w:val="24"/>
                <w:szCs w:val="24"/>
              </w:rPr>
              <w:t>31</w:t>
            </w:r>
          </w:p>
        </w:tc>
        <w:tc>
          <w:tcPr>
            <w:tcW w:w="708" w:type="dxa"/>
          </w:tcPr>
          <w:p w:rsidR="0065051A" w:rsidRPr="00D61054" w:rsidRDefault="0065051A" w:rsidP="0065051A">
            <w:pPr>
              <w:pStyle w:val="ConsPlusNormal"/>
              <w:jc w:val="center"/>
              <w:rPr>
                <w:sz w:val="24"/>
                <w:szCs w:val="24"/>
              </w:rPr>
            </w:pPr>
            <w:r w:rsidRPr="00D61054">
              <w:rPr>
                <w:sz w:val="24"/>
                <w:szCs w:val="24"/>
              </w:rPr>
              <w:t>31</w:t>
            </w:r>
          </w:p>
        </w:tc>
      </w:tr>
      <w:tr w:rsidR="0065051A" w:rsidRPr="00D61054" w:rsidTr="00126063">
        <w:trPr>
          <w:trHeight w:val="229"/>
        </w:trPr>
        <w:tc>
          <w:tcPr>
            <w:tcW w:w="400" w:type="dxa"/>
            <w:vMerge/>
          </w:tcPr>
          <w:p w:rsidR="0065051A" w:rsidRPr="00D61054" w:rsidRDefault="0065051A" w:rsidP="0094169B">
            <w:pPr>
              <w:pStyle w:val="ConsPlusNormal"/>
              <w:jc w:val="center"/>
              <w:rPr>
                <w:sz w:val="24"/>
                <w:szCs w:val="24"/>
              </w:rPr>
            </w:pPr>
          </w:p>
        </w:tc>
        <w:tc>
          <w:tcPr>
            <w:tcW w:w="3193" w:type="dxa"/>
            <w:vMerge/>
          </w:tcPr>
          <w:p w:rsidR="0065051A" w:rsidRPr="00D61054" w:rsidRDefault="0065051A" w:rsidP="00AC1097">
            <w:pPr>
              <w:pStyle w:val="ConsPlusNormal"/>
              <w:jc w:val="both"/>
              <w:rPr>
                <w:sz w:val="24"/>
                <w:szCs w:val="24"/>
              </w:rPr>
            </w:pPr>
          </w:p>
        </w:tc>
        <w:tc>
          <w:tcPr>
            <w:tcW w:w="2543" w:type="dxa"/>
          </w:tcPr>
          <w:p w:rsidR="0065051A" w:rsidRPr="00D61054" w:rsidRDefault="0065051A" w:rsidP="00B0001C">
            <w:pPr>
              <w:pStyle w:val="ConsPlusNormal"/>
              <w:rPr>
                <w:sz w:val="24"/>
                <w:szCs w:val="24"/>
              </w:rPr>
            </w:pPr>
            <w:r w:rsidRPr="00D61054">
              <w:rPr>
                <w:sz w:val="24"/>
                <w:szCs w:val="24"/>
              </w:rPr>
              <w:t xml:space="preserve">Количество мероприятий, проектов, реализуемых </w:t>
            </w:r>
            <w:r w:rsidR="00B0001C" w:rsidRPr="00D61054">
              <w:rPr>
                <w:sz w:val="24"/>
                <w:szCs w:val="24"/>
              </w:rPr>
              <w:t xml:space="preserve">органами </w:t>
            </w:r>
            <w:r w:rsidRPr="00D61054">
              <w:rPr>
                <w:sz w:val="24"/>
                <w:szCs w:val="24"/>
              </w:rPr>
              <w:t>ТОС, ед.</w:t>
            </w:r>
          </w:p>
        </w:tc>
        <w:tc>
          <w:tcPr>
            <w:tcW w:w="1412" w:type="dxa"/>
          </w:tcPr>
          <w:p w:rsidR="0065051A" w:rsidRPr="00D61054" w:rsidRDefault="0065051A" w:rsidP="0065051A">
            <w:pPr>
              <w:pStyle w:val="ConsPlusNormal"/>
              <w:jc w:val="center"/>
              <w:rPr>
                <w:sz w:val="24"/>
                <w:szCs w:val="24"/>
              </w:rPr>
            </w:pPr>
            <w:r w:rsidRPr="00D61054">
              <w:rPr>
                <w:sz w:val="24"/>
                <w:szCs w:val="24"/>
              </w:rPr>
              <w:t>25</w:t>
            </w:r>
          </w:p>
        </w:tc>
        <w:tc>
          <w:tcPr>
            <w:tcW w:w="706" w:type="dxa"/>
          </w:tcPr>
          <w:p w:rsidR="0065051A" w:rsidRPr="00D61054" w:rsidRDefault="0065051A" w:rsidP="0065051A">
            <w:pPr>
              <w:pStyle w:val="ConsPlusNormal"/>
              <w:jc w:val="center"/>
              <w:rPr>
                <w:sz w:val="24"/>
                <w:szCs w:val="24"/>
              </w:rPr>
            </w:pPr>
            <w:r w:rsidRPr="00D61054">
              <w:rPr>
                <w:sz w:val="24"/>
                <w:szCs w:val="24"/>
              </w:rPr>
              <w:t>31</w:t>
            </w:r>
          </w:p>
        </w:tc>
        <w:tc>
          <w:tcPr>
            <w:tcW w:w="706" w:type="dxa"/>
          </w:tcPr>
          <w:p w:rsidR="0065051A" w:rsidRPr="00D61054" w:rsidRDefault="0065051A" w:rsidP="0065051A">
            <w:pPr>
              <w:pStyle w:val="ConsPlusNormal"/>
              <w:jc w:val="center"/>
              <w:rPr>
                <w:sz w:val="24"/>
                <w:szCs w:val="24"/>
              </w:rPr>
            </w:pPr>
            <w:r w:rsidRPr="00D61054">
              <w:rPr>
                <w:sz w:val="24"/>
                <w:szCs w:val="24"/>
              </w:rPr>
              <w:t>32</w:t>
            </w:r>
          </w:p>
        </w:tc>
        <w:tc>
          <w:tcPr>
            <w:tcW w:w="705" w:type="dxa"/>
          </w:tcPr>
          <w:p w:rsidR="0065051A" w:rsidRPr="00D61054" w:rsidRDefault="0065051A" w:rsidP="0065051A">
            <w:pPr>
              <w:pStyle w:val="ConsPlusNormal"/>
              <w:jc w:val="center"/>
              <w:rPr>
                <w:sz w:val="24"/>
                <w:szCs w:val="24"/>
              </w:rPr>
            </w:pPr>
            <w:r w:rsidRPr="00D61054">
              <w:rPr>
                <w:sz w:val="24"/>
                <w:szCs w:val="24"/>
              </w:rPr>
              <w:t>34</w:t>
            </w:r>
          </w:p>
        </w:tc>
        <w:tc>
          <w:tcPr>
            <w:tcW w:w="708" w:type="dxa"/>
          </w:tcPr>
          <w:p w:rsidR="0065051A" w:rsidRPr="00D61054" w:rsidRDefault="0065051A" w:rsidP="0065051A">
            <w:pPr>
              <w:pStyle w:val="ConsPlusNormal"/>
              <w:jc w:val="center"/>
              <w:rPr>
                <w:sz w:val="24"/>
                <w:szCs w:val="24"/>
              </w:rPr>
            </w:pPr>
            <w:r w:rsidRPr="00D61054">
              <w:rPr>
                <w:sz w:val="24"/>
                <w:szCs w:val="24"/>
              </w:rPr>
              <w:t>35</w:t>
            </w:r>
          </w:p>
        </w:tc>
      </w:tr>
      <w:tr w:rsidR="0065051A" w:rsidRPr="00D61054" w:rsidTr="00126063">
        <w:trPr>
          <w:trHeight w:val="229"/>
        </w:trPr>
        <w:tc>
          <w:tcPr>
            <w:tcW w:w="400" w:type="dxa"/>
            <w:vMerge/>
          </w:tcPr>
          <w:p w:rsidR="0065051A" w:rsidRPr="00D61054" w:rsidRDefault="0065051A" w:rsidP="0094169B">
            <w:pPr>
              <w:pStyle w:val="ConsPlusNormal"/>
              <w:jc w:val="center"/>
              <w:rPr>
                <w:sz w:val="24"/>
                <w:szCs w:val="24"/>
              </w:rPr>
            </w:pPr>
          </w:p>
        </w:tc>
        <w:tc>
          <w:tcPr>
            <w:tcW w:w="3193" w:type="dxa"/>
            <w:vMerge/>
          </w:tcPr>
          <w:p w:rsidR="0065051A" w:rsidRPr="00D61054" w:rsidRDefault="0065051A" w:rsidP="00AC1097">
            <w:pPr>
              <w:pStyle w:val="ConsPlusNormal"/>
              <w:jc w:val="both"/>
              <w:rPr>
                <w:sz w:val="24"/>
                <w:szCs w:val="24"/>
              </w:rPr>
            </w:pPr>
          </w:p>
        </w:tc>
        <w:tc>
          <w:tcPr>
            <w:tcW w:w="2543" w:type="dxa"/>
          </w:tcPr>
          <w:p w:rsidR="0065051A" w:rsidRPr="00D61054" w:rsidRDefault="0065051A" w:rsidP="0065051A">
            <w:pPr>
              <w:pStyle w:val="ConsPlusNormal"/>
              <w:rPr>
                <w:sz w:val="24"/>
                <w:szCs w:val="24"/>
              </w:rPr>
            </w:pPr>
            <w:r w:rsidRPr="00D61054">
              <w:rPr>
                <w:sz w:val="24"/>
                <w:szCs w:val="24"/>
              </w:rPr>
              <w:t>Количество учебно-образовательных семинаров, лекций с председателями КТОС, руководителями СОНКО, ед.</w:t>
            </w:r>
          </w:p>
        </w:tc>
        <w:tc>
          <w:tcPr>
            <w:tcW w:w="1412" w:type="dxa"/>
          </w:tcPr>
          <w:p w:rsidR="0065051A" w:rsidRPr="00D61054" w:rsidRDefault="0065051A" w:rsidP="0065051A">
            <w:pPr>
              <w:pStyle w:val="ConsPlusNormal"/>
              <w:jc w:val="center"/>
              <w:rPr>
                <w:sz w:val="24"/>
                <w:szCs w:val="24"/>
              </w:rPr>
            </w:pPr>
            <w:r w:rsidRPr="00D61054">
              <w:rPr>
                <w:sz w:val="24"/>
                <w:szCs w:val="24"/>
              </w:rPr>
              <w:t>22</w:t>
            </w:r>
          </w:p>
        </w:tc>
        <w:tc>
          <w:tcPr>
            <w:tcW w:w="706" w:type="dxa"/>
          </w:tcPr>
          <w:p w:rsidR="0065051A" w:rsidRPr="00D61054" w:rsidRDefault="0065051A" w:rsidP="0065051A">
            <w:pPr>
              <w:pStyle w:val="ConsPlusNormal"/>
              <w:jc w:val="center"/>
              <w:rPr>
                <w:sz w:val="24"/>
                <w:szCs w:val="24"/>
              </w:rPr>
            </w:pPr>
            <w:r w:rsidRPr="00D61054">
              <w:rPr>
                <w:sz w:val="24"/>
                <w:szCs w:val="24"/>
              </w:rPr>
              <w:t>26</w:t>
            </w:r>
          </w:p>
        </w:tc>
        <w:tc>
          <w:tcPr>
            <w:tcW w:w="706" w:type="dxa"/>
          </w:tcPr>
          <w:p w:rsidR="0065051A" w:rsidRPr="00D61054" w:rsidRDefault="0065051A" w:rsidP="0065051A">
            <w:pPr>
              <w:pStyle w:val="ConsPlusNormal"/>
              <w:jc w:val="center"/>
              <w:rPr>
                <w:sz w:val="24"/>
                <w:szCs w:val="24"/>
              </w:rPr>
            </w:pPr>
            <w:r w:rsidRPr="00D61054">
              <w:rPr>
                <w:sz w:val="24"/>
                <w:szCs w:val="24"/>
              </w:rPr>
              <w:t>30</w:t>
            </w:r>
          </w:p>
        </w:tc>
        <w:tc>
          <w:tcPr>
            <w:tcW w:w="705" w:type="dxa"/>
          </w:tcPr>
          <w:p w:rsidR="0065051A" w:rsidRPr="00D61054" w:rsidRDefault="0065051A" w:rsidP="0065051A">
            <w:pPr>
              <w:pStyle w:val="ConsPlusNormal"/>
              <w:jc w:val="center"/>
              <w:rPr>
                <w:sz w:val="24"/>
                <w:szCs w:val="24"/>
              </w:rPr>
            </w:pPr>
            <w:r w:rsidRPr="00D61054">
              <w:rPr>
                <w:sz w:val="24"/>
                <w:szCs w:val="24"/>
              </w:rPr>
              <w:t>30</w:t>
            </w:r>
          </w:p>
        </w:tc>
        <w:tc>
          <w:tcPr>
            <w:tcW w:w="708" w:type="dxa"/>
          </w:tcPr>
          <w:p w:rsidR="0065051A" w:rsidRPr="00D61054" w:rsidRDefault="0065051A" w:rsidP="0065051A">
            <w:pPr>
              <w:pStyle w:val="ConsPlusNormal"/>
              <w:jc w:val="center"/>
              <w:rPr>
                <w:sz w:val="24"/>
                <w:szCs w:val="24"/>
              </w:rPr>
            </w:pPr>
            <w:r w:rsidRPr="00D61054">
              <w:rPr>
                <w:sz w:val="24"/>
                <w:szCs w:val="24"/>
              </w:rPr>
              <w:t>30</w:t>
            </w:r>
          </w:p>
        </w:tc>
      </w:tr>
      <w:tr w:rsidR="0065051A" w:rsidRPr="00D61054" w:rsidTr="00126063">
        <w:trPr>
          <w:trHeight w:val="229"/>
        </w:trPr>
        <w:tc>
          <w:tcPr>
            <w:tcW w:w="400" w:type="dxa"/>
            <w:vMerge/>
          </w:tcPr>
          <w:p w:rsidR="0065051A" w:rsidRPr="00D61054" w:rsidRDefault="0065051A" w:rsidP="0094169B">
            <w:pPr>
              <w:pStyle w:val="ConsPlusNormal"/>
              <w:jc w:val="center"/>
              <w:rPr>
                <w:sz w:val="24"/>
                <w:szCs w:val="24"/>
              </w:rPr>
            </w:pPr>
          </w:p>
        </w:tc>
        <w:tc>
          <w:tcPr>
            <w:tcW w:w="3193" w:type="dxa"/>
            <w:vMerge/>
          </w:tcPr>
          <w:p w:rsidR="0065051A" w:rsidRPr="00D61054" w:rsidRDefault="0065051A" w:rsidP="00AC1097">
            <w:pPr>
              <w:pStyle w:val="ConsPlusNormal"/>
              <w:jc w:val="both"/>
              <w:rPr>
                <w:sz w:val="24"/>
                <w:szCs w:val="24"/>
              </w:rPr>
            </w:pPr>
          </w:p>
        </w:tc>
        <w:tc>
          <w:tcPr>
            <w:tcW w:w="2543" w:type="dxa"/>
          </w:tcPr>
          <w:p w:rsidR="0065051A" w:rsidRPr="00D61054" w:rsidRDefault="0065051A" w:rsidP="0065051A">
            <w:pPr>
              <w:pStyle w:val="ConsPlusNormal"/>
              <w:rPr>
                <w:sz w:val="24"/>
                <w:szCs w:val="24"/>
              </w:rPr>
            </w:pPr>
            <w:r w:rsidRPr="00D61054">
              <w:rPr>
                <w:sz w:val="24"/>
                <w:szCs w:val="24"/>
              </w:rPr>
              <w:t>Доля населения, участвующая в организации общественного самоуправления, %</w:t>
            </w:r>
          </w:p>
        </w:tc>
        <w:tc>
          <w:tcPr>
            <w:tcW w:w="1412" w:type="dxa"/>
          </w:tcPr>
          <w:p w:rsidR="0065051A" w:rsidRPr="00D61054" w:rsidRDefault="0065051A" w:rsidP="0065051A">
            <w:pPr>
              <w:pStyle w:val="ConsPlusNormal"/>
              <w:jc w:val="center"/>
              <w:rPr>
                <w:sz w:val="24"/>
                <w:szCs w:val="24"/>
              </w:rPr>
            </w:pPr>
            <w:r w:rsidRPr="00D61054">
              <w:rPr>
                <w:sz w:val="24"/>
                <w:szCs w:val="24"/>
              </w:rPr>
              <w:t>60,0</w:t>
            </w:r>
          </w:p>
        </w:tc>
        <w:tc>
          <w:tcPr>
            <w:tcW w:w="706" w:type="dxa"/>
          </w:tcPr>
          <w:p w:rsidR="0065051A" w:rsidRPr="00D61054" w:rsidRDefault="0065051A" w:rsidP="0065051A">
            <w:pPr>
              <w:pStyle w:val="ConsPlusNormal"/>
              <w:jc w:val="center"/>
              <w:rPr>
                <w:sz w:val="24"/>
                <w:szCs w:val="24"/>
              </w:rPr>
            </w:pPr>
            <w:r w:rsidRPr="00D61054">
              <w:rPr>
                <w:sz w:val="24"/>
                <w:szCs w:val="24"/>
              </w:rPr>
              <w:t>60,0</w:t>
            </w:r>
          </w:p>
        </w:tc>
        <w:tc>
          <w:tcPr>
            <w:tcW w:w="706" w:type="dxa"/>
          </w:tcPr>
          <w:p w:rsidR="0065051A" w:rsidRPr="00D61054" w:rsidRDefault="0065051A" w:rsidP="0065051A">
            <w:pPr>
              <w:pStyle w:val="ConsPlusNormal"/>
              <w:jc w:val="center"/>
              <w:rPr>
                <w:sz w:val="24"/>
                <w:szCs w:val="24"/>
              </w:rPr>
            </w:pPr>
            <w:r w:rsidRPr="00D61054">
              <w:rPr>
                <w:sz w:val="24"/>
                <w:szCs w:val="24"/>
              </w:rPr>
              <w:t>60,0</w:t>
            </w:r>
          </w:p>
        </w:tc>
        <w:tc>
          <w:tcPr>
            <w:tcW w:w="705" w:type="dxa"/>
          </w:tcPr>
          <w:p w:rsidR="0065051A" w:rsidRPr="00D61054" w:rsidRDefault="0065051A" w:rsidP="0065051A">
            <w:pPr>
              <w:pStyle w:val="ConsPlusNormal"/>
              <w:jc w:val="center"/>
              <w:rPr>
                <w:sz w:val="24"/>
                <w:szCs w:val="24"/>
              </w:rPr>
            </w:pPr>
            <w:r w:rsidRPr="00D61054">
              <w:rPr>
                <w:sz w:val="24"/>
                <w:szCs w:val="24"/>
              </w:rPr>
              <w:t>61,0</w:t>
            </w:r>
          </w:p>
        </w:tc>
        <w:tc>
          <w:tcPr>
            <w:tcW w:w="708" w:type="dxa"/>
          </w:tcPr>
          <w:p w:rsidR="0065051A" w:rsidRPr="00D61054" w:rsidRDefault="0065051A" w:rsidP="0065051A">
            <w:pPr>
              <w:pStyle w:val="ConsPlusNormal"/>
              <w:jc w:val="center"/>
              <w:rPr>
                <w:sz w:val="24"/>
                <w:szCs w:val="24"/>
              </w:rPr>
            </w:pPr>
            <w:r w:rsidRPr="00D61054">
              <w:rPr>
                <w:sz w:val="24"/>
                <w:szCs w:val="24"/>
              </w:rPr>
              <w:t>61,0</w:t>
            </w:r>
          </w:p>
        </w:tc>
      </w:tr>
      <w:tr w:rsidR="00B0001C" w:rsidRPr="00D61054" w:rsidTr="00126063">
        <w:trPr>
          <w:trHeight w:val="229"/>
        </w:trPr>
        <w:tc>
          <w:tcPr>
            <w:tcW w:w="400" w:type="dxa"/>
            <w:vMerge w:val="restart"/>
          </w:tcPr>
          <w:p w:rsidR="00B0001C" w:rsidRPr="00D61054" w:rsidRDefault="00B0001C" w:rsidP="0094169B">
            <w:pPr>
              <w:pStyle w:val="ConsPlusNormal"/>
              <w:jc w:val="center"/>
              <w:rPr>
                <w:sz w:val="24"/>
                <w:szCs w:val="24"/>
              </w:rPr>
            </w:pPr>
            <w:r w:rsidRPr="00D61054">
              <w:rPr>
                <w:sz w:val="24"/>
                <w:szCs w:val="24"/>
              </w:rPr>
              <w:t>2.</w:t>
            </w:r>
          </w:p>
        </w:tc>
        <w:tc>
          <w:tcPr>
            <w:tcW w:w="3193" w:type="dxa"/>
            <w:vMerge w:val="restart"/>
          </w:tcPr>
          <w:p w:rsidR="00B0001C" w:rsidRPr="00D61054" w:rsidRDefault="00B0001C" w:rsidP="00B0001C">
            <w:pPr>
              <w:pStyle w:val="ConsPlusNormal"/>
              <w:jc w:val="both"/>
              <w:rPr>
                <w:sz w:val="24"/>
                <w:szCs w:val="24"/>
              </w:rPr>
            </w:pPr>
            <w:r w:rsidRPr="00D61054">
              <w:rPr>
                <w:sz w:val="24"/>
                <w:szCs w:val="24"/>
              </w:rPr>
              <w:t xml:space="preserve">Стимулирование и поддержка реализации социально значимых проектов и программ деятельности, реализуемых гражданскими активистами и СОНКО  </w:t>
            </w:r>
          </w:p>
          <w:p w:rsidR="00B0001C" w:rsidRPr="00D61054" w:rsidRDefault="00B0001C" w:rsidP="00B0001C">
            <w:pPr>
              <w:pStyle w:val="ConsPlusNormal"/>
              <w:jc w:val="both"/>
            </w:pPr>
          </w:p>
        </w:tc>
        <w:tc>
          <w:tcPr>
            <w:tcW w:w="2543" w:type="dxa"/>
          </w:tcPr>
          <w:p w:rsidR="00B0001C" w:rsidRPr="00D61054" w:rsidRDefault="00B0001C" w:rsidP="00B0001C">
            <w:pPr>
              <w:pStyle w:val="ConsPlusNormal"/>
              <w:rPr>
                <w:sz w:val="24"/>
                <w:szCs w:val="24"/>
              </w:rPr>
            </w:pPr>
            <w:r w:rsidRPr="00D61054">
              <w:rPr>
                <w:sz w:val="24"/>
                <w:szCs w:val="24"/>
              </w:rPr>
              <w:t>Количество СОНКО, получивших поддержку в реализации социальных проектов и программ, ед.</w:t>
            </w:r>
          </w:p>
        </w:tc>
        <w:tc>
          <w:tcPr>
            <w:tcW w:w="1412" w:type="dxa"/>
          </w:tcPr>
          <w:p w:rsidR="00B0001C" w:rsidRPr="00D61054" w:rsidRDefault="00B0001C" w:rsidP="00B0001C">
            <w:pPr>
              <w:pStyle w:val="ConsPlusNormal"/>
              <w:jc w:val="center"/>
              <w:rPr>
                <w:sz w:val="24"/>
                <w:szCs w:val="24"/>
              </w:rPr>
            </w:pPr>
            <w:r w:rsidRPr="00D61054">
              <w:rPr>
                <w:sz w:val="24"/>
                <w:szCs w:val="24"/>
              </w:rPr>
              <w:t>22</w:t>
            </w:r>
          </w:p>
        </w:tc>
        <w:tc>
          <w:tcPr>
            <w:tcW w:w="706" w:type="dxa"/>
          </w:tcPr>
          <w:p w:rsidR="00B0001C" w:rsidRPr="00D61054" w:rsidRDefault="00B0001C" w:rsidP="00B0001C">
            <w:pPr>
              <w:pStyle w:val="ConsPlusNormal"/>
              <w:jc w:val="center"/>
              <w:rPr>
                <w:sz w:val="24"/>
                <w:szCs w:val="24"/>
              </w:rPr>
            </w:pPr>
            <w:r w:rsidRPr="00D61054">
              <w:rPr>
                <w:sz w:val="24"/>
                <w:szCs w:val="24"/>
              </w:rPr>
              <w:t>23</w:t>
            </w:r>
          </w:p>
        </w:tc>
        <w:tc>
          <w:tcPr>
            <w:tcW w:w="706" w:type="dxa"/>
          </w:tcPr>
          <w:p w:rsidR="00B0001C" w:rsidRPr="00D61054" w:rsidRDefault="00B0001C" w:rsidP="00B0001C">
            <w:pPr>
              <w:pStyle w:val="ConsPlusNormal"/>
              <w:jc w:val="center"/>
              <w:rPr>
                <w:sz w:val="24"/>
                <w:szCs w:val="24"/>
              </w:rPr>
            </w:pPr>
            <w:r w:rsidRPr="00D61054">
              <w:rPr>
                <w:sz w:val="24"/>
                <w:szCs w:val="24"/>
              </w:rPr>
              <w:t>25</w:t>
            </w:r>
          </w:p>
        </w:tc>
        <w:tc>
          <w:tcPr>
            <w:tcW w:w="705" w:type="dxa"/>
          </w:tcPr>
          <w:p w:rsidR="00B0001C" w:rsidRPr="00D61054" w:rsidRDefault="00B0001C" w:rsidP="00B0001C">
            <w:pPr>
              <w:pStyle w:val="ConsPlusNormal"/>
              <w:jc w:val="center"/>
              <w:rPr>
                <w:sz w:val="24"/>
                <w:szCs w:val="24"/>
              </w:rPr>
            </w:pPr>
            <w:r w:rsidRPr="00D61054">
              <w:rPr>
                <w:sz w:val="24"/>
                <w:szCs w:val="24"/>
              </w:rPr>
              <w:t>26</w:t>
            </w:r>
          </w:p>
        </w:tc>
        <w:tc>
          <w:tcPr>
            <w:tcW w:w="708" w:type="dxa"/>
          </w:tcPr>
          <w:p w:rsidR="00B0001C" w:rsidRPr="00D61054" w:rsidRDefault="00B0001C" w:rsidP="00B0001C">
            <w:pPr>
              <w:pStyle w:val="ConsPlusNormal"/>
              <w:jc w:val="center"/>
              <w:rPr>
                <w:sz w:val="24"/>
                <w:szCs w:val="24"/>
              </w:rPr>
            </w:pPr>
            <w:r w:rsidRPr="00D61054">
              <w:rPr>
                <w:sz w:val="24"/>
                <w:szCs w:val="24"/>
              </w:rPr>
              <w:t>27</w:t>
            </w:r>
          </w:p>
        </w:tc>
      </w:tr>
      <w:tr w:rsidR="00B0001C" w:rsidRPr="00D61054" w:rsidTr="00126063">
        <w:trPr>
          <w:trHeight w:val="229"/>
        </w:trPr>
        <w:tc>
          <w:tcPr>
            <w:tcW w:w="400" w:type="dxa"/>
            <w:vMerge/>
          </w:tcPr>
          <w:p w:rsidR="00B0001C" w:rsidRPr="00D61054" w:rsidRDefault="00B0001C" w:rsidP="0094169B">
            <w:pPr>
              <w:pStyle w:val="ConsPlusNormal"/>
              <w:jc w:val="center"/>
              <w:rPr>
                <w:sz w:val="24"/>
                <w:szCs w:val="24"/>
              </w:rPr>
            </w:pPr>
          </w:p>
        </w:tc>
        <w:tc>
          <w:tcPr>
            <w:tcW w:w="3193" w:type="dxa"/>
            <w:vMerge/>
          </w:tcPr>
          <w:p w:rsidR="00B0001C" w:rsidRPr="00D61054" w:rsidRDefault="00B0001C" w:rsidP="00AC1097">
            <w:pPr>
              <w:pStyle w:val="ConsPlusNormal"/>
              <w:jc w:val="both"/>
              <w:rPr>
                <w:sz w:val="24"/>
                <w:szCs w:val="24"/>
              </w:rPr>
            </w:pPr>
          </w:p>
        </w:tc>
        <w:tc>
          <w:tcPr>
            <w:tcW w:w="2543" w:type="dxa"/>
          </w:tcPr>
          <w:p w:rsidR="00B0001C" w:rsidRPr="00D61054" w:rsidRDefault="00B0001C" w:rsidP="0065051A">
            <w:pPr>
              <w:pStyle w:val="ConsPlusNormal"/>
              <w:rPr>
                <w:sz w:val="24"/>
                <w:szCs w:val="24"/>
              </w:rPr>
            </w:pPr>
            <w:r w:rsidRPr="00D61054">
              <w:rPr>
                <w:sz w:val="24"/>
                <w:szCs w:val="24"/>
              </w:rPr>
              <w:t>Количество мероприятий, проектов, реализуемых СОНКО, ед.</w:t>
            </w:r>
          </w:p>
        </w:tc>
        <w:tc>
          <w:tcPr>
            <w:tcW w:w="1412" w:type="dxa"/>
          </w:tcPr>
          <w:p w:rsidR="00B0001C" w:rsidRPr="00D61054" w:rsidRDefault="00B0001C" w:rsidP="0065051A">
            <w:pPr>
              <w:pStyle w:val="ConsPlusNormal"/>
              <w:jc w:val="center"/>
              <w:rPr>
                <w:sz w:val="24"/>
                <w:szCs w:val="24"/>
              </w:rPr>
            </w:pPr>
            <w:r w:rsidRPr="00D61054">
              <w:rPr>
                <w:sz w:val="24"/>
                <w:szCs w:val="24"/>
              </w:rPr>
              <w:t>27</w:t>
            </w:r>
          </w:p>
        </w:tc>
        <w:tc>
          <w:tcPr>
            <w:tcW w:w="706" w:type="dxa"/>
          </w:tcPr>
          <w:p w:rsidR="00B0001C" w:rsidRPr="00D61054" w:rsidRDefault="00B0001C" w:rsidP="0065051A">
            <w:pPr>
              <w:pStyle w:val="ConsPlusNormal"/>
              <w:jc w:val="center"/>
              <w:rPr>
                <w:sz w:val="24"/>
                <w:szCs w:val="24"/>
              </w:rPr>
            </w:pPr>
            <w:r w:rsidRPr="00D61054">
              <w:rPr>
                <w:sz w:val="24"/>
                <w:szCs w:val="24"/>
              </w:rPr>
              <w:t>34</w:t>
            </w:r>
          </w:p>
        </w:tc>
        <w:tc>
          <w:tcPr>
            <w:tcW w:w="706" w:type="dxa"/>
          </w:tcPr>
          <w:p w:rsidR="00B0001C" w:rsidRPr="00D61054" w:rsidRDefault="00B0001C" w:rsidP="0065051A">
            <w:pPr>
              <w:pStyle w:val="ConsPlusNormal"/>
              <w:jc w:val="center"/>
              <w:rPr>
                <w:sz w:val="24"/>
                <w:szCs w:val="24"/>
              </w:rPr>
            </w:pPr>
            <w:r w:rsidRPr="00D61054">
              <w:rPr>
                <w:sz w:val="24"/>
                <w:szCs w:val="24"/>
              </w:rPr>
              <w:t>36</w:t>
            </w:r>
          </w:p>
        </w:tc>
        <w:tc>
          <w:tcPr>
            <w:tcW w:w="705" w:type="dxa"/>
          </w:tcPr>
          <w:p w:rsidR="00B0001C" w:rsidRPr="00D61054" w:rsidRDefault="00B0001C" w:rsidP="0065051A">
            <w:pPr>
              <w:pStyle w:val="ConsPlusNormal"/>
              <w:jc w:val="center"/>
              <w:rPr>
                <w:sz w:val="24"/>
                <w:szCs w:val="24"/>
              </w:rPr>
            </w:pPr>
            <w:r w:rsidRPr="00D61054">
              <w:rPr>
                <w:sz w:val="24"/>
                <w:szCs w:val="24"/>
              </w:rPr>
              <w:t>37</w:t>
            </w:r>
          </w:p>
        </w:tc>
        <w:tc>
          <w:tcPr>
            <w:tcW w:w="708" w:type="dxa"/>
          </w:tcPr>
          <w:p w:rsidR="00B0001C" w:rsidRPr="00D61054" w:rsidRDefault="00B0001C" w:rsidP="0065051A">
            <w:pPr>
              <w:pStyle w:val="ConsPlusNormal"/>
              <w:jc w:val="center"/>
              <w:rPr>
                <w:sz w:val="24"/>
                <w:szCs w:val="24"/>
              </w:rPr>
            </w:pPr>
            <w:r w:rsidRPr="00D61054">
              <w:rPr>
                <w:sz w:val="24"/>
                <w:szCs w:val="24"/>
              </w:rPr>
              <w:t>38</w:t>
            </w:r>
          </w:p>
        </w:tc>
      </w:tr>
      <w:tr w:rsidR="00B0001C" w:rsidRPr="00D61054" w:rsidTr="00126063">
        <w:trPr>
          <w:trHeight w:val="229"/>
        </w:trPr>
        <w:tc>
          <w:tcPr>
            <w:tcW w:w="400" w:type="dxa"/>
          </w:tcPr>
          <w:p w:rsidR="00B0001C" w:rsidRPr="00D61054" w:rsidRDefault="00B0001C" w:rsidP="0094169B">
            <w:pPr>
              <w:pStyle w:val="ConsPlusNormal"/>
              <w:jc w:val="center"/>
              <w:rPr>
                <w:sz w:val="24"/>
                <w:szCs w:val="24"/>
              </w:rPr>
            </w:pPr>
            <w:r w:rsidRPr="00D61054">
              <w:rPr>
                <w:sz w:val="24"/>
                <w:szCs w:val="24"/>
              </w:rPr>
              <w:t>3.</w:t>
            </w:r>
          </w:p>
        </w:tc>
        <w:tc>
          <w:tcPr>
            <w:tcW w:w="3193" w:type="dxa"/>
          </w:tcPr>
          <w:p w:rsidR="00B0001C" w:rsidRPr="00D61054" w:rsidRDefault="00B0001C" w:rsidP="00AC1097">
            <w:pPr>
              <w:pStyle w:val="ConsPlusNormal"/>
              <w:jc w:val="both"/>
              <w:rPr>
                <w:sz w:val="24"/>
                <w:szCs w:val="24"/>
              </w:rPr>
            </w:pPr>
            <w:r w:rsidRPr="00D61054">
              <w:rPr>
                <w:sz w:val="24"/>
                <w:szCs w:val="24"/>
              </w:rPr>
              <w:t xml:space="preserve">Предоставление СОНКО имущественной, информационной, </w:t>
            </w:r>
            <w:r w:rsidRPr="00D61054">
              <w:rPr>
                <w:sz w:val="24"/>
                <w:szCs w:val="24"/>
              </w:rPr>
              <w:lastRenderedPageBreak/>
              <w:t>консультационной поддержки</w:t>
            </w:r>
          </w:p>
        </w:tc>
        <w:tc>
          <w:tcPr>
            <w:tcW w:w="2543" w:type="dxa"/>
          </w:tcPr>
          <w:p w:rsidR="00B0001C" w:rsidRPr="00D61054" w:rsidRDefault="00B0001C" w:rsidP="00946F8F">
            <w:pPr>
              <w:pStyle w:val="ConsPlusNormal"/>
              <w:rPr>
                <w:sz w:val="24"/>
                <w:szCs w:val="24"/>
              </w:rPr>
            </w:pPr>
            <w:r w:rsidRPr="00D61054">
              <w:rPr>
                <w:sz w:val="24"/>
                <w:szCs w:val="24"/>
              </w:rPr>
              <w:lastRenderedPageBreak/>
              <w:t xml:space="preserve">Оказание имущественной поддержки СОНКО, </w:t>
            </w:r>
            <w:r w:rsidRPr="00D61054">
              <w:rPr>
                <w:sz w:val="24"/>
                <w:szCs w:val="24"/>
              </w:rPr>
              <w:lastRenderedPageBreak/>
              <w:t>ед.</w:t>
            </w:r>
          </w:p>
        </w:tc>
        <w:tc>
          <w:tcPr>
            <w:tcW w:w="1412" w:type="dxa"/>
          </w:tcPr>
          <w:p w:rsidR="00B0001C" w:rsidRPr="00D61054" w:rsidRDefault="00B0001C" w:rsidP="00946F8F">
            <w:pPr>
              <w:pStyle w:val="ConsPlusNormal"/>
              <w:jc w:val="center"/>
              <w:rPr>
                <w:sz w:val="24"/>
                <w:szCs w:val="24"/>
              </w:rPr>
            </w:pPr>
            <w:r w:rsidRPr="00D61054">
              <w:rPr>
                <w:sz w:val="24"/>
                <w:szCs w:val="24"/>
              </w:rPr>
              <w:lastRenderedPageBreak/>
              <w:t>3</w:t>
            </w:r>
          </w:p>
        </w:tc>
        <w:tc>
          <w:tcPr>
            <w:tcW w:w="706" w:type="dxa"/>
          </w:tcPr>
          <w:p w:rsidR="00B0001C" w:rsidRPr="00D61054" w:rsidRDefault="00B0001C" w:rsidP="00946F8F">
            <w:pPr>
              <w:pStyle w:val="ConsPlusNormal"/>
              <w:jc w:val="center"/>
              <w:rPr>
                <w:sz w:val="24"/>
                <w:szCs w:val="24"/>
              </w:rPr>
            </w:pPr>
            <w:r w:rsidRPr="00D61054">
              <w:rPr>
                <w:sz w:val="24"/>
                <w:szCs w:val="24"/>
              </w:rPr>
              <w:t>3</w:t>
            </w:r>
          </w:p>
        </w:tc>
        <w:tc>
          <w:tcPr>
            <w:tcW w:w="706" w:type="dxa"/>
          </w:tcPr>
          <w:p w:rsidR="00B0001C" w:rsidRPr="00D61054" w:rsidRDefault="00B0001C" w:rsidP="00946F8F">
            <w:pPr>
              <w:pStyle w:val="ConsPlusNormal"/>
              <w:jc w:val="center"/>
              <w:rPr>
                <w:sz w:val="24"/>
                <w:szCs w:val="24"/>
              </w:rPr>
            </w:pPr>
            <w:r w:rsidRPr="00D61054">
              <w:rPr>
                <w:sz w:val="24"/>
                <w:szCs w:val="24"/>
              </w:rPr>
              <w:t>3</w:t>
            </w:r>
          </w:p>
        </w:tc>
        <w:tc>
          <w:tcPr>
            <w:tcW w:w="705" w:type="dxa"/>
          </w:tcPr>
          <w:p w:rsidR="00B0001C" w:rsidRPr="00D61054" w:rsidRDefault="00B0001C" w:rsidP="00946F8F">
            <w:pPr>
              <w:pStyle w:val="ConsPlusNormal"/>
              <w:jc w:val="center"/>
              <w:rPr>
                <w:sz w:val="24"/>
                <w:szCs w:val="24"/>
              </w:rPr>
            </w:pPr>
            <w:r w:rsidRPr="00D61054">
              <w:rPr>
                <w:sz w:val="24"/>
                <w:szCs w:val="24"/>
              </w:rPr>
              <w:t>3</w:t>
            </w:r>
          </w:p>
        </w:tc>
        <w:tc>
          <w:tcPr>
            <w:tcW w:w="708" w:type="dxa"/>
          </w:tcPr>
          <w:p w:rsidR="00B0001C" w:rsidRPr="00D61054" w:rsidRDefault="00B0001C" w:rsidP="00946F8F">
            <w:pPr>
              <w:pStyle w:val="ConsPlusNormal"/>
              <w:jc w:val="center"/>
              <w:rPr>
                <w:sz w:val="24"/>
                <w:szCs w:val="24"/>
              </w:rPr>
            </w:pPr>
            <w:r w:rsidRPr="00D61054">
              <w:rPr>
                <w:sz w:val="24"/>
                <w:szCs w:val="24"/>
              </w:rPr>
              <w:t>3</w:t>
            </w:r>
          </w:p>
        </w:tc>
      </w:tr>
      <w:tr w:rsidR="00B0001C" w:rsidRPr="00D61054" w:rsidTr="00126063">
        <w:trPr>
          <w:trHeight w:val="222"/>
        </w:trPr>
        <w:tc>
          <w:tcPr>
            <w:tcW w:w="400" w:type="dxa"/>
            <w:vMerge w:val="restart"/>
          </w:tcPr>
          <w:p w:rsidR="00B0001C" w:rsidRPr="00D61054" w:rsidRDefault="00B0001C" w:rsidP="0094169B">
            <w:pPr>
              <w:pStyle w:val="ConsPlusNormal"/>
              <w:jc w:val="center"/>
              <w:rPr>
                <w:sz w:val="24"/>
                <w:szCs w:val="24"/>
              </w:rPr>
            </w:pPr>
            <w:r w:rsidRPr="00D61054">
              <w:rPr>
                <w:sz w:val="24"/>
                <w:szCs w:val="24"/>
              </w:rPr>
              <w:lastRenderedPageBreak/>
              <w:t>4.</w:t>
            </w:r>
          </w:p>
        </w:tc>
        <w:tc>
          <w:tcPr>
            <w:tcW w:w="3193" w:type="dxa"/>
            <w:vMerge w:val="restart"/>
          </w:tcPr>
          <w:p w:rsidR="00B0001C" w:rsidRPr="00D61054" w:rsidRDefault="00B0001C" w:rsidP="00B654C2">
            <w:pPr>
              <w:pStyle w:val="ConsPlusNormal"/>
              <w:rPr>
                <w:sz w:val="24"/>
                <w:szCs w:val="24"/>
              </w:rPr>
            </w:pPr>
            <w:r w:rsidRPr="00D61054">
              <w:rPr>
                <w:b/>
                <w:sz w:val="24"/>
                <w:szCs w:val="24"/>
              </w:rPr>
              <w:t xml:space="preserve"> </w:t>
            </w:r>
            <w:r w:rsidRPr="00D61054">
              <w:rPr>
                <w:sz w:val="24"/>
                <w:szCs w:val="24"/>
              </w:rPr>
              <w:t>Реализация прав жителей на получение полной и объективной информации об экономическом и социальном развитии города Рыбинска</w:t>
            </w:r>
          </w:p>
        </w:tc>
        <w:tc>
          <w:tcPr>
            <w:tcW w:w="2543" w:type="dxa"/>
          </w:tcPr>
          <w:p w:rsidR="00B0001C" w:rsidRPr="00D61054" w:rsidRDefault="00B0001C" w:rsidP="00B654C2">
            <w:pPr>
              <w:pStyle w:val="ConsPlusNormal"/>
              <w:rPr>
                <w:sz w:val="24"/>
                <w:szCs w:val="24"/>
              </w:rPr>
            </w:pPr>
            <w:r w:rsidRPr="00D61054">
              <w:rPr>
                <w:sz w:val="24"/>
                <w:szCs w:val="24"/>
              </w:rPr>
              <w:t>Издание номеров газеты «</w:t>
            </w:r>
            <w:proofErr w:type="spellStart"/>
            <w:r w:rsidRPr="00D61054">
              <w:rPr>
                <w:sz w:val="24"/>
                <w:szCs w:val="24"/>
              </w:rPr>
              <w:t>Рыбинские</w:t>
            </w:r>
            <w:proofErr w:type="spellEnd"/>
            <w:r w:rsidRPr="00D61054">
              <w:rPr>
                <w:sz w:val="24"/>
                <w:szCs w:val="24"/>
              </w:rPr>
              <w:t xml:space="preserve"> известия», экз.</w:t>
            </w:r>
          </w:p>
        </w:tc>
        <w:tc>
          <w:tcPr>
            <w:tcW w:w="1412" w:type="dxa"/>
          </w:tcPr>
          <w:p w:rsidR="00B0001C" w:rsidRPr="00D61054" w:rsidRDefault="00B0001C" w:rsidP="00B654C2">
            <w:pPr>
              <w:pStyle w:val="ConsPlusNormal"/>
              <w:jc w:val="center"/>
              <w:rPr>
                <w:sz w:val="24"/>
                <w:szCs w:val="24"/>
              </w:rPr>
            </w:pPr>
            <w:r w:rsidRPr="00D61054">
              <w:rPr>
                <w:sz w:val="24"/>
                <w:szCs w:val="24"/>
              </w:rPr>
              <w:t>102</w:t>
            </w:r>
          </w:p>
        </w:tc>
        <w:tc>
          <w:tcPr>
            <w:tcW w:w="706" w:type="dxa"/>
          </w:tcPr>
          <w:p w:rsidR="00B0001C" w:rsidRPr="00D61054" w:rsidRDefault="00B0001C" w:rsidP="00B654C2">
            <w:pPr>
              <w:pStyle w:val="ConsPlusNormal"/>
              <w:jc w:val="center"/>
              <w:rPr>
                <w:sz w:val="24"/>
                <w:szCs w:val="24"/>
              </w:rPr>
            </w:pPr>
            <w:r w:rsidRPr="00D61054">
              <w:rPr>
                <w:sz w:val="24"/>
                <w:szCs w:val="24"/>
              </w:rPr>
              <w:t>102</w:t>
            </w:r>
          </w:p>
        </w:tc>
        <w:tc>
          <w:tcPr>
            <w:tcW w:w="706" w:type="dxa"/>
          </w:tcPr>
          <w:p w:rsidR="00B0001C" w:rsidRPr="00D61054" w:rsidRDefault="00B0001C" w:rsidP="00B654C2">
            <w:pPr>
              <w:pStyle w:val="ConsPlusNormal"/>
              <w:jc w:val="center"/>
              <w:rPr>
                <w:sz w:val="24"/>
                <w:szCs w:val="24"/>
              </w:rPr>
            </w:pPr>
            <w:r w:rsidRPr="00D61054">
              <w:rPr>
                <w:sz w:val="24"/>
                <w:szCs w:val="24"/>
              </w:rPr>
              <w:t>102</w:t>
            </w:r>
          </w:p>
        </w:tc>
        <w:tc>
          <w:tcPr>
            <w:tcW w:w="705" w:type="dxa"/>
          </w:tcPr>
          <w:p w:rsidR="00B0001C" w:rsidRPr="00D61054" w:rsidRDefault="00B0001C" w:rsidP="00B654C2">
            <w:pPr>
              <w:pStyle w:val="ConsPlusNormal"/>
              <w:jc w:val="center"/>
              <w:rPr>
                <w:sz w:val="24"/>
                <w:szCs w:val="24"/>
              </w:rPr>
            </w:pPr>
            <w:r w:rsidRPr="00D61054">
              <w:rPr>
                <w:sz w:val="24"/>
                <w:szCs w:val="24"/>
              </w:rPr>
              <w:t>102</w:t>
            </w:r>
          </w:p>
        </w:tc>
        <w:tc>
          <w:tcPr>
            <w:tcW w:w="708" w:type="dxa"/>
          </w:tcPr>
          <w:p w:rsidR="00B0001C" w:rsidRPr="00D61054" w:rsidRDefault="00B0001C" w:rsidP="0094169B">
            <w:pPr>
              <w:pStyle w:val="ConsPlusNormal"/>
              <w:jc w:val="center"/>
              <w:rPr>
                <w:sz w:val="24"/>
                <w:szCs w:val="24"/>
              </w:rPr>
            </w:pPr>
            <w:r w:rsidRPr="00D61054">
              <w:rPr>
                <w:sz w:val="24"/>
                <w:szCs w:val="24"/>
              </w:rPr>
              <w:t>102</w:t>
            </w:r>
          </w:p>
        </w:tc>
      </w:tr>
      <w:tr w:rsidR="00B0001C" w:rsidRPr="00D61054" w:rsidTr="00126063">
        <w:trPr>
          <w:trHeight w:val="222"/>
        </w:trPr>
        <w:tc>
          <w:tcPr>
            <w:tcW w:w="400" w:type="dxa"/>
            <w:vMerge/>
          </w:tcPr>
          <w:p w:rsidR="00B0001C" w:rsidRPr="00D61054" w:rsidRDefault="00B0001C" w:rsidP="0094169B">
            <w:pPr>
              <w:pStyle w:val="ConsPlusNormal"/>
              <w:jc w:val="center"/>
              <w:rPr>
                <w:sz w:val="24"/>
                <w:szCs w:val="24"/>
              </w:rPr>
            </w:pPr>
          </w:p>
        </w:tc>
        <w:tc>
          <w:tcPr>
            <w:tcW w:w="3193" w:type="dxa"/>
            <w:vMerge/>
          </w:tcPr>
          <w:p w:rsidR="00B0001C" w:rsidRPr="00D61054" w:rsidRDefault="00B0001C" w:rsidP="00B654C2">
            <w:pPr>
              <w:pStyle w:val="ConsPlusNormal"/>
              <w:rPr>
                <w:b/>
                <w:sz w:val="24"/>
                <w:szCs w:val="24"/>
              </w:rPr>
            </w:pPr>
          </w:p>
        </w:tc>
        <w:tc>
          <w:tcPr>
            <w:tcW w:w="2543" w:type="dxa"/>
          </w:tcPr>
          <w:p w:rsidR="00B0001C" w:rsidRPr="00D61054" w:rsidRDefault="00B0001C" w:rsidP="00B654C2">
            <w:pPr>
              <w:pStyle w:val="ConsPlusNormal"/>
              <w:rPr>
                <w:sz w:val="24"/>
                <w:szCs w:val="24"/>
              </w:rPr>
            </w:pPr>
            <w:r w:rsidRPr="00D61054">
              <w:rPr>
                <w:sz w:val="24"/>
                <w:szCs w:val="24"/>
              </w:rPr>
              <w:t>Доля опубликованных нормативных правовых актов, иных официальных документов и сообщений, которые в соот</w:t>
            </w:r>
            <w:r w:rsidR="00AB12CD" w:rsidRPr="00D61054">
              <w:rPr>
                <w:sz w:val="24"/>
                <w:szCs w:val="24"/>
              </w:rPr>
              <w:t>ветствии с законодательством РФ</w:t>
            </w:r>
            <w:r w:rsidRPr="00D61054">
              <w:rPr>
                <w:sz w:val="24"/>
                <w:szCs w:val="24"/>
              </w:rPr>
              <w:t xml:space="preserve"> подлежат обязательному опубликованию</w:t>
            </w:r>
            <w:r w:rsidR="00AB12CD" w:rsidRPr="00D61054">
              <w:rPr>
                <w:sz w:val="24"/>
                <w:szCs w:val="24"/>
              </w:rPr>
              <w:t>,</w:t>
            </w:r>
            <w:r w:rsidRPr="00D61054">
              <w:rPr>
                <w:sz w:val="24"/>
                <w:szCs w:val="24"/>
              </w:rPr>
              <w:t xml:space="preserve"> и другой информации, %</w:t>
            </w:r>
          </w:p>
        </w:tc>
        <w:tc>
          <w:tcPr>
            <w:tcW w:w="1412" w:type="dxa"/>
          </w:tcPr>
          <w:p w:rsidR="00B0001C" w:rsidRPr="00D61054" w:rsidRDefault="00B0001C" w:rsidP="00126063">
            <w:pPr>
              <w:pStyle w:val="ConsPlusNormal"/>
              <w:jc w:val="center"/>
              <w:rPr>
                <w:sz w:val="24"/>
                <w:szCs w:val="24"/>
              </w:rPr>
            </w:pPr>
            <w:r w:rsidRPr="00D61054">
              <w:rPr>
                <w:sz w:val="24"/>
                <w:szCs w:val="24"/>
              </w:rPr>
              <w:t xml:space="preserve">100 </w:t>
            </w:r>
          </w:p>
        </w:tc>
        <w:tc>
          <w:tcPr>
            <w:tcW w:w="706" w:type="dxa"/>
          </w:tcPr>
          <w:p w:rsidR="00B0001C" w:rsidRPr="00D61054" w:rsidRDefault="00B0001C" w:rsidP="00B654C2">
            <w:pPr>
              <w:pStyle w:val="ConsPlusNormal"/>
              <w:jc w:val="center"/>
              <w:rPr>
                <w:sz w:val="24"/>
                <w:szCs w:val="24"/>
              </w:rPr>
            </w:pPr>
            <w:r w:rsidRPr="00D61054">
              <w:rPr>
                <w:sz w:val="24"/>
                <w:szCs w:val="24"/>
              </w:rPr>
              <w:t>100</w:t>
            </w:r>
          </w:p>
        </w:tc>
        <w:tc>
          <w:tcPr>
            <w:tcW w:w="706" w:type="dxa"/>
          </w:tcPr>
          <w:p w:rsidR="00B0001C" w:rsidRPr="00D61054" w:rsidRDefault="00B0001C" w:rsidP="00B654C2">
            <w:pPr>
              <w:pStyle w:val="ConsPlusNormal"/>
              <w:jc w:val="center"/>
              <w:rPr>
                <w:sz w:val="24"/>
                <w:szCs w:val="24"/>
              </w:rPr>
            </w:pPr>
            <w:r w:rsidRPr="00D61054">
              <w:rPr>
                <w:sz w:val="24"/>
                <w:szCs w:val="24"/>
              </w:rPr>
              <w:t>100</w:t>
            </w:r>
          </w:p>
        </w:tc>
        <w:tc>
          <w:tcPr>
            <w:tcW w:w="705" w:type="dxa"/>
          </w:tcPr>
          <w:p w:rsidR="00B0001C" w:rsidRPr="00D61054" w:rsidRDefault="00B0001C" w:rsidP="00B654C2">
            <w:pPr>
              <w:pStyle w:val="ConsPlusNormal"/>
              <w:jc w:val="center"/>
              <w:rPr>
                <w:sz w:val="24"/>
                <w:szCs w:val="24"/>
              </w:rPr>
            </w:pPr>
            <w:r w:rsidRPr="00D61054">
              <w:rPr>
                <w:sz w:val="24"/>
                <w:szCs w:val="24"/>
              </w:rPr>
              <w:t>100</w:t>
            </w:r>
          </w:p>
        </w:tc>
        <w:tc>
          <w:tcPr>
            <w:tcW w:w="708" w:type="dxa"/>
          </w:tcPr>
          <w:p w:rsidR="00B0001C" w:rsidRPr="00D61054" w:rsidRDefault="00B0001C" w:rsidP="0094169B">
            <w:pPr>
              <w:pStyle w:val="ConsPlusNormal"/>
              <w:jc w:val="center"/>
              <w:rPr>
                <w:sz w:val="24"/>
                <w:szCs w:val="24"/>
              </w:rPr>
            </w:pPr>
            <w:r w:rsidRPr="00D61054">
              <w:rPr>
                <w:sz w:val="24"/>
                <w:szCs w:val="24"/>
              </w:rPr>
              <w:t>100</w:t>
            </w:r>
          </w:p>
        </w:tc>
      </w:tr>
    </w:tbl>
    <w:p w:rsidR="00AB2AFC" w:rsidRDefault="00AB2AFC" w:rsidP="00416A8F">
      <w:pPr>
        <w:pStyle w:val="ConsPlusTitle"/>
        <w:outlineLvl w:val="1"/>
        <w:rPr>
          <w:rFonts w:ascii="Times New Roman" w:hAnsi="Times New Roman" w:cs="Times New Roman"/>
          <w:b w:val="0"/>
          <w:sz w:val="28"/>
          <w:szCs w:val="28"/>
        </w:rPr>
      </w:pPr>
      <w:bookmarkStart w:id="1" w:name="P367"/>
      <w:bookmarkEnd w:id="1"/>
    </w:p>
    <w:p w:rsidR="0094169B" w:rsidRPr="00D61054" w:rsidRDefault="0094169B" w:rsidP="00093326">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 xml:space="preserve">8. Подпрограмма </w:t>
      </w:r>
      <w:r w:rsidR="00093326" w:rsidRPr="00D61054">
        <w:rPr>
          <w:rFonts w:ascii="Times New Roman" w:hAnsi="Times New Roman" w:cs="Times New Roman"/>
          <w:b w:val="0"/>
          <w:sz w:val="28"/>
          <w:szCs w:val="28"/>
        </w:rPr>
        <w:t>«</w:t>
      </w:r>
      <w:r w:rsidRPr="00D61054">
        <w:rPr>
          <w:rFonts w:ascii="Times New Roman" w:hAnsi="Times New Roman" w:cs="Times New Roman"/>
          <w:b w:val="0"/>
          <w:sz w:val="28"/>
          <w:szCs w:val="28"/>
        </w:rPr>
        <w:t>Муниципальная поддержка деятельности</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территориального общественного самоуправления и социально</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 xml:space="preserve">ориентированных некоммерческих организаций в </w:t>
      </w:r>
      <w:proofErr w:type="gramStart"/>
      <w:r w:rsidRPr="00D61054">
        <w:rPr>
          <w:rFonts w:ascii="Times New Roman" w:hAnsi="Times New Roman" w:cs="Times New Roman"/>
          <w:b w:val="0"/>
          <w:sz w:val="28"/>
          <w:szCs w:val="28"/>
        </w:rPr>
        <w:t>городском</w:t>
      </w:r>
      <w:proofErr w:type="gramEnd"/>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округе город Рыбинск Ярославской области</w:t>
      </w:r>
      <w:r w:rsidR="00093326" w:rsidRPr="00D61054">
        <w:rPr>
          <w:rFonts w:ascii="Times New Roman" w:hAnsi="Times New Roman" w:cs="Times New Roman"/>
          <w:b w:val="0"/>
          <w:sz w:val="28"/>
          <w:szCs w:val="28"/>
        </w:rPr>
        <w:t>»</w:t>
      </w:r>
    </w:p>
    <w:p w:rsidR="0094169B" w:rsidRPr="00D61054" w:rsidRDefault="0094169B" w:rsidP="0094169B">
      <w:pPr>
        <w:pStyle w:val="ConsPlusNormal"/>
        <w:jc w:val="both"/>
      </w:pPr>
    </w:p>
    <w:p w:rsidR="00711211" w:rsidRPr="00D61054" w:rsidRDefault="00711211" w:rsidP="0094169B">
      <w:pPr>
        <w:pStyle w:val="ConsPlusNormal"/>
        <w:jc w:val="both"/>
      </w:pPr>
    </w:p>
    <w:p w:rsidR="0094169B" w:rsidRPr="00D61054" w:rsidRDefault="0094169B" w:rsidP="0094169B">
      <w:pPr>
        <w:pStyle w:val="a3"/>
        <w:numPr>
          <w:ilvl w:val="1"/>
          <w:numId w:val="22"/>
        </w:numPr>
        <w:spacing w:after="0" w:line="240" w:lineRule="auto"/>
        <w:jc w:val="center"/>
        <w:rPr>
          <w:rFonts w:ascii="Times New Roman" w:hAnsi="Times New Roman"/>
          <w:bCs/>
          <w:sz w:val="28"/>
          <w:szCs w:val="28"/>
        </w:rPr>
      </w:pPr>
      <w:r w:rsidRPr="00D61054">
        <w:rPr>
          <w:rFonts w:ascii="Times New Roman" w:hAnsi="Times New Roman"/>
          <w:bCs/>
          <w:sz w:val="28"/>
          <w:szCs w:val="28"/>
        </w:rPr>
        <w:t>Паспорт подпрограммы</w:t>
      </w:r>
    </w:p>
    <w:p w:rsidR="0094169B" w:rsidRPr="00D61054" w:rsidRDefault="0094169B" w:rsidP="0094169B">
      <w:pPr>
        <w:tabs>
          <w:tab w:val="left" w:pos="3936"/>
        </w:tabs>
        <w:spacing w:after="0" w:line="240" w:lineRule="auto"/>
        <w:ind w:firstLine="708"/>
        <w:jc w:val="both"/>
        <w:rPr>
          <w:rFonts w:ascii="Times New Roman" w:hAnsi="Times New Roman"/>
          <w:bCs/>
          <w:sz w:val="28"/>
          <w:szCs w:val="28"/>
        </w:rPr>
      </w:pPr>
      <w:r w:rsidRPr="00D61054">
        <w:rPr>
          <w:rFonts w:ascii="Times New Roman" w:hAnsi="Times New Roman"/>
          <w:bCs/>
          <w:sz w:val="28"/>
          <w:szCs w:val="28"/>
        </w:rPr>
        <w:tab/>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7797"/>
      </w:tblGrid>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Наименование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 xml:space="preserve">Срок реализации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2021 -2024 гг. </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Основание для разработки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1. Решение Муниципального Совета городского округа город Рыбинск от 29.08.2008 № 255 «О Положении об организации и осуществлении территориального общественного самоуправления в городском округе город Рыбинск»; </w:t>
            </w:r>
          </w:p>
          <w:p w:rsidR="00416A8F" w:rsidRPr="009D6ABA" w:rsidRDefault="00416A8F" w:rsidP="00AF04A8">
            <w:pPr>
              <w:pStyle w:val="ad"/>
              <w:jc w:val="both"/>
              <w:rPr>
                <w:rFonts w:ascii="Times New Roman" w:hAnsi="Times New Roman"/>
                <w:sz w:val="28"/>
                <w:szCs w:val="24"/>
              </w:rPr>
            </w:pPr>
            <w:r w:rsidRPr="009D6ABA">
              <w:rPr>
                <w:rFonts w:ascii="Times New Roman" w:hAnsi="Times New Roman"/>
                <w:sz w:val="28"/>
                <w:szCs w:val="24"/>
              </w:rPr>
              <w:t xml:space="preserve">2. Постановление 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 </w:t>
            </w:r>
          </w:p>
          <w:p w:rsidR="00416A8F" w:rsidRPr="009D6ABA" w:rsidRDefault="00416A8F" w:rsidP="00AF04A8">
            <w:pPr>
              <w:pStyle w:val="ad"/>
              <w:jc w:val="both"/>
              <w:rPr>
                <w:rFonts w:ascii="Times New Roman" w:hAnsi="Times New Roman"/>
                <w:bCs/>
                <w:color w:val="000000" w:themeColor="text1"/>
                <w:sz w:val="28"/>
                <w:szCs w:val="24"/>
              </w:rPr>
            </w:pPr>
            <w:r w:rsidRPr="009D6ABA">
              <w:rPr>
                <w:rFonts w:ascii="Times New Roman" w:hAnsi="Times New Roman"/>
                <w:bCs/>
                <w:color w:val="000000" w:themeColor="text1"/>
                <w:sz w:val="28"/>
                <w:szCs w:val="24"/>
              </w:rPr>
              <w:t>3. Постановление Администрации городского округа город Рыбинск от 18.09.2019 № 2421 «Об утверждении Положения о предоставлении грантов в форме субсидии социально ориентированным некоммерческим организациям»;</w:t>
            </w:r>
          </w:p>
          <w:p w:rsidR="00416A8F" w:rsidRPr="009D6ABA" w:rsidRDefault="00416A8F" w:rsidP="00AF04A8">
            <w:pPr>
              <w:pStyle w:val="ad"/>
              <w:jc w:val="both"/>
              <w:rPr>
                <w:rFonts w:ascii="Times New Roman" w:hAnsi="Times New Roman"/>
                <w:sz w:val="28"/>
                <w:szCs w:val="24"/>
              </w:rPr>
            </w:pPr>
            <w:r w:rsidRPr="009D6ABA">
              <w:rPr>
                <w:rFonts w:ascii="Times New Roman" w:hAnsi="Times New Roman"/>
                <w:bCs/>
                <w:color w:val="000000" w:themeColor="text1"/>
                <w:sz w:val="28"/>
                <w:szCs w:val="24"/>
              </w:rPr>
              <w:t xml:space="preserve">4. Постановление Администрации городского округа город Рыбинск от 07.09.2018 № 2692 «Об утверждении Положения о </w:t>
            </w:r>
            <w:r w:rsidRPr="009D6ABA">
              <w:rPr>
                <w:rFonts w:ascii="Times New Roman" w:hAnsi="Times New Roman"/>
                <w:bCs/>
                <w:color w:val="000000" w:themeColor="text1"/>
                <w:sz w:val="28"/>
                <w:szCs w:val="24"/>
              </w:rPr>
              <w:lastRenderedPageBreak/>
              <w:t>предоставлении субсидий общественным объединениям».</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lastRenderedPageBreak/>
              <w:t>Заказчик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Администрация городского округа город Рыбинск Ярославской области</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 xml:space="preserve">Разработчик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Комитет по развитию местного самоуправления Администрации городского округа город Рыбинск Ярославской области</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Ответственный исполнитель - руководитель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Председатель комитета по развитию местного самоуправления Администрация городского округа город Рыбинск Ярославской области</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 xml:space="preserve">Куратор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Заместитель Главы Администрации по безопасности </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Цели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Default="00416A8F" w:rsidP="00AF04A8">
            <w:pPr>
              <w:pStyle w:val="af0"/>
              <w:jc w:val="both"/>
              <w:rPr>
                <w:rFonts w:ascii="Times New Roman" w:hAnsi="Times New Roman" w:cs="Times New Roman"/>
                <w:sz w:val="28"/>
              </w:rPr>
            </w:pPr>
            <w:proofErr w:type="gramStart"/>
            <w:r w:rsidRPr="009D6ABA">
              <w:rPr>
                <w:rFonts w:ascii="Times New Roman" w:hAnsi="Times New Roman" w:cs="Times New Roman"/>
                <w:sz w:val="28"/>
              </w:rPr>
              <w:t>Вовлечение граждан, органов ТОС и СОНКО в решение вопросов местного значения, задач социального развития городского округа город Рыбинск Ярославской области (далее</w:t>
            </w:r>
            <w:proofErr w:type="gramEnd"/>
          </w:p>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 – город, город Рыбинск) за счет активизации механизмов гражданского участия, благотворительной деятельности и добровольчества (</w:t>
            </w:r>
            <w:proofErr w:type="spellStart"/>
            <w:r w:rsidRPr="009D6ABA">
              <w:rPr>
                <w:rFonts w:ascii="Times New Roman" w:hAnsi="Times New Roman" w:cs="Times New Roman"/>
                <w:sz w:val="28"/>
              </w:rPr>
              <w:t>волонтерства</w:t>
            </w:r>
            <w:proofErr w:type="spellEnd"/>
            <w:r w:rsidRPr="009D6ABA">
              <w:rPr>
                <w:rFonts w:ascii="Times New Roman" w:hAnsi="Times New Roman" w:cs="Times New Roman"/>
                <w:sz w:val="28"/>
              </w:rPr>
              <w:t>), поддержки гражданских инициатив</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 xml:space="preserve">Задачи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Default"/>
              <w:jc w:val="both"/>
              <w:rPr>
                <w:sz w:val="28"/>
              </w:rPr>
            </w:pPr>
            <w:r w:rsidRPr="009D6ABA">
              <w:rPr>
                <w:sz w:val="28"/>
              </w:rPr>
              <w:t xml:space="preserve">Основные задачи: </w:t>
            </w:r>
          </w:p>
          <w:p w:rsidR="00416A8F" w:rsidRPr="009D6ABA" w:rsidRDefault="00416A8F" w:rsidP="00AF04A8">
            <w:pPr>
              <w:pStyle w:val="ConsPlusNormal"/>
              <w:jc w:val="both"/>
              <w:rPr>
                <w:szCs w:val="24"/>
              </w:rPr>
            </w:pPr>
            <w:r w:rsidRPr="009D6ABA">
              <w:rPr>
                <w:szCs w:val="24"/>
              </w:rPr>
              <w:t xml:space="preserve">- стимулирование и поддержка реализации социально значимых проектов и программ деятельности, реализуемых гражданскими активистами и СОНКО; </w:t>
            </w:r>
          </w:p>
          <w:p w:rsidR="00416A8F" w:rsidRPr="009D6ABA" w:rsidRDefault="00416A8F" w:rsidP="00AF04A8">
            <w:pPr>
              <w:pStyle w:val="ConsPlusNormal"/>
              <w:jc w:val="both"/>
              <w:rPr>
                <w:szCs w:val="24"/>
              </w:rPr>
            </w:pPr>
            <w:r w:rsidRPr="009D6ABA">
              <w:rPr>
                <w:szCs w:val="24"/>
              </w:rPr>
              <w:t>- предоставление СОНКО имущественной, информационной, консультационной поддержки;</w:t>
            </w:r>
          </w:p>
          <w:p w:rsidR="00416A8F" w:rsidRPr="009D6ABA" w:rsidRDefault="00416A8F" w:rsidP="00AF04A8">
            <w:pPr>
              <w:pStyle w:val="ConsPlusNormal"/>
              <w:jc w:val="both"/>
              <w:rPr>
                <w:szCs w:val="24"/>
              </w:rPr>
            </w:pPr>
            <w:r w:rsidRPr="009D6ABA">
              <w:rPr>
                <w:szCs w:val="24"/>
              </w:rPr>
              <w:t xml:space="preserve">- оказание  поддержки  органам  ТОС  в осуществлении  инициатив </w:t>
            </w:r>
            <w:proofErr w:type="gramStart"/>
            <w:r w:rsidRPr="009D6ABA">
              <w:rPr>
                <w:szCs w:val="24"/>
              </w:rPr>
              <w:t>по</w:t>
            </w:r>
            <w:proofErr w:type="gramEnd"/>
          </w:p>
          <w:p w:rsidR="00416A8F" w:rsidRPr="009D6ABA" w:rsidRDefault="00416A8F" w:rsidP="00AF04A8">
            <w:pPr>
              <w:pStyle w:val="ConsPlusNormal"/>
              <w:jc w:val="both"/>
              <w:rPr>
                <w:szCs w:val="24"/>
              </w:rPr>
            </w:pPr>
            <w:r w:rsidRPr="009D6ABA">
              <w:rPr>
                <w:szCs w:val="24"/>
              </w:rPr>
              <w:t>вопросам местного значения.</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126063" w:rsidRDefault="00416A8F" w:rsidP="00AF04A8">
            <w:pPr>
              <w:pStyle w:val="ae"/>
              <w:jc w:val="left"/>
              <w:rPr>
                <w:b w:val="0"/>
                <w:szCs w:val="24"/>
              </w:rPr>
            </w:pPr>
            <w:r w:rsidRPr="009D6ABA">
              <w:rPr>
                <w:b w:val="0"/>
                <w:sz w:val="28"/>
                <w:szCs w:val="24"/>
              </w:rPr>
              <w:t>Объемы и источники финансирования</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Общий объем финансирования (выделено в бюджете/финансовая потребность) 9 303,8/21 1</w:t>
            </w:r>
            <w:r>
              <w:rPr>
                <w:rFonts w:ascii="Times New Roman" w:hAnsi="Times New Roman" w:cs="Times New Roman"/>
                <w:sz w:val="28"/>
              </w:rPr>
              <w:t>24,1</w:t>
            </w:r>
            <w:r w:rsidRPr="009D6ABA">
              <w:rPr>
                <w:rFonts w:ascii="Times New Roman" w:hAnsi="Times New Roman" w:cs="Times New Roman"/>
                <w:sz w:val="28"/>
              </w:rPr>
              <w:t xml:space="preserve"> тыс</w:t>
            </w:r>
            <w:proofErr w:type="gramStart"/>
            <w:r w:rsidRPr="009D6ABA">
              <w:rPr>
                <w:rFonts w:ascii="Times New Roman" w:hAnsi="Times New Roman" w:cs="Times New Roman"/>
                <w:sz w:val="28"/>
              </w:rPr>
              <w:t>.р</w:t>
            </w:r>
            <w:proofErr w:type="gramEnd"/>
            <w:r w:rsidRPr="009D6ABA">
              <w:rPr>
                <w:rFonts w:ascii="Times New Roman" w:hAnsi="Times New Roman" w:cs="Times New Roman"/>
                <w:sz w:val="28"/>
              </w:rPr>
              <w:t xml:space="preserve">уб. </w:t>
            </w:r>
          </w:p>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Средства городского бюджета (выделено в бюджете/финансовая потребность) 6 948,3/17 </w:t>
            </w:r>
            <w:r>
              <w:rPr>
                <w:rFonts w:ascii="Times New Roman" w:hAnsi="Times New Roman" w:cs="Times New Roman"/>
                <w:sz w:val="28"/>
              </w:rPr>
              <w:t>124,1</w:t>
            </w:r>
            <w:r w:rsidRPr="009D6ABA">
              <w:rPr>
                <w:rFonts w:ascii="Times New Roman" w:hAnsi="Times New Roman" w:cs="Times New Roman"/>
                <w:sz w:val="28"/>
              </w:rPr>
              <w:t xml:space="preserve"> тыс</w:t>
            </w:r>
            <w:proofErr w:type="gramStart"/>
            <w:r w:rsidRPr="009D6ABA">
              <w:rPr>
                <w:rFonts w:ascii="Times New Roman" w:hAnsi="Times New Roman" w:cs="Times New Roman"/>
                <w:sz w:val="28"/>
              </w:rPr>
              <w:t>.р</w:t>
            </w:r>
            <w:proofErr w:type="gramEnd"/>
            <w:r w:rsidRPr="009D6ABA">
              <w:rPr>
                <w:rFonts w:ascii="Times New Roman" w:hAnsi="Times New Roman" w:cs="Times New Roman"/>
                <w:sz w:val="28"/>
              </w:rPr>
              <w:t xml:space="preserve">уб. в т.ч.: </w:t>
            </w:r>
          </w:p>
          <w:tbl>
            <w:tblPr>
              <w:tblpPr w:leftFromText="180" w:rightFromText="180" w:vertAnchor="text" w:horzAnchor="margin" w:tblpXSpec="center" w:tblpY="3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281"/>
            </w:tblGrid>
            <w:tr w:rsidR="00416A8F" w:rsidRPr="009D6ABA" w:rsidTr="00AF04A8">
              <w:tc>
                <w:tcPr>
                  <w:tcW w:w="1579" w:type="dxa"/>
                </w:tcPr>
                <w:p w:rsidR="00416A8F" w:rsidRPr="009D6ABA" w:rsidRDefault="00416A8F" w:rsidP="00AF04A8">
                  <w:pPr>
                    <w:pStyle w:val="ae"/>
                    <w:rPr>
                      <w:b w:val="0"/>
                      <w:sz w:val="28"/>
                      <w:szCs w:val="24"/>
                    </w:rPr>
                  </w:pPr>
                  <w:r>
                    <w:rPr>
                      <w:b w:val="0"/>
                      <w:sz w:val="28"/>
                      <w:szCs w:val="24"/>
                    </w:rPr>
                    <w:t>Год реализации</w:t>
                  </w:r>
                </w:p>
              </w:tc>
              <w:tc>
                <w:tcPr>
                  <w:tcW w:w="2113" w:type="dxa"/>
                </w:tcPr>
                <w:p w:rsidR="00416A8F" w:rsidRPr="009D6ABA" w:rsidRDefault="00416A8F" w:rsidP="00AF04A8">
                  <w:pPr>
                    <w:pStyle w:val="ae"/>
                    <w:rPr>
                      <w:b w:val="0"/>
                      <w:sz w:val="28"/>
                      <w:szCs w:val="24"/>
                    </w:rPr>
                  </w:pPr>
                  <w:r w:rsidRPr="009D6ABA">
                    <w:rPr>
                      <w:b w:val="0"/>
                      <w:sz w:val="28"/>
                      <w:szCs w:val="24"/>
                    </w:rPr>
                    <w:t>Выделено в бюджете города</w:t>
                  </w:r>
                </w:p>
              </w:tc>
              <w:tc>
                <w:tcPr>
                  <w:tcW w:w="2281" w:type="dxa"/>
                </w:tcPr>
                <w:p w:rsidR="00416A8F" w:rsidRPr="009D6ABA" w:rsidRDefault="00416A8F" w:rsidP="00AF04A8">
                  <w:pPr>
                    <w:pStyle w:val="ae"/>
                    <w:rPr>
                      <w:b w:val="0"/>
                      <w:sz w:val="28"/>
                      <w:szCs w:val="24"/>
                    </w:rPr>
                  </w:pPr>
                  <w:r w:rsidRPr="009D6ABA">
                    <w:rPr>
                      <w:b w:val="0"/>
                      <w:sz w:val="28"/>
                      <w:szCs w:val="24"/>
                    </w:rPr>
                    <w:t>Потребность в финансировании</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2021 год</w:t>
                  </w:r>
                </w:p>
              </w:tc>
              <w:tc>
                <w:tcPr>
                  <w:tcW w:w="2113" w:type="dxa"/>
                </w:tcPr>
                <w:p w:rsidR="00416A8F" w:rsidRPr="009D6ABA" w:rsidRDefault="00416A8F" w:rsidP="00AF04A8">
                  <w:pPr>
                    <w:pStyle w:val="ae"/>
                    <w:rPr>
                      <w:b w:val="0"/>
                      <w:sz w:val="28"/>
                      <w:szCs w:val="24"/>
                    </w:rPr>
                  </w:pPr>
                  <w:r w:rsidRPr="009D6ABA">
                    <w:rPr>
                      <w:b w:val="0"/>
                      <w:sz w:val="28"/>
                      <w:szCs w:val="24"/>
                    </w:rPr>
                    <w:t xml:space="preserve">1 981,0 </w:t>
                  </w:r>
                </w:p>
              </w:tc>
              <w:tc>
                <w:tcPr>
                  <w:tcW w:w="2281" w:type="dxa"/>
                </w:tcPr>
                <w:p w:rsidR="00416A8F" w:rsidRPr="009D6ABA" w:rsidRDefault="00416A8F" w:rsidP="00AF04A8">
                  <w:pPr>
                    <w:pStyle w:val="ae"/>
                    <w:rPr>
                      <w:b w:val="0"/>
                      <w:sz w:val="28"/>
                      <w:szCs w:val="24"/>
                    </w:rPr>
                  </w:pPr>
                  <w:r w:rsidRPr="009D6ABA">
                    <w:rPr>
                      <w:b w:val="0"/>
                      <w:sz w:val="28"/>
                      <w:szCs w:val="24"/>
                    </w:rPr>
                    <w:t>4 129,6</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2022 год</w:t>
                  </w:r>
                </w:p>
              </w:tc>
              <w:tc>
                <w:tcPr>
                  <w:tcW w:w="2113" w:type="dxa"/>
                </w:tcPr>
                <w:p w:rsidR="00416A8F" w:rsidRPr="009D6ABA" w:rsidRDefault="00416A8F" w:rsidP="00AF04A8">
                  <w:pPr>
                    <w:pStyle w:val="ae"/>
                    <w:rPr>
                      <w:b w:val="0"/>
                      <w:sz w:val="28"/>
                      <w:szCs w:val="24"/>
                    </w:rPr>
                  </w:pPr>
                  <w:r w:rsidRPr="009D6ABA">
                    <w:rPr>
                      <w:b w:val="0"/>
                      <w:sz w:val="28"/>
                      <w:szCs w:val="24"/>
                    </w:rPr>
                    <w:t>1 834,1</w:t>
                  </w:r>
                </w:p>
              </w:tc>
              <w:tc>
                <w:tcPr>
                  <w:tcW w:w="2281" w:type="dxa"/>
                </w:tcPr>
                <w:p w:rsidR="00416A8F" w:rsidRPr="009D6ABA" w:rsidRDefault="00416A8F" w:rsidP="00AF04A8">
                  <w:pPr>
                    <w:pStyle w:val="ae"/>
                    <w:rPr>
                      <w:b w:val="0"/>
                      <w:sz w:val="28"/>
                      <w:szCs w:val="24"/>
                    </w:rPr>
                  </w:pPr>
                  <w:r w:rsidRPr="009D6ABA">
                    <w:rPr>
                      <w:b w:val="0"/>
                      <w:sz w:val="28"/>
                      <w:szCs w:val="24"/>
                    </w:rPr>
                    <w:t>4</w:t>
                  </w:r>
                  <w:r>
                    <w:rPr>
                      <w:b w:val="0"/>
                      <w:sz w:val="28"/>
                      <w:szCs w:val="24"/>
                    </w:rPr>
                    <w:t> 310,9</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2023 год</w:t>
                  </w:r>
                </w:p>
              </w:tc>
              <w:tc>
                <w:tcPr>
                  <w:tcW w:w="2113" w:type="dxa"/>
                </w:tcPr>
                <w:p w:rsidR="00416A8F" w:rsidRPr="009D6ABA" w:rsidRDefault="00416A8F" w:rsidP="00AF04A8">
                  <w:pPr>
                    <w:pStyle w:val="ae"/>
                    <w:rPr>
                      <w:b w:val="0"/>
                      <w:sz w:val="28"/>
                      <w:szCs w:val="24"/>
                    </w:rPr>
                  </w:pPr>
                  <w:r w:rsidRPr="009D6ABA">
                    <w:rPr>
                      <w:b w:val="0"/>
                      <w:sz w:val="28"/>
                      <w:szCs w:val="24"/>
                    </w:rPr>
                    <w:t>1 566,6</w:t>
                  </w:r>
                </w:p>
              </w:tc>
              <w:tc>
                <w:tcPr>
                  <w:tcW w:w="2281" w:type="dxa"/>
                </w:tcPr>
                <w:p w:rsidR="00416A8F" w:rsidRPr="009D6ABA" w:rsidRDefault="00416A8F" w:rsidP="00AF04A8">
                  <w:pPr>
                    <w:pStyle w:val="ae"/>
                    <w:rPr>
                      <w:b w:val="0"/>
                      <w:sz w:val="28"/>
                      <w:szCs w:val="24"/>
                    </w:rPr>
                  </w:pPr>
                  <w:r w:rsidRPr="009D6ABA">
                    <w:rPr>
                      <w:b w:val="0"/>
                      <w:sz w:val="28"/>
                      <w:szCs w:val="24"/>
                    </w:rPr>
                    <w:t>4 340,6</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2024 год</w:t>
                  </w:r>
                </w:p>
              </w:tc>
              <w:tc>
                <w:tcPr>
                  <w:tcW w:w="2113" w:type="dxa"/>
                </w:tcPr>
                <w:p w:rsidR="00416A8F" w:rsidRPr="009D6ABA" w:rsidRDefault="00416A8F" w:rsidP="00AF04A8">
                  <w:pPr>
                    <w:pStyle w:val="ae"/>
                    <w:rPr>
                      <w:b w:val="0"/>
                      <w:sz w:val="28"/>
                      <w:szCs w:val="24"/>
                    </w:rPr>
                  </w:pPr>
                  <w:r w:rsidRPr="009D6ABA">
                    <w:rPr>
                      <w:b w:val="0"/>
                      <w:sz w:val="28"/>
                      <w:szCs w:val="24"/>
                    </w:rPr>
                    <w:t>1 566,6</w:t>
                  </w:r>
                </w:p>
              </w:tc>
              <w:tc>
                <w:tcPr>
                  <w:tcW w:w="2281" w:type="dxa"/>
                </w:tcPr>
                <w:p w:rsidR="00416A8F" w:rsidRPr="009D6ABA" w:rsidRDefault="00416A8F" w:rsidP="00AF04A8">
                  <w:pPr>
                    <w:pStyle w:val="ae"/>
                    <w:rPr>
                      <w:b w:val="0"/>
                      <w:sz w:val="28"/>
                      <w:szCs w:val="24"/>
                    </w:rPr>
                  </w:pPr>
                  <w:r w:rsidRPr="009D6ABA">
                    <w:rPr>
                      <w:b w:val="0"/>
                      <w:sz w:val="28"/>
                      <w:szCs w:val="24"/>
                    </w:rPr>
                    <w:t>4 343,0</w:t>
                  </w:r>
                </w:p>
              </w:tc>
            </w:tr>
            <w:tr w:rsidR="00416A8F" w:rsidRPr="009D6ABA" w:rsidTr="00AF04A8">
              <w:tc>
                <w:tcPr>
                  <w:tcW w:w="1579" w:type="dxa"/>
                </w:tcPr>
                <w:p w:rsidR="00416A8F" w:rsidRPr="009D6ABA" w:rsidRDefault="00416A8F" w:rsidP="00AF04A8">
                  <w:pPr>
                    <w:pStyle w:val="ae"/>
                    <w:rPr>
                      <w:b w:val="0"/>
                      <w:sz w:val="28"/>
                      <w:szCs w:val="24"/>
                    </w:rPr>
                  </w:pPr>
                  <w:r w:rsidRPr="009D6ABA">
                    <w:rPr>
                      <w:b w:val="0"/>
                      <w:sz w:val="28"/>
                      <w:szCs w:val="24"/>
                    </w:rPr>
                    <w:t>Итого</w:t>
                  </w:r>
                </w:p>
              </w:tc>
              <w:tc>
                <w:tcPr>
                  <w:tcW w:w="2113" w:type="dxa"/>
                </w:tcPr>
                <w:p w:rsidR="00416A8F" w:rsidRPr="009D6ABA" w:rsidRDefault="00416A8F" w:rsidP="00AF04A8">
                  <w:pPr>
                    <w:pStyle w:val="ae"/>
                    <w:rPr>
                      <w:b w:val="0"/>
                      <w:sz w:val="28"/>
                      <w:szCs w:val="24"/>
                    </w:rPr>
                  </w:pPr>
                  <w:r w:rsidRPr="009D6ABA">
                    <w:rPr>
                      <w:b w:val="0"/>
                      <w:sz w:val="28"/>
                      <w:szCs w:val="24"/>
                    </w:rPr>
                    <w:t>6 948,3</w:t>
                  </w:r>
                </w:p>
              </w:tc>
              <w:tc>
                <w:tcPr>
                  <w:tcW w:w="2281" w:type="dxa"/>
                </w:tcPr>
                <w:p w:rsidR="00416A8F" w:rsidRPr="009D6ABA" w:rsidRDefault="00416A8F" w:rsidP="00AF04A8">
                  <w:pPr>
                    <w:pStyle w:val="ae"/>
                    <w:rPr>
                      <w:b w:val="0"/>
                      <w:sz w:val="28"/>
                      <w:szCs w:val="24"/>
                    </w:rPr>
                  </w:pPr>
                  <w:r w:rsidRPr="009D6ABA">
                    <w:rPr>
                      <w:b w:val="0"/>
                      <w:sz w:val="28"/>
                      <w:szCs w:val="24"/>
                    </w:rPr>
                    <w:t>17</w:t>
                  </w:r>
                  <w:r>
                    <w:rPr>
                      <w:b w:val="0"/>
                      <w:sz w:val="28"/>
                      <w:szCs w:val="24"/>
                    </w:rPr>
                    <w:t> </w:t>
                  </w:r>
                  <w:r w:rsidRPr="009D6ABA">
                    <w:rPr>
                      <w:b w:val="0"/>
                      <w:sz w:val="28"/>
                      <w:szCs w:val="24"/>
                    </w:rPr>
                    <w:t>1</w:t>
                  </w:r>
                  <w:r>
                    <w:rPr>
                      <w:b w:val="0"/>
                      <w:sz w:val="28"/>
                      <w:szCs w:val="24"/>
                    </w:rPr>
                    <w:t>24,1</w:t>
                  </w:r>
                </w:p>
              </w:tc>
            </w:tr>
          </w:tbl>
          <w:p w:rsidR="00416A8F" w:rsidRDefault="00416A8F" w:rsidP="00AF04A8">
            <w:pPr>
              <w:pStyle w:val="af0"/>
              <w:jc w:val="both"/>
              <w:rPr>
                <w:rFonts w:ascii="Times New Roman" w:hAnsi="Times New Roman" w:cs="Times New Roman"/>
              </w:rPr>
            </w:pPr>
          </w:p>
          <w:p w:rsidR="00416A8F" w:rsidRDefault="00416A8F" w:rsidP="00AF04A8"/>
          <w:p w:rsidR="00416A8F" w:rsidRDefault="00416A8F" w:rsidP="00AF04A8"/>
          <w:p w:rsidR="00416A8F" w:rsidRDefault="00416A8F" w:rsidP="00AF04A8"/>
          <w:p w:rsidR="00416A8F" w:rsidRPr="009D6ABA" w:rsidRDefault="00416A8F" w:rsidP="00AF04A8"/>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Средства областного бюджета (выделено в бюджете/финансовая  потребность)  2355,5/4 000,0 тыс</w:t>
            </w:r>
            <w:proofErr w:type="gramStart"/>
            <w:r w:rsidRPr="009D6ABA">
              <w:rPr>
                <w:rFonts w:ascii="Times New Roman" w:hAnsi="Times New Roman" w:cs="Times New Roman"/>
                <w:sz w:val="28"/>
              </w:rPr>
              <w:t>.р</w:t>
            </w:r>
            <w:proofErr w:type="gramEnd"/>
            <w:r w:rsidRPr="009D6ABA">
              <w:rPr>
                <w:rFonts w:ascii="Times New Roman" w:hAnsi="Times New Roman" w:cs="Times New Roman"/>
                <w:sz w:val="28"/>
              </w:rPr>
              <w:t>уб., в т.ч.:</w:t>
            </w: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478"/>
            </w:tblGrid>
            <w:tr w:rsidR="00416A8F" w:rsidRPr="009D6ABA" w:rsidTr="00AF04A8">
              <w:tc>
                <w:tcPr>
                  <w:tcW w:w="1579" w:type="dxa"/>
                </w:tcPr>
                <w:p w:rsidR="00416A8F" w:rsidRPr="009D6ABA" w:rsidRDefault="00416A8F" w:rsidP="00AF04A8">
                  <w:pPr>
                    <w:pStyle w:val="ae"/>
                    <w:rPr>
                      <w:b w:val="0"/>
                      <w:sz w:val="28"/>
                      <w:szCs w:val="24"/>
                    </w:rPr>
                  </w:pPr>
                  <w:r>
                    <w:rPr>
                      <w:b w:val="0"/>
                      <w:sz w:val="28"/>
                      <w:szCs w:val="24"/>
                    </w:rPr>
                    <w:lastRenderedPageBreak/>
                    <w:t>Год реализации</w:t>
                  </w:r>
                </w:p>
              </w:tc>
              <w:tc>
                <w:tcPr>
                  <w:tcW w:w="2113" w:type="dxa"/>
                </w:tcPr>
                <w:p w:rsidR="00416A8F" w:rsidRPr="009D6ABA" w:rsidRDefault="00416A8F" w:rsidP="00AF04A8">
                  <w:pPr>
                    <w:pStyle w:val="ae"/>
                    <w:rPr>
                      <w:b w:val="0"/>
                      <w:sz w:val="28"/>
                      <w:szCs w:val="24"/>
                    </w:rPr>
                  </w:pPr>
                  <w:r w:rsidRPr="009D6ABA">
                    <w:rPr>
                      <w:b w:val="0"/>
                      <w:sz w:val="28"/>
                      <w:szCs w:val="24"/>
                    </w:rPr>
                    <w:t>Выделено в бюджете области</w:t>
                  </w:r>
                </w:p>
              </w:tc>
              <w:tc>
                <w:tcPr>
                  <w:tcW w:w="2478" w:type="dxa"/>
                </w:tcPr>
                <w:p w:rsidR="00416A8F" w:rsidRPr="009D6ABA" w:rsidRDefault="00416A8F" w:rsidP="00AF04A8">
                  <w:pPr>
                    <w:pStyle w:val="ae"/>
                    <w:rPr>
                      <w:b w:val="0"/>
                      <w:sz w:val="28"/>
                      <w:szCs w:val="24"/>
                    </w:rPr>
                  </w:pPr>
                  <w:r w:rsidRPr="009D6ABA">
                    <w:rPr>
                      <w:b w:val="0"/>
                      <w:sz w:val="28"/>
                      <w:szCs w:val="24"/>
                    </w:rPr>
                    <w:t>Потребность</w:t>
                  </w:r>
                </w:p>
                <w:p w:rsidR="00416A8F" w:rsidRPr="009D6ABA" w:rsidRDefault="00416A8F" w:rsidP="00AF04A8">
                  <w:pPr>
                    <w:pStyle w:val="ae"/>
                    <w:rPr>
                      <w:b w:val="0"/>
                      <w:sz w:val="28"/>
                      <w:szCs w:val="24"/>
                    </w:rPr>
                  </w:pPr>
                  <w:r w:rsidRPr="009D6ABA">
                    <w:rPr>
                      <w:b w:val="0"/>
                      <w:sz w:val="28"/>
                      <w:szCs w:val="24"/>
                    </w:rPr>
                    <w:t>в финансировании</w:t>
                  </w:r>
                </w:p>
              </w:tc>
            </w:tr>
            <w:tr w:rsidR="00416A8F" w:rsidRPr="009D6ABA" w:rsidTr="00AF04A8">
              <w:tc>
                <w:tcPr>
                  <w:tcW w:w="1579" w:type="dxa"/>
                </w:tcPr>
                <w:p w:rsidR="00416A8F" w:rsidRPr="009D6ABA" w:rsidRDefault="00416A8F" w:rsidP="00AF04A8">
                  <w:pPr>
                    <w:pStyle w:val="ae"/>
                    <w:rPr>
                      <w:b w:val="0"/>
                      <w:sz w:val="28"/>
                      <w:szCs w:val="24"/>
                    </w:rPr>
                  </w:pPr>
                  <w:r w:rsidRPr="009D6ABA">
                    <w:rPr>
                      <w:b w:val="0"/>
                      <w:sz w:val="28"/>
                      <w:szCs w:val="24"/>
                    </w:rPr>
                    <w:t>2021 год</w:t>
                  </w:r>
                </w:p>
              </w:tc>
              <w:tc>
                <w:tcPr>
                  <w:tcW w:w="2113" w:type="dxa"/>
                </w:tcPr>
                <w:p w:rsidR="00416A8F" w:rsidRPr="009D6ABA" w:rsidRDefault="00416A8F" w:rsidP="00AF04A8">
                  <w:pPr>
                    <w:pStyle w:val="ae"/>
                    <w:rPr>
                      <w:b w:val="0"/>
                      <w:sz w:val="28"/>
                      <w:szCs w:val="24"/>
                    </w:rPr>
                  </w:pPr>
                  <w:r w:rsidRPr="009D6ABA">
                    <w:rPr>
                      <w:b w:val="0"/>
                      <w:sz w:val="28"/>
                    </w:rPr>
                    <w:t>355,5</w:t>
                  </w:r>
                </w:p>
              </w:tc>
              <w:tc>
                <w:tcPr>
                  <w:tcW w:w="2478"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500,0</w:t>
                  </w:r>
                </w:p>
              </w:tc>
            </w:tr>
            <w:tr w:rsidR="00416A8F" w:rsidRPr="009D6ABA" w:rsidTr="00AF04A8">
              <w:tc>
                <w:tcPr>
                  <w:tcW w:w="1579" w:type="dxa"/>
                </w:tcPr>
                <w:p w:rsidR="00416A8F" w:rsidRPr="009D6ABA" w:rsidRDefault="00416A8F" w:rsidP="00AF04A8">
                  <w:pPr>
                    <w:pStyle w:val="ae"/>
                    <w:rPr>
                      <w:b w:val="0"/>
                      <w:sz w:val="28"/>
                      <w:szCs w:val="24"/>
                    </w:rPr>
                  </w:pPr>
                  <w:r w:rsidRPr="009D6ABA">
                    <w:rPr>
                      <w:b w:val="0"/>
                      <w:sz w:val="28"/>
                      <w:szCs w:val="24"/>
                    </w:rPr>
                    <w:t>2022 год</w:t>
                  </w:r>
                </w:p>
              </w:tc>
              <w:tc>
                <w:tcPr>
                  <w:tcW w:w="2113" w:type="dxa"/>
                </w:tcPr>
                <w:p w:rsidR="00416A8F" w:rsidRPr="009D6ABA" w:rsidRDefault="00416A8F" w:rsidP="00AF04A8">
                  <w:pPr>
                    <w:pStyle w:val="ae"/>
                    <w:rPr>
                      <w:b w:val="0"/>
                      <w:sz w:val="28"/>
                      <w:szCs w:val="24"/>
                    </w:rPr>
                  </w:pPr>
                  <w:r w:rsidRPr="009D6ABA">
                    <w:rPr>
                      <w:b w:val="0"/>
                      <w:sz w:val="28"/>
                      <w:szCs w:val="24"/>
                    </w:rPr>
                    <w:t>2 000,0</w:t>
                  </w:r>
                </w:p>
              </w:tc>
              <w:tc>
                <w:tcPr>
                  <w:tcW w:w="2478"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2 500,0</w:t>
                  </w:r>
                </w:p>
              </w:tc>
            </w:tr>
            <w:tr w:rsidR="00416A8F" w:rsidRPr="009D6ABA" w:rsidTr="00AF04A8">
              <w:tc>
                <w:tcPr>
                  <w:tcW w:w="1579" w:type="dxa"/>
                </w:tcPr>
                <w:p w:rsidR="00416A8F" w:rsidRPr="009D6ABA" w:rsidRDefault="00416A8F" w:rsidP="00AF04A8">
                  <w:pPr>
                    <w:pStyle w:val="ae"/>
                    <w:rPr>
                      <w:b w:val="0"/>
                      <w:sz w:val="28"/>
                      <w:szCs w:val="24"/>
                    </w:rPr>
                  </w:pPr>
                  <w:r w:rsidRPr="009D6ABA">
                    <w:rPr>
                      <w:b w:val="0"/>
                      <w:sz w:val="28"/>
                      <w:szCs w:val="24"/>
                    </w:rPr>
                    <w:t>2023 год</w:t>
                  </w:r>
                </w:p>
              </w:tc>
              <w:tc>
                <w:tcPr>
                  <w:tcW w:w="2113" w:type="dxa"/>
                </w:tcPr>
                <w:p w:rsidR="00416A8F" w:rsidRPr="009D6ABA" w:rsidRDefault="00416A8F" w:rsidP="00AF04A8">
                  <w:pPr>
                    <w:pStyle w:val="ae"/>
                    <w:rPr>
                      <w:b w:val="0"/>
                      <w:sz w:val="28"/>
                      <w:szCs w:val="24"/>
                    </w:rPr>
                  </w:pPr>
                  <w:r w:rsidRPr="009D6ABA">
                    <w:rPr>
                      <w:b w:val="0"/>
                      <w:sz w:val="28"/>
                      <w:szCs w:val="24"/>
                    </w:rPr>
                    <w:t>0</w:t>
                  </w:r>
                </w:p>
              </w:tc>
              <w:tc>
                <w:tcPr>
                  <w:tcW w:w="2478"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500,0</w:t>
                  </w:r>
                </w:p>
              </w:tc>
            </w:tr>
            <w:tr w:rsidR="00416A8F" w:rsidRPr="009D6ABA" w:rsidTr="00AF04A8">
              <w:tc>
                <w:tcPr>
                  <w:tcW w:w="1579" w:type="dxa"/>
                </w:tcPr>
                <w:p w:rsidR="00416A8F" w:rsidRPr="009D6ABA" w:rsidRDefault="00416A8F" w:rsidP="00AF04A8">
                  <w:pPr>
                    <w:pStyle w:val="ae"/>
                    <w:rPr>
                      <w:b w:val="0"/>
                      <w:sz w:val="28"/>
                      <w:szCs w:val="24"/>
                    </w:rPr>
                  </w:pPr>
                  <w:r w:rsidRPr="009D6ABA">
                    <w:rPr>
                      <w:b w:val="0"/>
                      <w:sz w:val="28"/>
                      <w:szCs w:val="24"/>
                    </w:rPr>
                    <w:t>2024 год</w:t>
                  </w:r>
                </w:p>
              </w:tc>
              <w:tc>
                <w:tcPr>
                  <w:tcW w:w="2113" w:type="dxa"/>
                </w:tcPr>
                <w:p w:rsidR="00416A8F" w:rsidRPr="009D6ABA" w:rsidRDefault="00416A8F" w:rsidP="00AF04A8">
                  <w:pPr>
                    <w:pStyle w:val="ae"/>
                    <w:rPr>
                      <w:b w:val="0"/>
                      <w:sz w:val="28"/>
                      <w:szCs w:val="24"/>
                    </w:rPr>
                  </w:pPr>
                  <w:r w:rsidRPr="009D6ABA">
                    <w:rPr>
                      <w:b w:val="0"/>
                      <w:sz w:val="28"/>
                      <w:szCs w:val="24"/>
                    </w:rPr>
                    <w:t>0</w:t>
                  </w:r>
                </w:p>
              </w:tc>
              <w:tc>
                <w:tcPr>
                  <w:tcW w:w="2478"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500,0</w:t>
                  </w:r>
                </w:p>
              </w:tc>
            </w:tr>
            <w:tr w:rsidR="00416A8F" w:rsidRPr="009D6ABA" w:rsidTr="00AF04A8">
              <w:tc>
                <w:tcPr>
                  <w:tcW w:w="1579" w:type="dxa"/>
                </w:tcPr>
                <w:p w:rsidR="00416A8F" w:rsidRPr="009D6ABA" w:rsidRDefault="00416A8F" w:rsidP="00AF04A8">
                  <w:pPr>
                    <w:pStyle w:val="ae"/>
                    <w:rPr>
                      <w:b w:val="0"/>
                      <w:sz w:val="28"/>
                      <w:szCs w:val="24"/>
                    </w:rPr>
                  </w:pPr>
                  <w:r w:rsidRPr="009D6ABA">
                    <w:rPr>
                      <w:b w:val="0"/>
                      <w:sz w:val="28"/>
                      <w:szCs w:val="24"/>
                    </w:rPr>
                    <w:t>Итого</w:t>
                  </w:r>
                </w:p>
              </w:tc>
              <w:tc>
                <w:tcPr>
                  <w:tcW w:w="2113" w:type="dxa"/>
                </w:tcPr>
                <w:p w:rsidR="00416A8F" w:rsidRPr="009D6ABA" w:rsidRDefault="00416A8F" w:rsidP="00AF04A8">
                  <w:pPr>
                    <w:pStyle w:val="ae"/>
                    <w:rPr>
                      <w:b w:val="0"/>
                      <w:sz w:val="28"/>
                      <w:szCs w:val="24"/>
                    </w:rPr>
                  </w:pPr>
                  <w:r w:rsidRPr="009D6ABA">
                    <w:rPr>
                      <w:b w:val="0"/>
                      <w:sz w:val="28"/>
                    </w:rPr>
                    <w:t>2</w:t>
                  </w:r>
                  <w:r w:rsidR="000216AA">
                    <w:rPr>
                      <w:b w:val="0"/>
                      <w:sz w:val="28"/>
                    </w:rPr>
                    <w:t xml:space="preserve"> </w:t>
                  </w:r>
                  <w:r w:rsidRPr="009D6ABA">
                    <w:rPr>
                      <w:b w:val="0"/>
                      <w:sz w:val="28"/>
                    </w:rPr>
                    <w:t>355,5</w:t>
                  </w:r>
                </w:p>
              </w:tc>
              <w:tc>
                <w:tcPr>
                  <w:tcW w:w="2478" w:type="dxa"/>
                </w:tcPr>
                <w:p w:rsidR="00416A8F" w:rsidRPr="009D6ABA" w:rsidRDefault="00416A8F" w:rsidP="00AF04A8">
                  <w:pPr>
                    <w:pStyle w:val="ae"/>
                    <w:rPr>
                      <w:b w:val="0"/>
                      <w:sz w:val="28"/>
                      <w:szCs w:val="24"/>
                    </w:rPr>
                  </w:pPr>
                  <w:r w:rsidRPr="009D6ABA">
                    <w:rPr>
                      <w:b w:val="0"/>
                      <w:sz w:val="28"/>
                      <w:szCs w:val="24"/>
                    </w:rPr>
                    <w:t>4 000,0</w:t>
                  </w:r>
                </w:p>
              </w:tc>
            </w:tr>
          </w:tbl>
          <w:p w:rsidR="00416A8F" w:rsidRPr="00126063" w:rsidRDefault="00416A8F" w:rsidP="00AF04A8">
            <w:pPr>
              <w:pStyle w:val="af0"/>
              <w:jc w:val="both"/>
              <w:rPr>
                <w:rFonts w:ascii="Times New Roman" w:hAnsi="Times New Roman" w:cs="Times New Roman"/>
              </w:rPr>
            </w:pP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lastRenderedPageBreak/>
              <w:t xml:space="preserve">Основные ожидаемые результаты реализации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Оказание поддержки не менее 31 КТОС в реализации инициатив по вопросам местного значения и 27 СОНКО в реализации социальных проектов и программ. </w:t>
            </w:r>
          </w:p>
        </w:tc>
      </w:tr>
    </w:tbl>
    <w:p w:rsidR="00C81E4F" w:rsidRPr="00D61054" w:rsidRDefault="00C81E4F" w:rsidP="00C81E4F">
      <w:pPr>
        <w:pStyle w:val="ConsPlusTitle"/>
        <w:outlineLvl w:val="2"/>
        <w:rPr>
          <w:rFonts w:ascii="Times New Roman" w:hAnsi="Times New Roman" w:cs="Times New Roman"/>
          <w:b w:val="0"/>
          <w:sz w:val="28"/>
          <w:szCs w:val="28"/>
        </w:rPr>
      </w:pPr>
    </w:p>
    <w:p w:rsidR="0094169B" w:rsidRPr="00D61054" w:rsidRDefault="0094169B" w:rsidP="0094169B">
      <w:pPr>
        <w:pStyle w:val="ConsPlusTitle"/>
        <w:jc w:val="center"/>
        <w:outlineLvl w:val="2"/>
        <w:rPr>
          <w:rFonts w:ascii="Times New Roman" w:hAnsi="Times New Roman" w:cs="Times New Roman"/>
          <w:b w:val="0"/>
          <w:sz w:val="28"/>
          <w:szCs w:val="28"/>
        </w:rPr>
      </w:pPr>
      <w:r w:rsidRPr="00D61054">
        <w:rPr>
          <w:rFonts w:ascii="Times New Roman" w:hAnsi="Times New Roman" w:cs="Times New Roman"/>
          <w:b w:val="0"/>
          <w:sz w:val="28"/>
          <w:szCs w:val="28"/>
        </w:rPr>
        <w:t>8.2. Анализ существующей ситуации и оценка проблемы, решение</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которой осуществляется путем реализации подпрограммы</w:t>
      </w:r>
    </w:p>
    <w:p w:rsidR="0094169B" w:rsidRPr="00D61054" w:rsidRDefault="0094169B" w:rsidP="0094169B">
      <w:pPr>
        <w:pStyle w:val="ConsPlusNormal"/>
        <w:jc w:val="both"/>
        <w:rPr>
          <w:szCs w:val="22"/>
        </w:rPr>
      </w:pPr>
    </w:p>
    <w:p w:rsidR="0094169B" w:rsidRPr="00D61054" w:rsidRDefault="0094169B" w:rsidP="0094169B">
      <w:pPr>
        <w:pStyle w:val="ConsPlusNormal"/>
        <w:ind w:firstLine="540"/>
        <w:jc w:val="both"/>
        <w:rPr>
          <w:szCs w:val="22"/>
        </w:rPr>
      </w:pPr>
      <w:r w:rsidRPr="00D61054">
        <w:rPr>
          <w:szCs w:val="22"/>
        </w:rPr>
        <w:t>На территории города Рыбинска по состоянию на 01.01.202</w:t>
      </w:r>
      <w:r w:rsidR="00194309" w:rsidRPr="00D61054">
        <w:rPr>
          <w:szCs w:val="22"/>
        </w:rPr>
        <w:t>1</w:t>
      </w:r>
      <w:r w:rsidRPr="00D61054">
        <w:rPr>
          <w:szCs w:val="22"/>
        </w:rPr>
        <w:t xml:space="preserve"> действует 31 комитет территориального общественного самоуправления, в городском реестре общественных объединений и некоммерческих организаций состоит</w:t>
      </w:r>
      <w:r w:rsidR="00194309" w:rsidRPr="00D61054">
        <w:rPr>
          <w:szCs w:val="22"/>
        </w:rPr>
        <w:t xml:space="preserve"> более</w:t>
      </w:r>
      <w:r w:rsidRPr="00D61054">
        <w:rPr>
          <w:szCs w:val="22"/>
        </w:rPr>
        <w:t xml:space="preserve"> 70 организаций.</w:t>
      </w:r>
    </w:p>
    <w:p w:rsidR="0094169B" w:rsidRPr="00D61054" w:rsidRDefault="0094169B" w:rsidP="0094169B">
      <w:pPr>
        <w:pStyle w:val="ConsPlusNormal"/>
        <w:ind w:firstLine="540"/>
        <w:jc w:val="both"/>
        <w:rPr>
          <w:szCs w:val="22"/>
        </w:rPr>
      </w:pPr>
      <w:r w:rsidRPr="00D61054">
        <w:rPr>
          <w:szCs w:val="22"/>
        </w:rPr>
        <w:t>Взаимодействие Администрации городского округа город Рыбинск</w:t>
      </w:r>
      <w:r w:rsidR="00F32C0C" w:rsidRPr="00D61054">
        <w:rPr>
          <w:szCs w:val="22"/>
        </w:rPr>
        <w:t xml:space="preserve"> Ярославской области</w:t>
      </w:r>
      <w:r w:rsidRPr="00D61054">
        <w:rPr>
          <w:szCs w:val="22"/>
        </w:rPr>
        <w:t xml:space="preserve"> с некоммерческими организациями и комитетами территориального общественного самоуправления осуществляется в рамках оказания им информационной поддержки, консультативной, организационной помощи в проведении их мероприятий, предоставления субсидий</w:t>
      </w:r>
      <w:r w:rsidR="00AB12CD" w:rsidRPr="00D61054">
        <w:rPr>
          <w:szCs w:val="22"/>
        </w:rPr>
        <w:t xml:space="preserve"> общественным объединениям</w:t>
      </w:r>
      <w:r w:rsidRPr="00D61054">
        <w:rPr>
          <w:szCs w:val="22"/>
        </w:rPr>
        <w:t>, грантов социально ориентированным некоммерческим организациям, выделения помещений в безвозмездное пользование.</w:t>
      </w:r>
    </w:p>
    <w:p w:rsidR="0094169B" w:rsidRPr="00D61054" w:rsidRDefault="0094169B" w:rsidP="0094169B">
      <w:pPr>
        <w:pStyle w:val="ConsPlusNormal"/>
        <w:ind w:firstLine="540"/>
        <w:jc w:val="both"/>
        <w:rPr>
          <w:szCs w:val="22"/>
        </w:rPr>
      </w:pPr>
      <w:r w:rsidRPr="00D61054">
        <w:rPr>
          <w:szCs w:val="22"/>
        </w:rPr>
        <w:t>Информационная поддержка осуществляется комитетом по развитию местного самоуправления и пресс-службой Администрации городского округа город Рыбинск</w:t>
      </w:r>
      <w:r w:rsidR="00F32C0C" w:rsidRPr="00D61054">
        <w:rPr>
          <w:szCs w:val="22"/>
        </w:rPr>
        <w:t xml:space="preserve"> Ярославской области</w:t>
      </w:r>
      <w:r w:rsidRPr="00D61054">
        <w:rPr>
          <w:szCs w:val="22"/>
        </w:rPr>
        <w:t>.</w:t>
      </w:r>
    </w:p>
    <w:p w:rsidR="0094169B" w:rsidRPr="00D61054" w:rsidRDefault="0094169B" w:rsidP="0094169B">
      <w:pPr>
        <w:pStyle w:val="ConsPlusNormal"/>
        <w:ind w:firstLine="540"/>
        <w:jc w:val="both"/>
        <w:rPr>
          <w:szCs w:val="22"/>
        </w:rPr>
      </w:pPr>
      <w:r w:rsidRPr="00D61054">
        <w:rPr>
          <w:szCs w:val="22"/>
        </w:rPr>
        <w:t xml:space="preserve">На странице комитета по развитию местного самоуправления Администрации городского округа город Рыбинск </w:t>
      </w:r>
      <w:r w:rsidR="00F32C0C" w:rsidRPr="00D61054">
        <w:rPr>
          <w:szCs w:val="22"/>
        </w:rPr>
        <w:t xml:space="preserve">Ярославской области </w:t>
      </w:r>
      <w:r w:rsidRPr="00D61054">
        <w:rPr>
          <w:szCs w:val="22"/>
        </w:rPr>
        <w:t xml:space="preserve">созданы разделы </w:t>
      </w:r>
      <w:r w:rsidR="00194309" w:rsidRPr="00D61054">
        <w:rPr>
          <w:szCs w:val="22"/>
        </w:rPr>
        <w:t>«Некоммерческие организации», «Общественное самоуправление»</w:t>
      </w:r>
      <w:r w:rsidRPr="00D61054">
        <w:rPr>
          <w:szCs w:val="22"/>
        </w:rPr>
        <w:t>, где размещается справочная информация о некоммерческих организациях и комитетах территориального общественного самоуправления.</w:t>
      </w:r>
    </w:p>
    <w:p w:rsidR="0094169B" w:rsidRPr="00D61054" w:rsidRDefault="0094169B" w:rsidP="0094169B">
      <w:pPr>
        <w:pStyle w:val="ConsPlusNormal"/>
        <w:ind w:firstLine="540"/>
        <w:jc w:val="both"/>
        <w:rPr>
          <w:szCs w:val="22"/>
        </w:rPr>
      </w:pPr>
      <w:r w:rsidRPr="00D61054">
        <w:rPr>
          <w:szCs w:val="22"/>
        </w:rPr>
        <w:t xml:space="preserve">В разделе </w:t>
      </w:r>
      <w:r w:rsidR="00194309" w:rsidRPr="00D61054">
        <w:rPr>
          <w:szCs w:val="22"/>
        </w:rPr>
        <w:t>«</w:t>
      </w:r>
      <w:r w:rsidRPr="00D61054">
        <w:rPr>
          <w:szCs w:val="22"/>
        </w:rPr>
        <w:t>Новости комитета</w:t>
      </w:r>
      <w:r w:rsidR="00194309" w:rsidRPr="00D61054">
        <w:rPr>
          <w:szCs w:val="22"/>
        </w:rPr>
        <w:t>»</w:t>
      </w:r>
      <w:r w:rsidRPr="00D61054">
        <w:rPr>
          <w:szCs w:val="22"/>
        </w:rPr>
        <w:t xml:space="preserve"> публикуются анонсы и информация о проводимых мероприятиях КТОС и СОНКО.</w:t>
      </w:r>
    </w:p>
    <w:p w:rsidR="0094169B" w:rsidRPr="00D61054" w:rsidRDefault="0094169B" w:rsidP="0094169B">
      <w:pPr>
        <w:pStyle w:val="ConsPlusNormal"/>
        <w:ind w:firstLine="540"/>
        <w:jc w:val="both"/>
        <w:rPr>
          <w:szCs w:val="22"/>
        </w:rPr>
      </w:pPr>
      <w:r w:rsidRPr="00D61054">
        <w:rPr>
          <w:szCs w:val="22"/>
        </w:rPr>
        <w:t xml:space="preserve">Кроме того, информация о проводимых мероприятиях СОНКО и КТОС на безвозмездной основе размещается в газете </w:t>
      </w:r>
      <w:r w:rsidR="00194309" w:rsidRPr="00D61054">
        <w:rPr>
          <w:szCs w:val="22"/>
        </w:rPr>
        <w:t>«</w:t>
      </w:r>
      <w:proofErr w:type="spellStart"/>
      <w:r w:rsidRPr="00D61054">
        <w:rPr>
          <w:szCs w:val="22"/>
        </w:rPr>
        <w:t>Р</w:t>
      </w:r>
      <w:r w:rsidR="00194309" w:rsidRPr="00D61054">
        <w:rPr>
          <w:szCs w:val="22"/>
        </w:rPr>
        <w:t>ыбинские</w:t>
      </w:r>
      <w:proofErr w:type="spellEnd"/>
      <w:r w:rsidR="00194309" w:rsidRPr="00D61054">
        <w:rPr>
          <w:szCs w:val="22"/>
        </w:rPr>
        <w:t xml:space="preserve"> известия»</w:t>
      </w:r>
      <w:r w:rsidRPr="00D61054">
        <w:rPr>
          <w:szCs w:val="22"/>
        </w:rPr>
        <w:t>.</w:t>
      </w:r>
    </w:p>
    <w:p w:rsidR="0094169B" w:rsidRPr="00D61054" w:rsidRDefault="0094169B" w:rsidP="0094169B">
      <w:pPr>
        <w:pStyle w:val="ConsPlusNormal"/>
        <w:ind w:firstLine="540"/>
        <w:jc w:val="both"/>
        <w:rPr>
          <w:szCs w:val="22"/>
        </w:rPr>
      </w:pPr>
      <w:r w:rsidRPr="00D61054">
        <w:rPr>
          <w:szCs w:val="22"/>
        </w:rPr>
        <w:t>Лицам, входящим в структуру органа территориального общественного самоуправления, за их участие в решении вопросов местного значения предоставляются социальные выплаты.</w:t>
      </w:r>
    </w:p>
    <w:p w:rsidR="0094169B" w:rsidRPr="00D61054" w:rsidRDefault="0094169B" w:rsidP="0094169B">
      <w:pPr>
        <w:pStyle w:val="ConsPlusNormal"/>
        <w:ind w:firstLine="540"/>
        <w:jc w:val="both"/>
        <w:rPr>
          <w:szCs w:val="22"/>
        </w:rPr>
      </w:pPr>
      <w:r w:rsidRPr="00D61054">
        <w:rPr>
          <w:szCs w:val="22"/>
        </w:rPr>
        <w:t xml:space="preserve">Субсидии и гранты некоммерческим организациям предоставляются на конкурсной основе. Конкурсные процедуры способствуют развитию социально ориентированных некоммерческих организаций, повышению уровня </w:t>
      </w:r>
      <w:r w:rsidRPr="00D61054">
        <w:rPr>
          <w:szCs w:val="22"/>
        </w:rPr>
        <w:lastRenderedPageBreak/>
        <w:t>профессиональных знаний их членов, изучению ими лучших практик других некоммерческих организаций.</w:t>
      </w:r>
    </w:p>
    <w:p w:rsidR="0094169B" w:rsidRPr="00D61054" w:rsidRDefault="0094169B" w:rsidP="0094169B">
      <w:pPr>
        <w:pStyle w:val="ConsPlusNormal"/>
        <w:ind w:firstLine="540"/>
        <w:jc w:val="both"/>
        <w:rPr>
          <w:szCs w:val="22"/>
        </w:rPr>
      </w:pPr>
      <w:r w:rsidRPr="00D61054">
        <w:rPr>
          <w:szCs w:val="22"/>
        </w:rPr>
        <w:t>На выделенные средства организации реализуют проекты по оказанию социальных услуг инвалидам, пенсионерам, проводят круглые столы, семинары по актуальным вопросам, спортивные и общегородские культурно-массовые мероприятия.</w:t>
      </w:r>
    </w:p>
    <w:p w:rsidR="0094169B" w:rsidRPr="00D61054" w:rsidRDefault="0094169B" w:rsidP="0094169B">
      <w:pPr>
        <w:pStyle w:val="ConsPlusNormal"/>
        <w:ind w:firstLine="540"/>
        <w:jc w:val="both"/>
        <w:rPr>
          <w:szCs w:val="22"/>
        </w:rPr>
      </w:pPr>
      <w:r w:rsidRPr="00D61054">
        <w:rPr>
          <w:szCs w:val="22"/>
        </w:rPr>
        <w:t>Руководители некоммерческих организаций участвуют в федеральных и областных конкурсах по выделению субсидий и грантов для реализации своих проектов и программ.</w:t>
      </w:r>
    </w:p>
    <w:p w:rsidR="0094169B" w:rsidRPr="00D61054" w:rsidRDefault="0094169B" w:rsidP="0094169B">
      <w:pPr>
        <w:pStyle w:val="ConsPlusNormal"/>
        <w:ind w:firstLine="540"/>
        <w:jc w:val="both"/>
        <w:rPr>
          <w:szCs w:val="22"/>
        </w:rPr>
      </w:pPr>
      <w:r w:rsidRPr="00D61054">
        <w:rPr>
          <w:szCs w:val="22"/>
        </w:rPr>
        <w:t xml:space="preserve">Важным направлением деятельности по развитию некоммерческого сектора региона стало стимулирование развития общественных инициатив и принятия программ поддержки СОНКО на муниципальном уровне. С 2014 года в Ярославской области проводится конкурс муниципальных программ поддержки СОНКО. Администрации городского округа город Рыбинск </w:t>
      </w:r>
      <w:r w:rsidR="00F32C0C" w:rsidRPr="00D61054">
        <w:rPr>
          <w:szCs w:val="22"/>
        </w:rPr>
        <w:t xml:space="preserve">Ярославской области </w:t>
      </w:r>
      <w:r w:rsidRPr="00D61054">
        <w:rPr>
          <w:szCs w:val="22"/>
        </w:rPr>
        <w:t>ежегодно предоставляются субсидии из областного бюджета на реализацию программы.</w:t>
      </w:r>
    </w:p>
    <w:p w:rsidR="0094169B" w:rsidRPr="00D61054" w:rsidRDefault="0094169B" w:rsidP="0094169B">
      <w:pPr>
        <w:pStyle w:val="ConsPlusNormal"/>
        <w:ind w:firstLine="540"/>
        <w:jc w:val="both"/>
        <w:rPr>
          <w:szCs w:val="22"/>
        </w:rPr>
      </w:pPr>
      <w:r w:rsidRPr="00D61054">
        <w:rPr>
          <w:szCs w:val="22"/>
        </w:rPr>
        <w:t>Анализ текущей ситуации позволяет сделать вывод о качественных положительных изменениях, произошедших в вопросах поддержки СОНКО, ТОС.</w:t>
      </w:r>
    </w:p>
    <w:p w:rsidR="0094169B" w:rsidRPr="00D61054" w:rsidRDefault="0094169B" w:rsidP="0094169B">
      <w:pPr>
        <w:pStyle w:val="ConsPlusNormal"/>
        <w:ind w:firstLine="540"/>
        <w:jc w:val="both"/>
        <w:rPr>
          <w:szCs w:val="22"/>
        </w:rPr>
      </w:pPr>
      <w:r w:rsidRPr="00D61054">
        <w:rPr>
          <w:szCs w:val="22"/>
        </w:rPr>
        <w:t xml:space="preserve">В </w:t>
      </w:r>
      <w:proofErr w:type="gramStart"/>
      <w:r w:rsidRPr="00D61054">
        <w:rPr>
          <w:szCs w:val="22"/>
        </w:rPr>
        <w:t>связи</w:t>
      </w:r>
      <w:proofErr w:type="gramEnd"/>
      <w:r w:rsidRPr="00D61054">
        <w:rPr>
          <w:szCs w:val="22"/>
        </w:rPr>
        <w:t xml:space="preserve"> с чем необходимо продолжить работу по следующим направлениям:</w:t>
      </w:r>
    </w:p>
    <w:p w:rsidR="0094169B" w:rsidRPr="00D61054" w:rsidRDefault="0094169B" w:rsidP="0094169B">
      <w:pPr>
        <w:pStyle w:val="ConsPlusNormal"/>
        <w:ind w:firstLine="540"/>
        <w:jc w:val="both"/>
        <w:rPr>
          <w:szCs w:val="22"/>
        </w:rPr>
      </w:pPr>
      <w:r w:rsidRPr="00D61054">
        <w:rPr>
          <w:szCs w:val="22"/>
        </w:rPr>
        <w:t>- повышение профессиональной компетентности руководителей комитетов ТОС и СОНКО;</w:t>
      </w:r>
    </w:p>
    <w:p w:rsidR="0094169B" w:rsidRPr="00D61054" w:rsidRDefault="0094169B" w:rsidP="0094169B">
      <w:pPr>
        <w:pStyle w:val="ConsPlusNormal"/>
        <w:ind w:firstLine="540"/>
        <w:jc w:val="both"/>
        <w:rPr>
          <w:szCs w:val="22"/>
        </w:rPr>
      </w:pPr>
      <w:r w:rsidRPr="00D61054">
        <w:rPr>
          <w:szCs w:val="22"/>
        </w:rPr>
        <w:t>- повышение информированности населения о деятельности ТОС и СОНКО;</w:t>
      </w:r>
    </w:p>
    <w:p w:rsidR="0094169B" w:rsidRPr="00D61054" w:rsidRDefault="0094169B" w:rsidP="0094169B">
      <w:pPr>
        <w:pStyle w:val="ConsPlusNormal"/>
        <w:ind w:firstLine="540"/>
        <w:jc w:val="both"/>
        <w:rPr>
          <w:szCs w:val="22"/>
        </w:rPr>
      </w:pPr>
      <w:r w:rsidRPr="00D61054">
        <w:rPr>
          <w:szCs w:val="22"/>
        </w:rPr>
        <w:t>- оказание финансовой, имущественной, информационной и консультационной поддержки ТОС и СОНКО.</w:t>
      </w:r>
    </w:p>
    <w:p w:rsidR="00456ED1" w:rsidRPr="00D61054" w:rsidRDefault="0094169B" w:rsidP="00475209">
      <w:pPr>
        <w:pStyle w:val="ConsPlusNormal"/>
        <w:ind w:firstLine="540"/>
        <w:jc w:val="both"/>
        <w:rPr>
          <w:szCs w:val="22"/>
        </w:rPr>
      </w:pPr>
      <w:r w:rsidRPr="00D61054">
        <w:rPr>
          <w:szCs w:val="22"/>
        </w:rPr>
        <w:t>Реализация программы обеспечит преемственность достигнутых на сегодняшний день основных результатов взаимодействия и сотрудничества СОНКО, комитетов ТОС с органами местного самоуправления, позволит продолжить работу по поддержке социально ориентированных некоммерческих организаций, получить ощутимые результаты от деятельности комитетов территориального общественного самоуправления.</w:t>
      </w:r>
    </w:p>
    <w:p w:rsidR="00AB2AFC" w:rsidRPr="00D61054" w:rsidRDefault="00AB2AFC" w:rsidP="00416A8F">
      <w:pPr>
        <w:pStyle w:val="ConsPlusNormal"/>
        <w:jc w:val="both"/>
        <w:rPr>
          <w:szCs w:val="22"/>
        </w:rPr>
      </w:pPr>
    </w:p>
    <w:p w:rsidR="0094169B" w:rsidRPr="00D61054" w:rsidRDefault="0094169B" w:rsidP="0094169B">
      <w:pPr>
        <w:pStyle w:val="ConsPlusTitle"/>
        <w:jc w:val="center"/>
        <w:outlineLvl w:val="2"/>
        <w:rPr>
          <w:rFonts w:ascii="Times New Roman" w:hAnsi="Times New Roman" w:cs="Times New Roman"/>
          <w:b w:val="0"/>
          <w:sz w:val="28"/>
          <w:szCs w:val="28"/>
        </w:rPr>
      </w:pPr>
      <w:r w:rsidRPr="00D61054">
        <w:rPr>
          <w:rFonts w:ascii="Times New Roman" w:hAnsi="Times New Roman" w:cs="Times New Roman"/>
          <w:b w:val="0"/>
          <w:sz w:val="28"/>
          <w:szCs w:val="28"/>
        </w:rPr>
        <w:t>8.3. Цели, задачи и ожидаемые результаты</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реализации подпрограммы</w:t>
      </w:r>
    </w:p>
    <w:p w:rsidR="0094169B" w:rsidRPr="00D61054" w:rsidRDefault="0094169B" w:rsidP="0094169B">
      <w:pPr>
        <w:pStyle w:val="ConsPlusNormal"/>
        <w:jc w:val="both"/>
        <w:rPr>
          <w:szCs w:val="22"/>
        </w:rPr>
      </w:pPr>
    </w:p>
    <w:p w:rsidR="0094169B" w:rsidRPr="00D61054" w:rsidRDefault="0094169B" w:rsidP="0094169B">
      <w:pPr>
        <w:pStyle w:val="ConsPlusNormal"/>
        <w:ind w:firstLine="540"/>
        <w:jc w:val="both"/>
        <w:rPr>
          <w:szCs w:val="22"/>
        </w:rPr>
      </w:pPr>
      <w:r w:rsidRPr="00D61054">
        <w:rPr>
          <w:szCs w:val="22"/>
        </w:rPr>
        <w:t>Цель -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w:t>
      </w:r>
      <w:proofErr w:type="spellStart"/>
      <w:r w:rsidRPr="00D61054">
        <w:rPr>
          <w:szCs w:val="22"/>
        </w:rPr>
        <w:t>волонтерства</w:t>
      </w:r>
      <w:proofErr w:type="spellEnd"/>
      <w:r w:rsidRPr="00D61054">
        <w:rPr>
          <w:szCs w:val="22"/>
        </w:rPr>
        <w:t>), поддержки гражданских инициатив.</w:t>
      </w:r>
    </w:p>
    <w:p w:rsidR="0094169B" w:rsidRPr="00D61054" w:rsidRDefault="0094169B" w:rsidP="0094169B">
      <w:pPr>
        <w:pStyle w:val="ConsPlusNormal"/>
        <w:ind w:firstLine="540"/>
        <w:jc w:val="both"/>
        <w:rPr>
          <w:szCs w:val="22"/>
        </w:rPr>
      </w:pPr>
      <w:r w:rsidRPr="00D61054">
        <w:rPr>
          <w:szCs w:val="22"/>
        </w:rPr>
        <w:t>Основные задачи:</w:t>
      </w:r>
    </w:p>
    <w:p w:rsidR="00946F8F" w:rsidRPr="00D61054" w:rsidRDefault="00946F8F" w:rsidP="00946F8F">
      <w:pPr>
        <w:pStyle w:val="ConsPlusNormal"/>
        <w:ind w:firstLine="540"/>
        <w:jc w:val="both"/>
      </w:pPr>
      <w:r w:rsidRPr="00D61054">
        <w:t xml:space="preserve">- стимулирование и поддержка реализации социально значимых проектов и программ деятельности, реализуемых гражданскими активистами и СОНКО,  </w:t>
      </w:r>
    </w:p>
    <w:p w:rsidR="00946F8F" w:rsidRPr="00D61054" w:rsidRDefault="00946F8F" w:rsidP="00946F8F">
      <w:pPr>
        <w:pStyle w:val="ConsPlusNormal"/>
        <w:ind w:firstLine="540"/>
        <w:jc w:val="both"/>
      </w:pPr>
      <w:r w:rsidRPr="00D61054">
        <w:t>-</w:t>
      </w:r>
      <w:r w:rsidRPr="00D61054">
        <w:tab/>
        <w:t>предоставление СОНКО имущественной, информационной, консультационной поддержки;</w:t>
      </w:r>
    </w:p>
    <w:p w:rsidR="0094169B" w:rsidRPr="00D61054" w:rsidRDefault="0094169B" w:rsidP="00946F8F">
      <w:pPr>
        <w:pStyle w:val="ConsPlusNormal"/>
        <w:ind w:firstLine="540"/>
        <w:jc w:val="both"/>
        <w:rPr>
          <w:szCs w:val="22"/>
        </w:rPr>
      </w:pPr>
      <w:r w:rsidRPr="00D61054">
        <w:rPr>
          <w:szCs w:val="22"/>
        </w:rPr>
        <w:t>- оказание поддержки органам ТОС в осуществлении инициатив по вопросам местного значения.</w:t>
      </w:r>
    </w:p>
    <w:p w:rsidR="00946F8F" w:rsidRPr="00D61054" w:rsidRDefault="00946F8F" w:rsidP="00946F8F">
      <w:pPr>
        <w:pStyle w:val="ConsPlusNormal"/>
        <w:ind w:firstLine="540"/>
        <w:jc w:val="both"/>
        <w:rPr>
          <w:szCs w:val="22"/>
        </w:rPr>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5463"/>
        <w:gridCol w:w="3686"/>
      </w:tblGrid>
      <w:tr w:rsidR="0094169B" w:rsidRPr="00D61054" w:rsidTr="0052230A">
        <w:trPr>
          <w:trHeight w:val="338"/>
        </w:trPr>
        <w:tc>
          <w:tcPr>
            <w:tcW w:w="6003" w:type="dxa"/>
            <w:gridSpan w:val="2"/>
          </w:tcPr>
          <w:p w:rsidR="0094169B" w:rsidRPr="00D61054" w:rsidRDefault="0094169B" w:rsidP="00126063">
            <w:pPr>
              <w:pStyle w:val="ConsPlusNormal"/>
              <w:jc w:val="center"/>
            </w:pPr>
            <w:r w:rsidRPr="00D61054">
              <w:lastRenderedPageBreak/>
              <w:t>Основные мероприятия по реализации:</w:t>
            </w:r>
          </w:p>
        </w:tc>
        <w:tc>
          <w:tcPr>
            <w:tcW w:w="3686" w:type="dxa"/>
          </w:tcPr>
          <w:p w:rsidR="0094169B" w:rsidRPr="00D61054" w:rsidRDefault="0094169B" w:rsidP="00126063">
            <w:pPr>
              <w:pStyle w:val="ConsPlusNormal"/>
              <w:jc w:val="center"/>
            </w:pPr>
            <w:r w:rsidRPr="00D61054">
              <w:t>Ожидаемый результат:</w:t>
            </w:r>
          </w:p>
        </w:tc>
      </w:tr>
      <w:tr w:rsidR="0094169B" w:rsidRPr="00D61054" w:rsidTr="0052230A">
        <w:trPr>
          <w:trHeight w:val="1878"/>
        </w:trPr>
        <w:tc>
          <w:tcPr>
            <w:tcW w:w="540" w:type="dxa"/>
          </w:tcPr>
          <w:p w:rsidR="0094169B" w:rsidRPr="00D61054" w:rsidRDefault="0094169B" w:rsidP="0094169B">
            <w:pPr>
              <w:pStyle w:val="ConsPlusNormal"/>
              <w:jc w:val="center"/>
            </w:pPr>
            <w:r w:rsidRPr="00D61054">
              <w:t>1</w:t>
            </w:r>
            <w:r w:rsidR="00093326" w:rsidRPr="00D61054">
              <w:t>.</w:t>
            </w:r>
          </w:p>
        </w:tc>
        <w:tc>
          <w:tcPr>
            <w:tcW w:w="5463" w:type="dxa"/>
          </w:tcPr>
          <w:p w:rsidR="0094169B" w:rsidRPr="00D61054" w:rsidRDefault="0094169B" w:rsidP="0094169B">
            <w:pPr>
              <w:pStyle w:val="ConsPlusNormal"/>
            </w:pPr>
            <w:r w:rsidRPr="00D61054">
              <w:t>Предоставление грантов в форме субсидий социально ориентированным некоммерческим организациям, осуществляющим свою деятельность на территории города, на реализацию общественно значимых проектов</w:t>
            </w:r>
          </w:p>
        </w:tc>
        <w:tc>
          <w:tcPr>
            <w:tcW w:w="3686" w:type="dxa"/>
          </w:tcPr>
          <w:p w:rsidR="0094169B" w:rsidRPr="00D61054" w:rsidRDefault="0094169B" w:rsidP="00E46AD0">
            <w:pPr>
              <w:pStyle w:val="ConsPlusNormal"/>
            </w:pPr>
            <w:r w:rsidRPr="00D61054">
              <w:t xml:space="preserve">Ежегодно не менее </w:t>
            </w:r>
            <w:r w:rsidR="00E46AD0" w:rsidRPr="00D61054">
              <w:t>8</w:t>
            </w:r>
            <w:r w:rsidRPr="00D61054">
              <w:t xml:space="preserve"> получателей финансовой поддержки из бюджета городского округа город Рыбинск Ярославской области</w:t>
            </w:r>
          </w:p>
        </w:tc>
      </w:tr>
      <w:tr w:rsidR="0094169B" w:rsidRPr="00D61054" w:rsidTr="0052230A">
        <w:trPr>
          <w:trHeight w:val="1617"/>
        </w:trPr>
        <w:tc>
          <w:tcPr>
            <w:tcW w:w="540" w:type="dxa"/>
          </w:tcPr>
          <w:p w:rsidR="0094169B" w:rsidRPr="00D61054" w:rsidRDefault="0094169B" w:rsidP="0094169B">
            <w:pPr>
              <w:pStyle w:val="ConsPlusNormal"/>
              <w:jc w:val="center"/>
            </w:pPr>
            <w:r w:rsidRPr="00D61054">
              <w:t>2</w:t>
            </w:r>
            <w:r w:rsidR="00093326" w:rsidRPr="00D61054">
              <w:t>.</w:t>
            </w:r>
          </w:p>
        </w:tc>
        <w:tc>
          <w:tcPr>
            <w:tcW w:w="5463" w:type="dxa"/>
          </w:tcPr>
          <w:p w:rsidR="0094169B" w:rsidRPr="00D61054" w:rsidRDefault="00E46AD0" w:rsidP="0094169B">
            <w:pPr>
              <w:pStyle w:val="ConsPlusNormal"/>
            </w:pPr>
            <w:r w:rsidRPr="00D61054">
              <w:t>Предоставление субсидий на осуществление уставной деятельности общественным объединениям осуществляющим деятельность в сфере социальной адаптации, поддержки и защиты ветеранов, инвалидов, в том числе семей с ребенком-инвалидом, граждан, пострадавших вследствие воздействия радиации</w:t>
            </w:r>
          </w:p>
        </w:tc>
        <w:tc>
          <w:tcPr>
            <w:tcW w:w="3686" w:type="dxa"/>
          </w:tcPr>
          <w:p w:rsidR="0094169B" w:rsidRPr="00D61054" w:rsidRDefault="0094169B" w:rsidP="00093326">
            <w:pPr>
              <w:pStyle w:val="ConsPlusNormal"/>
            </w:pPr>
            <w:r w:rsidRPr="00D61054">
              <w:t xml:space="preserve">Ежегодно не менее </w:t>
            </w:r>
            <w:r w:rsidR="00E46AD0" w:rsidRPr="00D61054">
              <w:t xml:space="preserve">4 </w:t>
            </w:r>
            <w:r w:rsidRPr="00D61054">
              <w:t>получателей финансовой поддержки из бюджета городского округа город Рыбинск Ярославской области</w:t>
            </w:r>
          </w:p>
        </w:tc>
      </w:tr>
      <w:tr w:rsidR="0094169B" w:rsidRPr="00D61054" w:rsidTr="0052230A">
        <w:trPr>
          <w:trHeight w:val="285"/>
        </w:trPr>
        <w:tc>
          <w:tcPr>
            <w:tcW w:w="540" w:type="dxa"/>
          </w:tcPr>
          <w:p w:rsidR="0094169B" w:rsidRPr="00D61054" w:rsidRDefault="0094169B" w:rsidP="0094169B">
            <w:pPr>
              <w:pStyle w:val="ConsPlusNormal"/>
              <w:jc w:val="center"/>
            </w:pPr>
            <w:r w:rsidRPr="00D61054">
              <w:t>3</w:t>
            </w:r>
            <w:r w:rsidR="00093326" w:rsidRPr="00D61054">
              <w:t>.</w:t>
            </w:r>
          </w:p>
        </w:tc>
        <w:tc>
          <w:tcPr>
            <w:tcW w:w="5463" w:type="dxa"/>
          </w:tcPr>
          <w:p w:rsidR="0094169B" w:rsidRPr="00D61054" w:rsidRDefault="0094169B" w:rsidP="0094169B">
            <w:pPr>
              <w:pStyle w:val="ConsPlusNormal"/>
            </w:pPr>
            <w:r w:rsidRPr="00D61054">
              <w:t>Поощрение лиц, входящих в структуру органа территориального общественного самоуправления:</w:t>
            </w:r>
          </w:p>
          <w:p w:rsidR="0094169B" w:rsidRPr="00D61054" w:rsidRDefault="0094169B" w:rsidP="0094169B">
            <w:pPr>
              <w:pStyle w:val="ConsPlusNormal"/>
            </w:pPr>
            <w:r w:rsidRPr="00D61054">
              <w:t>- руководитель органа ТОС;</w:t>
            </w:r>
          </w:p>
          <w:p w:rsidR="0094169B" w:rsidRPr="00D61054" w:rsidRDefault="0094169B" w:rsidP="0094169B">
            <w:pPr>
              <w:pStyle w:val="ConsPlusNormal"/>
            </w:pPr>
            <w:r w:rsidRPr="00D61054">
              <w:t>- член органа ТОС;</w:t>
            </w:r>
          </w:p>
          <w:p w:rsidR="0094169B" w:rsidRPr="00D61054" w:rsidRDefault="0094169B" w:rsidP="0094169B">
            <w:pPr>
              <w:pStyle w:val="ConsPlusNormal"/>
            </w:pPr>
            <w:r w:rsidRPr="00D61054">
              <w:t>- председатель СМКД, ТСЖ, ЖСК;</w:t>
            </w:r>
          </w:p>
          <w:p w:rsidR="0094169B" w:rsidRPr="00D61054" w:rsidRDefault="0094169B" w:rsidP="0094169B">
            <w:pPr>
              <w:pStyle w:val="ConsPlusNormal"/>
            </w:pPr>
            <w:r w:rsidRPr="00D61054">
              <w:t>- старший по группе жилых домов малоэтажной жилой застройки</w:t>
            </w:r>
          </w:p>
        </w:tc>
        <w:tc>
          <w:tcPr>
            <w:tcW w:w="3686" w:type="dxa"/>
          </w:tcPr>
          <w:p w:rsidR="00296313" w:rsidRPr="00D61054" w:rsidRDefault="00296313" w:rsidP="00296313">
            <w:pPr>
              <w:spacing w:after="0" w:line="240" w:lineRule="auto"/>
              <w:ind w:left="80" w:hanging="192"/>
              <w:contextualSpacing/>
              <w:rPr>
                <w:rFonts w:ascii="Times New Roman" w:hAnsi="Times New Roman"/>
                <w:sz w:val="28"/>
                <w:szCs w:val="28"/>
              </w:rPr>
            </w:pPr>
            <w:r w:rsidRPr="00D61054">
              <w:rPr>
                <w:rFonts w:ascii="Times New Roman" w:hAnsi="Times New Roman"/>
                <w:sz w:val="28"/>
                <w:szCs w:val="28"/>
              </w:rPr>
              <w:t xml:space="preserve">  Стимулирование</w:t>
            </w:r>
          </w:p>
          <w:p w:rsidR="0094169B" w:rsidRPr="00D61054" w:rsidRDefault="00296313" w:rsidP="00296313">
            <w:pPr>
              <w:spacing w:after="0" w:line="240" w:lineRule="auto"/>
              <w:ind w:left="80" w:hanging="192"/>
              <w:contextualSpacing/>
              <w:rPr>
                <w:rFonts w:ascii="Times New Roman" w:hAnsi="Times New Roman"/>
                <w:sz w:val="28"/>
                <w:szCs w:val="28"/>
              </w:rPr>
            </w:pPr>
            <w:r w:rsidRPr="00D61054">
              <w:rPr>
                <w:rFonts w:ascii="Times New Roman" w:hAnsi="Times New Roman"/>
                <w:sz w:val="28"/>
                <w:szCs w:val="28"/>
              </w:rPr>
              <w:t xml:space="preserve">  деятельности отдельных категорий граждан (ежегодно)</w:t>
            </w:r>
          </w:p>
        </w:tc>
      </w:tr>
      <w:tr w:rsidR="00F32C0C" w:rsidRPr="00D61054" w:rsidTr="0052230A">
        <w:trPr>
          <w:trHeight w:val="285"/>
        </w:trPr>
        <w:tc>
          <w:tcPr>
            <w:tcW w:w="540" w:type="dxa"/>
          </w:tcPr>
          <w:p w:rsidR="00F32C0C" w:rsidRPr="00D61054" w:rsidRDefault="00F32C0C" w:rsidP="0094169B">
            <w:pPr>
              <w:pStyle w:val="ConsPlusNormal"/>
              <w:jc w:val="center"/>
            </w:pPr>
            <w:r w:rsidRPr="00D61054">
              <w:t>4.</w:t>
            </w:r>
          </w:p>
        </w:tc>
        <w:tc>
          <w:tcPr>
            <w:tcW w:w="5463" w:type="dxa"/>
          </w:tcPr>
          <w:p w:rsidR="00F32C0C" w:rsidRPr="00D61054" w:rsidRDefault="00F32C0C" w:rsidP="0094169B">
            <w:pPr>
              <w:pStyle w:val="ConsPlusNormal"/>
            </w:pPr>
            <w:r w:rsidRPr="00D61054">
              <w:t>Оказание имущественной поддержки СОНКО</w:t>
            </w:r>
          </w:p>
        </w:tc>
        <w:tc>
          <w:tcPr>
            <w:tcW w:w="3686" w:type="dxa"/>
          </w:tcPr>
          <w:p w:rsidR="00F32C0C" w:rsidRPr="00D61054" w:rsidRDefault="0052230A" w:rsidP="0094169B">
            <w:pPr>
              <w:pStyle w:val="ConsPlusNormal"/>
            </w:pPr>
            <w:r w:rsidRPr="00D61054">
              <w:t>Оказание имущественной поддержки не менее 3-х СОНКО (ежегодно)</w:t>
            </w:r>
          </w:p>
        </w:tc>
      </w:tr>
      <w:tr w:rsidR="00F32C0C" w:rsidRPr="00D61054" w:rsidTr="0052230A">
        <w:trPr>
          <w:trHeight w:val="285"/>
        </w:trPr>
        <w:tc>
          <w:tcPr>
            <w:tcW w:w="540" w:type="dxa"/>
          </w:tcPr>
          <w:p w:rsidR="00F32C0C" w:rsidRPr="00D61054" w:rsidRDefault="00F32C0C" w:rsidP="0094169B">
            <w:pPr>
              <w:pStyle w:val="ConsPlusNormal"/>
              <w:jc w:val="center"/>
            </w:pPr>
            <w:r w:rsidRPr="00D61054">
              <w:t>5.</w:t>
            </w:r>
          </w:p>
        </w:tc>
        <w:tc>
          <w:tcPr>
            <w:tcW w:w="5463" w:type="dxa"/>
          </w:tcPr>
          <w:p w:rsidR="00F32C0C" w:rsidRPr="00D61054" w:rsidRDefault="0052230A" w:rsidP="0094169B">
            <w:pPr>
              <w:pStyle w:val="ConsPlusNormal"/>
            </w:pPr>
            <w:r w:rsidRPr="00D61054">
              <w:t>Организация работы по предоставлению поощрения лицам, входящим в структуру органа территориального общественного самоуправления</w:t>
            </w:r>
          </w:p>
        </w:tc>
        <w:tc>
          <w:tcPr>
            <w:tcW w:w="3686" w:type="dxa"/>
          </w:tcPr>
          <w:p w:rsidR="00F32C0C" w:rsidRPr="00D61054" w:rsidRDefault="0052230A" w:rsidP="0094169B">
            <w:pPr>
              <w:pStyle w:val="ConsPlusNormal"/>
            </w:pPr>
            <w:r w:rsidRPr="00D61054">
              <w:t>Обеспечение процедуры предоставления поощрения отдельным категориям лиц, входящим в структуру органа ТОС</w:t>
            </w:r>
          </w:p>
        </w:tc>
      </w:tr>
    </w:tbl>
    <w:p w:rsidR="00737435" w:rsidRPr="00D61054" w:rsidRDefault="00737435" w:rsidP="00946F8F">
      <w:pPr>
        <w:pStyle w:val="ConsPlusNormal"/>
        <w:ind w:firstLine="540"/>
        <w:jc w:val="both"/>
        <w:rPr>
          <w:szCs w:val="22"/>
        </w:rPr>
      </w:pPr>
    </w:p>
    <w:p w:rsidR="0094169B" w:rsidRPr="00D61054" w:rsidRDefault="0094169B" w:rsidP="00946F8F">
      <w:pPr>
        <w:pStyle w:val="ConsPlusNormal"/>
        <w:ind w:firstLine="540"/>
        <w:jc w:val="both"/>
        <w:rPr>
          <w:szCs w:val="22"/>
        </w:rPr>
      </w:pPr>
      <w:r w:rsidRPr="00D61054">
        <w:rPr>
          <w:szCs w:val="22"/>
        </w:rPr>
        <w:t>Результаты реализации подпрограммы:</w:t>
      </w:r>
    </w:p>
    <w:p w:rsidR="0094169B" w:rsidRPr="00D61054" w:rsidRDefault="0094169B" w:rsidP="0094169B">
      <w:pPr>
        <w:pStyle w:val="ConsPlusNormal"/>
        <w:spacing w:before="220"/>
        <w:ind w:firstLine="540"/>
        <w:jc w:val="both"/>
        <w:rPr>
          <w:szCs w:val="22"/>
        </w:rPr>
      </w:pPr>
      <w:r w:rsidRPr="00D61054">
        <w:rPr>
          <w:szCs w:val="22"/>
        </w:rPr>
        <w:t>оказание поддержки не менее 31 КТОС в реализации инициатив по вопросам местного значения и 2</w:t>
      </w:r>
      <w:r w:rsidR="001A2D47" w:rsidRPr="00D61054">
        <w:rPr>
          <w:szCs w:val="22"/>
        </w:rPr>
        <w:t>7</w:t>
      </w:r>
      <w:r w:rsidRPr="00D61054">
        <w:rPr>
          <w:szCs w:val="22"/>
        </w:rPr>
        <w:t xml:space="preserve"> СОНКО в реализации социальных </w:t>
      </w:r>
      <w:r w:rsidR="001A2D47" w:rsidRPr="00D61054">
        <w:rPr>
          <w:szCs w:val="22"/>
        </w:rPr>
        <w:t>проектов и программ</w:t>
      </w:r>
      <w:r w:rsidRPr="00D61054">
        <w:rPr>
          <w:szCs w:val="22"/>
        </w:rPr>
        <w:t>.</w:t>
      </w:r>
    </w:p>
    <w:p w:rsidR="0094169B" w:rsidRPr="00D61054" w:rsidRDefault="0094169B" w:rsidP="0094169B">
      <w:pPr>
        <w:pStyle w:val="ConsPlusNormal"/>
        <w:jc w:val="both"/>
        <w:rPr>
          <w:szCs w:val="22"/>
        </w:rPr>
      </w:pPr>
    </w:p>
    <w:p w:rsidR="0094169B" w:rsidRPr="00D61054" w:rsidRDefault="0094169B" w:rsidP="0094169B">
      <w:pPr>
        <w:pStyle w:val="ConsPlusTitle"/>
        <w:jc w:val="center"/>
        <w:outlineLvl w:val="2"/>
        <w:rPr>
          <w:rFonts w:ascii="Times New Roman" w:hAnsi="Times New Roman" w:cs="Times New Roman"/>
          <w:b w:val="0"/>
          <w:sz w:val="28"/>
          <w:szCs w:val="28"/>
        </w:rPr>
      </w:pPr>
      <w:r w:rsidRPr="00D61054">
        <w:rPr>
          <w:rFonts w:ascii="Times New Roman" w:hAnsi="Times New Roman" w:cs="Times New Roman"/>
          <w:b w:val="0"/>
          <w:sz w:val="28"/>
          <w:szCs w:val="28"/>
        </w:rPr>
        <w:t>8.4. Социально-экономическое обоснование подпрограммы</w:t>
      </w:r>
    </w:p>
    <w:p w:rsidR="0094169B" w:rsidRPr="00D61054" w:rsidRDefault="0094169B" w:rsidP="0094169B">
      <w:pPr>
        <w:pStyle w:val="ConsPlusNormal"/>
        <w:jc w:val="both"/>
        <w:rPr>
          <w:szCs w:val="22"/>
        </w:rPr>
      </w:pPr>
    </w:p>
    <w:p w:rsidR="0094169B" w:rsidRPr="00D61054" w:rsidRDefault="0094169B" w:rsidP="0094169B">
      <w:pPr>
        <w:pStyle w:val="ConsPlusNormal"/>
        <w:ind w:firstLine="540"/>
        <w:jc w:val="both"/>
        <w:rPr>
          <w:szCs w:val="22"/>
        </w:rPr>
      </w:pPr>
      <w:r w:rsidRPr="00D61054">
        <w:rPr>
          <w:szCs w:val="22"/>
        </w:rPr>
        <w:t xml:space="preserve">Горожане через органы ТОС и СОНКО помогают органам местного самоуправления решать многие острые социальные проблемы. Отказ от </w:t>
      </w:r>
      <w:r w:rsidRPr="00D61054">
        <w:rPr>
          <w:szCs w:val="22"/>
        </w:rPr>
        <w:lastRenderedPageBreak/>
        <w:t>муниципальных инвестиций в развитие взаимодействия с гражданским обществом в защиту прав и свобод граждан с неизбежностью приведет к снижению оценочных показателей деятельности органов местного самоуправления. Кроме того, низкий уровень общественной активности населения приведет к росту социальной пассивности и пессимизма.</w:t>
      </w:r>
    </w:p>
    <w:p w:rsidR="0094169B" w:rsidRPr="00D61054" w:rsidRDefault="0094169B" w:rsidP="0094169B">
      <w:pPr>
        <w:pStyle w:val="ConsPlusNormal"/>
        <w:ind w:firstLine="540"/>
        <w:jc w:val="both"/>
        <w:rPr>
          <w:szCs w:val="22"/>
        </w:rPr>
      </w:pPr>
      <w:r w:rsidRPr="00D61054">
        <w:rPr>
          <w:szCs w:val="22"/>
        </w:rPr>
        <w:t>Для изменения ситуации необходимо создать новые условия для дальнейшего развития деятельности некоммерческих организаций и комитетов территориального общественного самоуправления в качестве общественной силы, способной представлять интересы граждан в диалоге с представителями органов местного самоуправления.</w:t>
      </w:r>
    </w:p>
    <w:p w:rsidR="0094169B" w:rsidRPr="00D61054" w:rsidRDefault="0094169B" w:rsidP="0094169B">
      <w:pPr>
        <w:pStyle w:val="ConsPlusNormal"/>
        <w:ind w:firstLine="540"/>
        <w:jc w:val="both"/>
        <w:rPr>
          <w:szCs w:val="22"/>
        </w:rPr>
      </w:pPr>
      <w:r w:rsidRPr="00D61054">
        <w:rPr>
          <w:szCs w:val="22"/>
        </w:rPr>
        <w:t>Цель подпрограммы - сделать такое взаимодействие максимально открытым и эффективным, что позволит увеличить кадровый потенциал некоммерческих организаций, обеспечит более активное участие общественности в решении вопросов местного значения и привлечении дополнительных финансовых средств.</w:t>
      </w:r>
    </w:p>
    <w:p w:rsidR="0094169B" w:rsidRPr="00D61054" w:rsidRDefault="0094169B" w:rsidP="0094169B">
      <w:pPr>
        <w:pStyle w:val="ConsPlusNormal"/>
        <w:ind w:firstLine="540"/>
        <w:jc w:val="both"/>
        <w:rPr>
          <w:szCs w:val="22"/>
        </w:rPr>
      </w:pPr>
      <w:r w:rsidRPr="00D61054">
        <w:rPr>
          <w:szCs w:val="22"/>
        </w:rPr>
        <w:t xml:space="preserve">Размеры средств на реализацию подпрограммы рассчитаны на основе количества СОНКО, включенных в </w:t>
      </w:r>
      <w:r w:rsidR="00A74701" w:rsidRPr="00D61054">
        <w:rPr>
          <w:szCs w:val="22"/>
        </w:rPr>
        <w:t>Р</w:t>
      </w:r>
      <w:r w:rsidRPr="00D61054">
        <w:rPr>
          <w:szCs w:val="22"/>
        </w:rPr>
        <w:t xml:space="preserve">еестр общественных объединений и некоммерческих организаций </w:t>
      </w:r>
      <w:r w:rsidR="00A74701" w:rsidRPr="00D61054">
        <w:rPr>
          <w:szCs w:val="22"/>
        </w:rPr>
        <w:t xml:space="preserve">городского округа </w:t>
      </w:r>
      <w:r w:rsidRPr="00D61054">
        <w:rPr>
          <w:szCs w:val="22"/>
        </w:rPr>
        <w:t>город Рыбинск, комитетов территориального общественного самоуправления, а также прогнозов на 202</w:t>
      </w:r>
      <w:r w:rsidR="00194309" w:rsidRPr="00D61054">
        <w:rPr>
          <w:szCs w:val="22"/>
        </w:rPr>
        <w:t>1</w:t>
      </w:r>
      <w:r w:rsidRPr="00D61054">
        <w:rPr>
          <w:szCs w:val="22"/>
        </w:rPr>
        <w:t xml:space="preserve"> </w:t>
      </w:r>
      <w:r w:rsidR="00093326" w:rsidRPr="00D61054">
        <w:rPr>
          <w:szCs w:val="22"/>
        </w:rPr>
        <w:t>–</w:t>
      </w:r>
      <w:r w:rsidRPr="00D61054">
        <w:rPr>
          <w:szCs w:val="22"/>
        </w:rPr>
        <w:t xml:space="preserve"> 202</w:t>
      </w:r>
      <w:r w:rsidR="00194309" w:rsidRPr="00D61054">
        <w:rPr>
          <w:szCs w:val="22"/>
        </w:rPr>
        <w:t>4</w:t>
      </w:r>
      <w:r w:rsidR="00093326" w:rsidRPr="00D61054">
        <w:rPr>
          <w:szCs w:val="22"/>
        </w:rPr>
        <w:t xml:space="preserve"> </w:t>
      </w:r>
      <w:r w:rsidRPr="00D61054">
        <w:rPr>
          <w:szCs w:val="22"/>
        </w:rPr>
        <w:t>годы.</w:t>
      </w:r>
    </w:p>
    <w:p w:rsidR="00711211" w:rsidRPr="00D61054" w:rsidRDefault="00711211" w:rsidP="0094169B">
      <w:pPr>
        <w:ind w:firstLine="708"/>
        <w:jc w:val="center"/>
        <w:rPr>
          <w:rFonts w:ascii="Times New Roman" w:hAnsi="Times New Roman"/>
          <w:sz w:val="28"/>
          <w:szCs w:val="28"/>
        </w:rPr>
      </w:pPr>
    </w:p>
    <w:p w:rsidR="0094169B" w:rsidRPr="00D61054" w:rsidRDefault="0094169B" w:rsidP="0094169B">
      <w:pPr>
        <w:ind w:firstLine="708"/>
        <w:jc w:val="center"/>
        <w:rPr>
          <w:rFonts w:ascii="Times New Roman" w:hAnsi="Times New Roman"/>
          <w:sz w:val="28"/>
          <w:szCs w:val="28"/>
        </w:rPr>
      </w:pPr>
      <w:r w:rsidRPr="00D61054">
        <w:rPr>
          <w:rFonts w:ascii="Times New Roman" w:hAnsi="Times New Roman"/>
          <w:sz w:val="28"/>
          <w:szCs w:val="28"/>
        </w:rPr>
        <w:t xml:space="preserve">8.5. Финансирование подпрограммы </w:t>
      </w:r>
    </w:p>
    <w:p w:rsidR="00416A8F" w:rsidRDefault="0094169B" w:rsidP="00416A8F">
      <w:pPr>
        <w:pStyle w:val="af0"/>
        <w:jc w:val="both"/>
        <w:rPr>
          <w:rFonts w:ascii="Times New Roman" w:hAnsi="Times New Roman" w:cs="Times New Roman"/>
          <w:sz w:val="28"/>
          <w:szCs w:val="28"/>
        </w:rPr>
      </w:pPr>
      <w:r w:rsidRPr="00D61054">
        <w:rPr>
          <w:rFonts w:ascii="Times New Roman" w:hAnsi="Times New Roman" w:cs="Times New Roman"/>
          <w:sz w:val="28"/>
          <w:szCs w:val="28"/>
        </w:rPr>
        <w:tab/>
      </w:r>
      <w:r w:rsidR="00416A8F" w:rsidRPr="000E3CD5">
        <w:rPr>
          <w:rFonts w:ascii="Times New Roman" w:hAnsi="Times New Roman" w:cs="Times New Roman"/>
          <w:sz w:val="28"/>
          <w:szCs w:val="28"/>
        </w:rPr>
        <w:t>Общий объем финансирования (выделено в бюджете/финансовая потребность)</w:t>
      </w:r>
      <w:r w:rsidR="00416A8F">
        <w:rPr>
          <w:rFonts w:ascii="Times New Roman" w:hAnsi="Times New Roman" w:cs="Times New Roman"/>
          <w:sz w:val="28"/>
          <w:szCs w:val="28"/>
        </w:rPr>
        <w:t xml:space="preserve"> 9</w:t>
      </w:r>
      <w:r w:rsidR="00416A8F">
        <w:rPr>
          <w:rFonts w:ascii="Times New Roman" w:hAnsi="Times New Roman" w:cs="Times New Roman"/>
          <w:sz w:val="28"/>
        </w:rPr>
        <w:t> 303,8</w:t>
      </w:r>
      <w:r w:rsidR="00416A8F" w:rsidRPr="000E3CD5">
        <w:rPr>
          <w:rFonts w:ascii="Times New Roman" w:hAnsi="Times New Roman" w:cs="Times New Roman"/>
          <w:sz w:val="28"/>
          <w:szCs w:val="28"/>
        </w:rPr>
        <w:t>/</w:t>
      </w:r>
      <w:r w:rsidR="00416A8F">
        <w:rPr>
          <w:rFonts w:ascii="Times New Roman" w:hAnsi="Times New Roman" w:cs="Times New Roman"/>
          <w:sz w:val="28"/>
          <w:szCs w:val="28"/>
        </w:rPr>
        <w:t>21 124,1</w:t>
      </w:r>
      <w:r w:rsidR="00416A8F" w:rsidRPr="000E3CD5">
        <w:rPr>
          <w:rFonts w:ascii="Times New Roman" w:hAnsi="Times New Roman" w:cs="Times New Roman"/>
          <w:sz w:val="28"/>
          <w:szCs w:val="28"/>
        </w:rPr>
        <w:t xml:space="preserve"> тыс</w:t>
      </w:r>
      <w:proofErr w:type="gramStart"/>
      <w:r w:rsidR="00416A8F" w:rsidRPr="000E3CD5">
        <w:rPr>
          <w:rFonts w:ascii="Times New Roman" w:hAnsi="Times New Roman" w:cs="Times New Roman"/>
          <w:sz w:val="28"/>
          <w:szCs w:val="28"/>
        </w:rPr>
        <w:t>.р</w:t>
      </w:r>
      <w:proofErr w:type="gramEnd"/>
      <w:r w:rsidR="00416A8F" w:rsidRPr="000E3CD5">
        <w:rPr>
          <w:rFonts w:ascii="Times New Roman" w:hAnsi="Times New Roman" w:cs="Times New Roman"/>
          <w:sz w:val="28"/>
          <w:szCs w:val="28"/>
        </w:rPr>
        <w:t xml:space="preserve">уб. </w:t>
      </w:r>
    </w:p>
    <w:p w:rsidR="00416A8F" w:rsidRPr="000E3CD5" w:rsidRDefault="00416A8F" w:rsidP="00416A8F">
      <w:pPr>
        <w:pStyle w:val="af0"/>
        <w:ind w:firstLine="708"/>
        <w:jc w:val="both"/>
        <w:rPr>
          <w:rFonts w:ascii="Times New Roman" w:hAnsi="Times New Roman" w:cs="Times New Roman"/>
          <w:sz w:val="28"/>
          <w:szCs w:val="28"/>
        </w:rPr>
      </w:pPr>
      <w:r w:rsidRPr="000E3CD5">
        <w:rPr>
          <w:rFonts w:ascii="Times New Roman" w:hAnsi="Times New Roman" w:cs="Times New Roman"/>
          <w:sz w:val="28"/>
          <w:szCs w:val="28"/>
        </w:rPr>
        <w:t xml:space="preserve">Средства городского бюджета (выделено в бюджете/финансовая потребность) </w:t>
      </w:r>
      <w:r>
        <w:rPr>
          <w:rFonts w:ascii="Times New Roman" w:hAnsi="Times New Roman" w:cs="Times New Roman"/>
          <w:sz w:val="28"/>
          <w:szCs w:val="28"/>
        </w:rPr>
        <w:t>6 948,3/17 124,1</w:t>
      </w:r>
      <w:r w:rsidRPr="000E3CD5">
        <w:rPr>
          <w:rFonts w:ascii="Times New Roman" w:hAnsi="Times New Roman" w:cs="Times New Roman"/>
          <w:sz w:val="28"/>
          <w:szCs w:val="28"/>
        </w:rPr>
        <w:t xml:space="preserve"> тыс</w:t>
      </w:r>
      <w:proofErr w:type="gramStart"/>
      <w:r w:rsidRPr="000E3CD5">
        <w:rPr>
          <w:rFonts w:ascii="Times New Roman" w:hAnsi="Times New Roman" w:cs="Times New Roman"/>
          <w:sz w:val="28"/>
          <w:szCs w:val="28"/>
        </w:rPr>
        <w:t>.р</w:t>
      </w:r>
      <w:proofErr w:type="gramEnd"/>
      <w:r w:rsidRPr="000E3CD5">
        <w:rPr>
          <w:rFonts w:ascii="Times New Roman" w:hAnsi="Times New Roman" w:cs="Times New Roman"/>
          <w:sz w:val="28"/>
          <w:szCs w:val="28"/>
        </w:rPr>
        <w:t xml:space="preserve">уб. в т.ч.: </w:t>
      </w:r>
    </w:p>
    <w:p w:rsidR="00416A8F" w:rsidRPr="000E3CD5" w:rsidRDefault="00416A8F" w:rsidP="00416A8F">
      <w:pPr>
        <w:ind w:firstLine="708"/>
      </w:pPr>
    </w:p>
    <w:tbl>
      <w:tblPr>
        <w:tblpPr w:leftFromText="180" w:rightFromText="180" w:vertAnchor="text" w:horzAnchor="margin" w:tblpXSpec="center" w:tblpY="1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281"/>
      </w:tblGrid>
      <w:tr w:rsidR="00416A8F" w:rsidRPr="009D6ABA" w:rsidTr="00AF04A8">
        <w:tc>
          <w:tcPr>
            <w:tcW w:w="1579" w:type="dxa"/>
          </w:tcPr>
          <w:p w:rsidR="00416A8F" w:rsidRPr="009D6ABA" w:rsidRDefault="00416A8F" w:rsidP="00AF04A8">
            <w:pPr>
              <w:pStyle w:val="ae"/>
              <w:rPr>
                <w:b w:val="0"/>
                <w:sz w:val="28"/>
                <w:szCs w:val="24"/>
              </w:rPr>
            </w:pPr>
            <w:r>
              <w:rPr>
                <w:b w:val="0"/>
                <w:sz w:val="28"/>
                <w:szCs w:val="24"/>
              </w:rPr>
              <w:t>Год реализации</w:t>
            </w:r>
          </w:p>
        </w:tc>
        <w:tc>
          <w:tcPr>
            <w:tcW w:w="2113" w:type="dxa"/>
          </w:tcPr>
          <w:p w:rsidR="00416A8F" w:rsidRPr="009D6ABA" w:rsidRDefault="00416A8F" w:rsidP="00AF04A8">
            <w:pPr>
              <w:pStyle w:val="ae"/>
              <w:rPr>
                <w:b w:val="0"/>
                <w:sz w:val="28"/>
                <w:szCs w:val="24"/>
              </w:rPr>
            </w:pPr>
            <w:r w:rsidRPr="009D6ABA">
              <w:rPr>
                <w:b w:val="0"/>
                <w:sz w:val="28"/>
                <w:szCs w:val="24"/>
              </w:rPr>
              <w:t>Выделено в бюджете города</w:t>
            </w:r>
          </w:p>
        </w:tc>
        <w:tc>
          <w:tcPr>
            <w:tcW w:w="2281" w:type="dxa"/>
          </w:tcPr>
          <w:p w:rsidR="00416A8F" w:rsidRPr="009D6ABA" w:rsidRDefault="00416A8F" w:rsidP="00AF04A8">
            <w:pPr>
              <w:pStyle w:val="ae"/>
              <w:rPr>
                <w:b w:val="0"/>
                <w:sz w:val="28"/>
                <w:szCs w:val="24"/>
              </w:rPr>
            </w:pPr>
            <w:r w:rsidRPr="009D6ABA">
              <w:rPr>
                <w:b w:val="0"/>
                <w:sz w:val="28"/>
                <w:szCs w:val="24"/>
              </w:rPr>
              <w:t>Потребность в финансировании</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2021 год</w:t>
            </w:r>
          </w:p>
        </w:tc>
        <w:tc>
          <w:tcPr>
            <w:tcW w:w="2113" w:type="dxa"/>
          </w:tcPr>
          <w:p w:rsidR="00416A8F" w:rsidRPr="009D6ABA" w:rsidRDefault="00416A8F" w:rsidP="00AF04A8">
            <w:pPr>
              <w:pStyle w:val="ae"/>
              <w:rPr>
                <w:b w:val="0"/>
                <w:sz w:val="28"/>
                <w:szCs w:val="24"/>
              </w:rPr>
            </w:pPr>
            <w:r w:rsidRPr="009D6ABA">
              <w:rPr>
                <w:b w:val="0"/>
                <w:sz w:val="28"/>
                <w:szCs w:val="24"/>
              </w:rPr>
              <w:t xml:space="preserve">1 981,0 </w:t>
            </w:r>
          </w:p>
        </w:tc>
        <w:tc>
          <w:tcPr>
            <w:tcW w:w="2281" w:type="dxa"/>
          </w:tcPr>
          <w:p w:rsidR="00416A8F" w:rsidRPr="009D6ABA" w:rsidRDefault="00416A8F" w:rsidP="00AF04A8">
            <w:pPr>
              <w:pStyle w:val="ae"/>
              <w:rPr>
                <w:b w:val="0"/>
                <w:sz w:val="28"/>
                <w:szCs w:val="24"/>
              </w:rPr>
            </w:pPr>
            <w:r w:rsidRPr="009D6ABA">
              <w:rPr>
                <w:b w:val="0"/>
                <w:sz w:val="28"/>
                <w:szCs w:val="24"/>
              </w:rPr>
              <w:t>4 129,6</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2022 год</w:t>
            </w:r>
          </w:p>
        </w:tc>
        <w:tc>
          <w:tcPr>
            <w:tcW w:w="2113" w:type="dxa"/>
          </w:tcPr>
          <w:p w:rsidR="00416A8F" w:rsidRPr="009D6ABA" w:rsidRDefault="00416A8F" w:rsidP="00AF04A8">
            <w:pPr>
              <w:pStyle w:val="ae"/>
              <w:rPr>
                <w:b w:val="0"/>
                <w:sz w:val="28"/>
                <w:szCs w:val="24"/>
              </w:rPr>
            </w:pPr>
            <w:r w:rsidRPr="009D6ABA">
              <w:rPr>
                <w:b w:val="0"/>
                <w:sz w:val="28"/>
                <w:szCs w:val="24"/>
              </w:rPr>
              <w:t>1 834,1</w:t>
            </w:r>
          </w:p>
        </w:tc>
        <w:tc>
          <w:tcPr>
            <w:tcW w:w="2281" w:type="dxa"/>
          </w:tcPr>
          <w:p w:rsidR="00416A8F" w:rsidRPr="009D6ABA" w:rsidRDefault="00416A8F" w:rsidP="00AF04A8">
            <w:pPr>
              <w:pStyle w:val="ae"/>
              <w:rPr>
                <w:b w:val="0"/>
                <w:sz w:val="28"/>
                <w:szCs w:val="24"/>
              </w:rPr>
            </w:pPr>
            <w:r w:rsidRPr="009D6ABA">
              <w:rPr>
                <w:b w:val="0"/>
                <w:sz w:val="28"/>
                <w:szCs w:val="24"/>
              </w:rPr>
              <w:t>4</w:t>
            </w:r>
            <w:r>
              <w:rPr>
                <w:b w:val="0"/>
                <w:sz w:val="28"/>
                <w:szCs w:val="24"/>
              </w:rPr>
              <w:t> 310,9</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2023 год</w:t>
            </w:r>
          </w:p>
        </w:tc>
        <w:tc>
          <w:tcPr>
            <w:tcW w:w="2113" w:type="dxa"/>
          </w:tcPr>
          <w:p w:rsidR="00416A8F" w:rsidRPr="009D6ABA" w:rsidRDefault="00416A8F" w:rsidP="00AF04A8">
            <w:pPr>
              <w:pStyle w:val="ae"/>
              <w:rPr>
                <w:b w:val="0"/>
                <w:sz w:val="28"/>
                <w:szCs w:val="24"/>
              </w:rPr>
            </w:pPr>
            <w:r w:rsidRPr="009D6ABA">
              <w:rPr>
                <w:b w:val="0"/>
                <w:sz w:val="28"/>
                <w:szCs w:val="24"/>
              </w:rPr>
              <w:t>1 566,6</w:t>
            </w:r>
          </w:p>
        </w:tc>
        <w:tc>
          <w:tcPr>
            <w:tcW w:w="2281" w:type="dxa"/>
          </w:tcPr>
          <w:p w:rsidR="00416A8F" w:rsidRPr="009D6ABA" w:rsidRDefault="00416A8F" w:rsidP="00AF04A8">
            <w:pPr>
              <w:pStyle w:val="ae"/>
              <w:rPr>
                <w:b w:val="0"/>
                <w:sz w:val="28"/>
                <w:szCs w:val="24"/>
              </w:rPr>
            </w:pPr>
            <w:r w:rsidRPr="009D6ABA">
              <w:rPr>
                <w:b w:val="0"/>
                <w:sz w:val="28"/>
                <w:szCs w:val="24"/>
              </w:rPr>
              <w:t>4 340,6</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2024 год</w:t>
            </w:r>
          </w:p>
        </w:tc>
        <w:tc>
          <w:tcPr>
            <w:tcW w:w="2113" w:type="dxa"/>
          </w:tcPr>
          <w:p w:rsidR="00416A8F" w:rsidRPr="009D6ABA" w:rsidRDefault="00416A8F" w:rsidP="00AF04A8">
            <w:pPr>
              <w:pStyle w:val="ae"/>
              <w:rPr>
                <w:b w:val="0"/>
                <w:sz w:val="28"/>
                <w:szCs w:val="24"/>
              </w:rPr>
            </w:pPr>
            <w:r w:rsidRPr="009D6ABA">
              <w:rPr>
                <w:b w:val="0"/>
                <w:sz w:val="28"/>
                <w:szCs w:val="24"/>
              </w:rPr>
              <w:t>1 566,6</w:t>
            </w:r>
          </w:p>
        </w:tc>
        <w:tc>
          <w:tcPr>
            <w:tcW w:w="2281" w:type="dxa"/>
          </w:tcPr>
          <w:p w:rsidR="00416A8F" w:rsidRPr="009D6ABA" w:rsidRDefault="00416A8F" w:rsidP="00AF04A8">
            <w:pPr>
              <w:pStyle w:val="ae"/>
              <w:rPr>
                <w:b w:val="0"/>
                <w:sz w:val="28"/>
                <w:szCs w:val="24"/>
              </w:rPr>
            </w:pPr>
            <w:r w:rsidRPr="009D6ABA">
              <w:rPr>
                <w:b w:val="0"/>
                <w:sz w:val="28"/>
                <w:szCs w:val="24"/>
              </w:rPr>
              <w:t>4 343,0</w:t>
            </w:r>
          </w:p>
        </w:tc>
      </w:tr>
      <w:tr w:rsidR="00416A8F" w:rsidRPr="009D6ABA" w:rsidTr="00AF04A8">
        <w:tc>
          <w:tcPr>
            <w:tcW w:w="1579" w:type="dxa"/>
          </w:tcPr>
          <w:p w:rsidR="00416A8F" w:rsidRPr="009D6ABA" w:rsidRDefault="00416A8F" w:rsidP="00AF04A8">
            <w:pPr>
              <w:pStyle w:val="ae"/>
              <w:rPr>
                <w:b w:val="0"/>
                <w:sz w:val="28"/>
                <w:szCs w:val="24"/>
              </w:rPr>
            </w:pPr>
            <w:r w:rsidRPr="009D6ABA">
              <w:rPr>
                <w:b w:val="0"/>
                <w:sz w:val="28"/>
                <w:szCs w:val="24"/>
              </w:rPr>
              <w:t>Итого</w:t>
            </w:r>
          </w:p>
        </w:tc>
        <w:tc>
          <w:tcPr>
            <w:tcW w:w="2113" w:type="dxa"/>
          </w:tcPr>
          <w:p w:rsidR="00416A8F" w:rsidRPr="009D6ABA" w:rsidRDefault="00416A8F" w:rsidP="00AF04A8">
            <w:pPr>
              <w:pStyle w:val="ae"/>
              <w:rPr>
                <w:b w:val="0"/>
                <w:sz w:val="28"/>
                <w:szCs w:val="24"/>
              </w:rPr>
            </w:pPr>
            <w:r w:rsidRPr="009D6ABA">
              <w:rPr>
                <w:b w:val="0"/>
                <w:sz w:val="28"/>
                <w:szCs w:val="24"/>
              </w:rPr>
              <w:t>6 948,3</w:t>
            </w:r>
          </w:p>
        </w:tc>
        <w:tc>
          <w:tcPr>
            <w:tcW w:w="2281" w:type="dxa"/>
          </w:tcPr>
          <w:p w:rsidR="00416A8F" w:rsidRPr="009D6ABA" w:rsidRDefault="00416A8F" w:rsidP="00AF04A8">
            <w:pPr>
              <w:pStyle w:val="ae"/>
              <w:rPr>
                <w:b w:val="0"/>
                <w:sz w:val="28"/>
                <w:szCs w:val="24"/>
              </w:rPr>
            </w:pPr>
            <w:r w:rsidRPr="009D6ABA">
              <w:rPr>
                <w:b w:val="0"/>
                <w:sz w:val="28"/>
                <w:szCs w:val="24"/>
              </w:rPr>
              <w:t>17</w:t>
            </w:r>
            <w:r>
              <w:rPr>
                <w:b w:val="0"/>
                <w:sz w:val="28"/>
                <w:szCs w:val="24"/>
              </w:rPr>
              <w:t> </w:t>
            </w:r>
            <w:r w:rsidRPr="009D6ABA">
              <w:rPr>
                <w:b w:val="0"/>
                <w:sz w:val="28"/>
                <w:szCs w:val="24"/>
              </w:rPr>
              <w:t>1</w:t>
            </w:r>
            <w:r>
              <w:rPr>
                <w:b w:val="0"/>
                <w:sz w:val="28"/>
                <w:szCs w:val="24"/>
              </w:rPr>
              <w:t>24,1</w:t>
            </w:r>
          </w:p>
        </w:tc>
      </w:tr>
    </w:tbl>
    <w:p w:rsidR="00416A8F" w:rsidRDefault="00416A8F" w:rsidP="00416A8F">
      <w:pPr>
        <w:pStyle w:val="af0"/>
        <w:ind w:firstLine="708"/>
        <w:jc w:val="both"/>
        <w:rPr>
          <w:rFonts w:ascii="Times New Roman" w:hAnsi="Times New Roman" w:cs="Times New Roman"/>
          <w:sz w:val="28"/>
          <w:szCs w:val="28"/>
        </w:rPr>
      </w:pPr>
    </w:p>
    <w:p w:rsidR="00416A8F" w:rsidRDefault="00416A8F" w:rsidP="00416A8F">
      <w:pPr>
        <w:pStyle w:val="af0"/>
        <w:jc w:val="both"/>
        <w:rPr>
          <w:rFonts w:ascii="Times New Roman" w:hAnsi="Times New Roman" w:cs="Times New Roman"/>
        </w:rPr>
      </w:pPr>
    </w:p>
    <w:p w:rsidR="00416A8F" w:rsidRDefault="00416A8F" w:rsidP="00416A8F">
      <w:pPr>
        <w:pStyle w:val="af0"/>
        <w:jc w:val="both"/>
        <w:rPr>
          <w:rFonts w:ascii="Times New Roman" w:hAnsi="Times New Roman" w:cs="Times New Roman"/>
        </w:rPr>
      </w:pPr>
    </w:p>
    <w:p w:rsidR="00416A8F" w:rsidRDefault="00416A8F" w:rsidP="00416A8F">
      <w:pPr>
        <w:pStyle w:val="af0"/>
        <w:jc w:val="both"/>
        <w:rPr>
          <w:rFonts w:ascii="Times New Roman" w:hAnsi="Times New Roman" w:cs="Times New Roman"/>
        </w:rPr>
      </w:pPr>
    </w:p>
    <w:p w:rsidR="00416A8F" w:rsidRPr="00324198" w:rsidRDefault="00416A8F" w:rsidP="00416A8F">
      <w:pPr>
        <w:pStyle w:val="af0"/>
        <w:ind w:firstLine="708"/>
        <w:jc w:val="both"/>
        <w:rPr>
          <w:rFonts w:ascii="Times New Roman" w:hAnsi="Times New Roman" w:cs="Times New Roman"/>
          <w:sz w:val="28"/>
          <w:szCs w:val="28"/>
        </w:rPr>
      </w:pPr>
      <w:r w:rsidRPr="00324198">
        <w:rPr>
          <w:rFonts w:ascii="Times New Roman" w:hAnsi="Times New Roman" w:cs="Times New Roman"/>
          <w:sz w:val="28"/>
          <w:szCs w:val="28"/>
        </w:rPr>
        <w:t xml:space="preserve">Средства областного бюджета (выделено в бюджете/финансовая  потребность)  </w:t>
      </w:r>
      <w:r>
        <w:rPr>
          <w:rFonts w:ascii="Times New Roman" w:hAnsi="Times New Roman" w:cs="Times New Roman"/>
          <w:sz w:val="28"/>
          <w:szCs w:val="28"/>
        </w:rPr>
        <w:t xml:space="preserve">2 </w:t>
      </w:r>
      <w:r w:rsidRPr="00324198">
        <w:rPr>
          <w:rFonts w:ascii="Times New Roman" w:hAnsi="Times New Roman" w:cs="Times New Roman"/>
          <w:sz w:val="28"/>
          <w:szCs w:val="28"/>
        </w:rPr>
        <w:t>355,5/</w:t>
      </w:r>
      <w:r>
        <w:rPr>
          <w:rFonts w:ascii="Times New Roman" w:hAnsi="Times New Roman" w:cs="Times New Roman"/>
          <w:sz w:val="28"/>
          <w:szCs w:val="28"/>
        </w:rPr>
        <w:t>4 0</w:t>
      </w:r>
      <w:r w:rsidRPr="00324198">
        <w:rPr>
          <w:rFonts w:ascii="Times New Roman" w:hAnsi="Times New Roman" w:cs="Times New Roman"/>
          <w:sz w:val="28"/>
          <w:szCs w:val="28"/>
        </w:rPr>
        <w:t>00,0 тыс</w:t>
      </w:r>
      <w:proofErr w:type="gramStart"/>
      <w:r w:rsidRPr="00324198">
        <w:rPr>
          <w:rFonts w:ascii="Times New Roman" w:hAnsi="Times New Roman" w:cs="Times New Roman"/>
          <w:sz w:val="28"/>
          <w:szCs w:val="28"/>
        </w:rPr>
        <w:t>.р</w:t>
      </w:r>
      <w:proofErr w:type="gramEnd"/>
      <w:r w:rsidRPr="00324198">
        <w:rPr>
          <w:rFonts w:ascii="Times New Roman" w:hAnsi="Times New Roman" w:cs="Times New Roman"/>
          <w:sz w:val="28"/>
          <w:szCs w:val="28"/>
        </w:rPr>
        <w:t>уб., в т.ч.:</w:t>
      </w:r>
    </w:p>
    <w:p w:rsidR="00416A8F" w:rsidRDefault="00416A8F" w:rsidP="00416A8F">
      <w:pPr>
        <w:tabs>
          <w:tab w:val="left" w:pos="2085"/>
        </w:tabs>
      </w:pPr>
      <w:r>
        <w:tab/>
      </w:r>
    </w:p>
    <w:tbl>
      <w:tblPr>
        <w:tblW w:w="0" w:type="auto"/>
        <w:jc w:val="center"/>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414"/>
      </w:tblGrid>
      <w:tr w:rsidR="00416A8F" w:rsidRPr="009D6ABA" w:rsidTr="00AF04A8">
        <w:trPr>
          <w:jc w:val="center"/>
        </w:trPr>
        <w:tc>
          <w:tcPr>
            <w:tcW w:w="1579" w:type="dxa"/>
          </w:tcPr>
          <w:p w:rsidR="00416A8F" w:rsidRPr="009D6ABA" w:rsidRDefault="00416A8F" w:rsidP="00AF04A8">
            <w:pPr>
              <w:pStyle w:val="ae"/>
              <w:rPr>
                <w:b w:val="0"/>
                <w:sz w:val="28"/>
                <w:szCs w:val="24"/>
              </w:rPr>
            </w:pPr>
            <w:r>
              <w:rPr>
                <w:b w:val="0"/>
                <w:sz w:val="28"/>
                <w:szCs w:val="24"/>
              </w:rPr>
              <w:t>Год реализации</w:t>
            </w:r>
          </w:p>
        </w:tc>
        <w:tc>
          <w:tcPr>
            <w:tcW w:w="2113" w:type="dxa"/>
          </w:tcPr>
          <w:p w:rsidR="00416A8F" w:rsidRPr="009D6ABA" w:rsidRDefault="00416A8F" w:rsidP="00AF04A8">
            <w:pPr>
              <w:pStyle w:val="ae"/>
              <w:rPr>
                <w:b w:val="0"/>
                <w:sz w:val="28"/>
                <w:szCs w:val="24"/>
              </w:rPr>
            </w:pPr>
            <w:r w:rsidRPr="009D6ABA">
              <w:rPr>
                <w:b w:val="0"/>
                <w:sz w:val="28"/>
                <w:szCs w:val="24"/>
              </w:rPr>
              <w:t>Выделено в бюджете области</w:t>
            </w:r>
          </w:p>
        </w:tc>
        <w:tc>
          <w:tcPr>
            <w:tcW w:w="2414" w:type="dxa"/>
          </w:tcPr>
          <w:p w:rsidR="00416A8F" w:rsidRPr="009D6ABA" w:rsidRDefault="00416A8F" w:rsidP="00AF04A8">
            <w:pPr>
              <w:pStyle w:val="ae"/>
              <w:rPr>
                <w:b w:val="0"/>
                <w:sz w:val="28"/>
                <w:szCs w:val="24"/>
              </w:rPr>
            </w:pPr>
            <w:r w:rsidRPr="009D6ABA">
              <w:rPr>
                <w:b w:val="0"/>
                <w:sz w:val="28"/>
                <w:szCs w:val="24"/>
              </w:rPr>
              <w:t>Потребность</w:t>
            </w:r>
            <w:r>
              <w:rPr>
                <w:b w:val="0"/>
                <w:sz w:val="28"/>
                <w:szCs w:val="24"/>
              </w:rPr>
              <w:t xml:space="preserve"> </w:t>
            </w:r>
            <w:r w:rsidRPr="009D6ABA">
              <w:rPr>
                <w:b w:val="0"/>
                <w:sz w:val="28"/>
                <w:szCs w:val="24"/>
              </w:rPr>
              <w:t>в финансировании</w:t>
            </w:r>
          </w:p>
        </w:tc>
      </w:tr>
      <w:tr w:rsidR="00416A8F" w:rsidRPr="009D6ABA" w:rsidTr="00AF04A8">
        <w:trPr>
          <w:jc w:val="center"/>
        </w:trPr>
        <w:tc>
          <w:tcPr>
            <w:tcW w:w="1579" w:type="dxa"/>
          </w:tcPr>
          <w:p w:rsidR="00416A8F" w:rsidRPr="009D6ABA" w:rsidRDefault="00416A8F" w:rsidP="00AF04A8">
            <w:pPr>
              <w:pStyle w:val="ae"/>
              <w:rPr>
                <w:b w:val="0"/>
                <w:sz w:val="28"/>
                <w:szCs w:val="24"/>
              </w:rPr>
            </w:pPr>
            <w:r w:rsidRPr="009D6ABA">
              <w:rPr>
                <w:b w:val="0"/>
                <w:sz w:val="28"/>
                <w:szCs w:val="24"/>
              </w:rPr>
              <w:t>2021 год</w:t>
            </w:r>
          </w:p>
        </w:tc>
        <w:tc>
          <w:tcPr>
            <w:tcW w:w="2113" w:type="dxa"/>
          </w:tcPr>
          <w:p w:rsidR="00416A8F" w:rsidRPr="009D6ABA" w:rsidRDefault="00416A8F" w:rsidP="00AF04A8">
            <w:pPr>
              <w:pStyle w:val="ae"/>
              <w:rPr>
                <w:b w:val="0"/>
                <w:sz w:val="28"/>
                <w:szCs w:val="24"/>
              </w:rPr>
            </w:pPr>
            <w:r w:rsidRPr="009D6ABA">
              <w:rPr>
                <w:b w:val="0"/>
                <w:sz w:val="28"/>
              </w:rPr>
              <w:t>355,5</w:t>
            </w:r>
          </w:p>
        </w:tc>
        <w:tc>
          <w:tcPr>
            <w:tcW w:w="2414"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500,0</w:t>
            </w:r>
          </w:p>
        </w:tc>
      </w:tr>
      <w:tr w:rsidR="00416A8F" w:rsidRPr="009D6ABA" w:rsidTr="00AF04A8">
        <w:trPr>
          <w:jc w:val="center"/>
        </w:trPr>
        <w:tc>
          <w:tcPr>
            <w:tcW w:w="1579" w:type="dxa"/>
          </w:tcPr>
          <w:p w:rsidR="00416A8F" w:rsidRPr="009D6ABA" w:rsidRDefault="00416A8F" w:rsidP="00AF04A8">
            <w:pPr>
              <w:pStyle w:val="ae"/>
              <w:rPr>
                <w:b w:val="0"/>
                <w:sz w:val="28"/>
                <w:szCs w:val="24"/>
              </w:rPr>
            </w:pPr>
            <w:r w:rsidRPr="009D6ABA">
              <w:rPr>
                <w:b w:val="0"/>
                <w:sz w:val="28"/>
                <w:szCs w:val="24"/>
              </w:rPr>
              <w:lastRenderedPageBreak/>
              <w:t>2022 год</w:t>
            </w:r>
          </w:p>
        </w:tc>
        <w:tc>
          <w:tcPr>
            <w:tcW w:w="2113" w:type="dxa"/>
          </w:tcPr>
          <w:p w:rsidR="00416A8F" w:rsidRPr="009D6ABA" w:rsidRDefault="00416A8F" w:rsidP="00AF04A8">
            <w:pPr>
              <w:pStyle w:val="ae"/>
              <w:rPr>
                <w:b w:val="0"/>
                <w:sz w:val="28"/>
                <w:szCs w:val="24"/>
              </w:rPr>
            </w:pPr>
            <w:r w:rsidRPr="009D6ABA">
              <w:rPr>
                <w:b w:val="0"/>
                <w:sz w:val="28"/>
                <w:szCs w:val="24"/>
              </w:rPr>
              <w:t>2000,0</w:t>
            </w:r>
          </w:p>
        </w:tc>
        <w:tc>
          <w:tcPr>
            <w:tcW w:w="2414"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2 500,0</w:t>
            </w:r>
          </w:p>
        </w:tc>
      </w:tr>
      <w:tr w:rsidR="00416A8F" w:rsidRPr="009D6ABA" w:rsidTr="00AF04A8">
        <w:trPr>
          <w:jc w:val="center"/>
        </w:trPr>
        <w:tc>
          <w:tcPr>
            <w:tcW w:w="1579" w:type="dxa"/>
          </w:tcPr>
          <w:p w:rsidR="00416A8F" w:rsidRPr="009D6ABA" w:rsidRDefault="00416A8F" w:rsidP="00AF04A8">
            <w:pPr>
              <w:pStyle w:val="ae"/>
              <w:rPr>
                <w:b w:val="0"/>
                <w:sz w:val="28"/>
                <w:szCs w:val="24"/>
              </w:rPr>
            </w:pPr>
            <w:r w:rsidRPr="009D6ABA">
              <w:rPr>
                <w:b w:val="0"/>
                <w:sz w:val="28"/>
                <w:szCs w:val="24"/>
              </w:rPr>
              <w:t>2023 год</w:t>
            </w:r>
          </w:p>
        </w:tc>
        <w:tc>
          <w:tcPr>
            <w:tcW w:w="2113" w:type="dxa"/>
          </w:tcPr>
          <w:p w:rsidR="00416A8F" w:rsidRPr="009D6ABA" w:rsidRDefault="00416A8F" w:rsidP="00AF04A8">
            <w:pPr>
              <w:pStyle w:val="ae"/>
              <w:rPr>
                <w:b w:val="0"/>
                <w:sz w:val="28"/>
                <w:szCs w:val="24"/>
              </w:rPr>
            </w:pPr>
            <w:r w:rsidRPr="009D6ABA">
              <w:rPr>
                <w:b w:val="0"/>
                <w:sz w:val="28"/>
                <w:szCs w:val="24"/>
              </w:rPr>
              <w:t>0</w:t>
            </w:r>
          </w:p>
        </w:tc>
        <w:tc>
          <w:tcPr>
            <w:tcW w:w="2414"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500,0</w:t>
            </w:r>
          </w:p>
        </w:tc>
      </w:tr>
      <w:tr w:rsidR="00416A8F" w:rsidRPr="009D6ABA" w:rsidTr="00AF04A8">
        <w:trPr>
          <w:jc w:val="center"/>
        </w:trPr>
        <w:tc>
          <w:tcPr>
            <w:tcW w:w="1579" w:type="dxa"/>
          </w:tcPr>
          <w:p w:rsidR="00416A8F" w:rsidRPr="009D6ABA" w:rsidRDefault="00416A8F" w:rsidP="00AF04A8">
            <w:pPr>
              <w:pStyle w:val="ae"/>
              <w:rPr>
                <w:b w:val="0"/>
                <w:sz w:val="28"/>
                <w:szCs w:val="24"/>
              </w:rPr>
            </w:pPr>
            <w:r w:rsidRPr="009D6ABA">
              <w:rPr>
                <w:b w:val="0"/>
                <w:sz w:val="28"/>
                <w:szCs w:val="24"/>
              </w:rPr>
              <w:t>2024 год</w:t>
            </w:r>
          </w:p>
        </w:tc>
        <w:tc>
          <w:tcPr>
            <w:tcW w:w="2113" w:type="dxa"/>
          </w:tcPr>
          <w:p w:rsidR="00416A8F" w:rsidRPr="009D6ABA" w:rsidRDefault="00416A8F" w:rsidP="00AF04A8">
            <w:pPr>
              <w:pStyle w:val="ae"/>
              <w:rPr>
                <w:b w:val="0"/>
                <w:sz w:val="28"/>
                <w:szCs w:val="24"/>
              </w:rPr>
            </w:pPr>
            <w:r w:rsidRPr="009D6ABA">
              <w:rPr>
                <w:b w:val="0"/>
                <w:sz w:val="28"/>
                <w:szCs w:val="24"/>
              </w:rPr>
              <w:t>0</w:t>
            </w:r>
          </w:p>
        </w:tc>
        <w:tc>
          <w:tcPr>
            <w:tcW w:w="2414"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500,0</w:t>
            </w:r>
          </w:p>
        </w:tc>
      </w:tr>
      <w:tr w:rsidR="00416A8F" w:rsidRPr="009D6ABA" w:rsidTr="00AF04A8">
        <w:trPr>
          <w:jc w:val="center"/>
        </w:trPr>
        <w:tc>
          <w:tcPr>
            <w:tcW w:w="1579" w:type="dxa"/>
          </w:tcPr>
          <w:p w:rsidR="00416A8F" w:rsidRPr="009D6ABA" w:rsidRDefault="00416A8F" w:rsidP="00AF04A8">
            <w:pPr>
              <w:pStyle w:val="ae"/>
              <w:rPr>
                <w:b w:val="0"/>
                <w:sz w:val="28"/>
                <w:szCs w:val="24"/>
              </w:rPr>
            </w:pPr>
            <w:r w:rsidRPr="009D6ABA">
              <w:rPr>
                <w:b w:val="0"/>
                <w:sz w:val="28"/>
                <w:szCs w:val="24"/>
              </w:rPr>
              <w:t>Итого</w:t>
            </w:r>
          </w:p>
        </w:tc>
        <w:tc>
          <w:tcPr>
            <w:tcW w:w="2113" w:type="dxa"/>
          </w:tcPr>
          <w:p w:rsidR="00416A8F" w:rsidRPr="009D6ABA" w:rsidRDefault="00416A8F" w:rsidP="00AF04A8">
            <w:pPr>
              <w:pStyle w:val="ae"/>
              <w:rPr>
                <w:b w:val="0"/>
                <w:sz w:val="28"/>
                <w:szCs w:val="24"/>
              </w:rPr>
            </w:pPr>
            <w:r w:rsidRPr="009D6ABA">
              <w:rPr>
                <w:b w:val="0"/>
                <w:sz w:val="28"/>
              </w:rPr>
              <w:t>2355,5</w:t>
            </w:r>
          </w:p>
        </w:tc>
        <w:tc>
          <w:tcPr>
            <w:tcW w:w="2414" w:type="dxa"/>
          </w:tcPr>
          <w:p w:rsidR="00416A8F" w:rsidRPr="009D6ABA" w:rsidRDefault="00416A8F" w:rsidP="00AF04A8">
            <w:pPr>
              <w:pStyle w:val="ae"/>
              <w:rPr>
                <w:b w:val="0"/>
                <w:sz w:val="28"/>
                <w:szCs w:val="24"/>
              </w:rPr>
            </w:pPr>
            <w:r w:rsidRPr="009D6ABA">
              <w:rPr>
                <w:b w:val="0"/>
                <w:sz w:val="28"/>
                <w:szCs w:val="24"/>
              </w:rPr>
              <w:t>4 000,0</w:t>
            </w:r>
          </w:p>
        </w:tc>
      </w:tr>
    </w:tbl>
    <w:p w:rsidR="000F73FB" w:rsidRPr="00D61054" w:rsidRDefault="000F73FB" w:rsidP="00416A8F">
      <w:pPr>
        <w:pStyle w:val="af0"/>
        <w:jc w:val="both"/>
        <w:rPr>
          <w:rFonts w:ascii="Times New Roman" w:hAnsi="Times New Roman" w:cs="Times New Roman"/>
          <w:b/>
          <w:sz w:val="28"/>
          <w:szCs w:val="28"/>
        </w:rPr>
      </w:pPr>
    </w:p>
    <w:p w:rsidR="0094169B" w:rsidRPr="009B56BC" w:rsidRDefault="0094169B" w:rsidP="009B56BC">
      <w:pPr>
        <w:pStyle w:val="af0"/>
        <w:jc w:val="center"/>
        <w:rPr>
          <w:rFonts w:ascii="Times New Roman" w:hAnsi="Times New Roman" w:cs="Times New Roman"/>
          <w:sz w:val="28"/>
          <w:szCs w:val="28"/>
        </w:rPr>
      </w:pPr>
      <w:r w:rsidRPr="009B56BC">
        <w:rPr>
          <w:rFonts w:ascii="Times New Roman" w:hAnsi="Times New Roman" w:cs="Times New Roman"/>
          <w:sz w:val="28"/>
          <w:szCs w:val="28"/>
        </w:rPr>
        <w:t>8.6. Механизм реализации подпрограммы</w:t>
      </w:r>
    </w:p>
    <w:p w:rsidR="0094169B" w:rsidRPr="00D61054" w:rsidRDefault="0094169B" w:rsidP="0094169B">
      <w:pPr>
        <w:pStyle w:val="ConsPlusNormal"/>
        <w:jc w:val="both"/>
        <w:rPr>
          <w:szCs w:val="22"/>
        </w:rPr>
      </w:pPr>
    </w:p>
    <w:p w:rsidR="0094169B" w:rsidRPr="00D61054" w:rsidRDefault="0094169B" w:rsidP="0094169B">
      <w:pPr>
        <w:pStyle w:val="ConsPlusNormal"/>
        <w:ind w:firstLine="540"/>
        <w:jc w:val="both"/>
        <w:rPr>
          <w:szCs w:val="22"/>
        </w:rPr>
      </w:pPr>
      <w:r w:rsidRPr="00D61054">
        <w:rPr>
          <w:szCs w:val="22"/>
        </w:rPr>
        <w:t xml:space="preserve">Общую координацию, текущее управление, а также оперативный </w:t>
      </w:r>
      <w:proofErr w:type="gramStart"/>
      <w:r w:rsidRPr="00D61054">
        <w:rPr>
          <w:szCs w:val="22"/>
        </w:rPr>
        <w:t>контроль за</w:t>
      </w:r>
      <w:proofErr w:type="gramEnd"/>
      <w:r w:rsidRPr="00D61054">
        <w:rPr>
          <w:szCs w:val="22"/>
        </w:rPr>
        <w:t xml:space="preserve"> ходом реализации подпрограммы осуществляет комитет по развитию местного самоуправления Администрации городского округа город Рыбинск</w:t>
      </w:r>
      <w:r w:rsidR="00C81E4F" w:rsidRPr="00D61054">
        <w:rPr>
          <w:szCs w:val="22"/>
        </w:rPr>
        <w:t xml:space="preserve"> </w:t>
      </w:r>
      <w:r w:rsidR="0052230A" w:rsidRPr="00D61054">
        <w:rPr>
          <w:szCs w:val="22"/>
        </w:rPr>
        <w:t>Ярославской области</w:t>
      </w:r>
      <w:r w:rsidRPr="00D61054">
        <w:rPr>
          <w:szCs w:val="22"/>
        </w:rPr>
        <w:t>.</w:t>
      </w:r>
    </w:p>
    <w:p w:rsidR="0094169B" w:rsidRPr="00D61054" w:rsidRDefault="0094169B" w:rsidP="0094169B">
      <w:pPr>
        <w:pStyle w:val="ConsPlusNormal"/>
        <w:ind w:firstLine="540"/>
        <w:jc w:val="both"/>
        <w:rPr>
          <w:szCs w:val="22"/>
        </w:rPr>
      </w:pPr>
      <w:r w:rsidRPr="00D61054">
        <w:rPr>
          <w:szCs w:val="22"/>
        </w:rPr>
        <w:t>Соисполнителями подпрограммы являются:</w:t>
      </w:r>
    </w:p>
    <w:p w:rsidR="0094169B" w:rsidRPr="00D61054" w:rsidRDefault="0094169B" w:rsidP="0094169B">
      <w:pPr>
        <w:pStyle w:val="ConsPlusNormal"/>
        <w:ind w:firstLine="540"/>
        <w:jc w:val="both"/>
        <w:rPr>
          <w:szCs w:val="22"/>
        </w:rPr>
      </w:pPr>
      <w:r w:rsidRPr="00D61054">
        <w:rPr>
          <w:szCs w:val="22"/>
        </w:rPr>
        <w:t xml:space="preserve">- Департамент по социальной </w:t>
      </w:r>
      <w:r w:rsidR="00093326" w:rsidRPr="00D61054">
        <w:rPr>
          <w:szCs w:val="22"/>
        </w:rPr>
        <w:t>поддержке</w:t>
      </w:r>
      <w:r w:rsidRPr="00D61054">
        <w:rPr>
          <w:szCs w:val="22"/>
        </w:rPr>
        <w:t xml:space="preserve"> населения;</w:t>
      </w:r>
    </w:p>
    <w:p w:rsidR="0094169B" w:rsidRPr="00D61054" w:rsidRDefault="00194309" w:rsidP="0094169B">
      <w:pPr>
        <w:pStyle w:val="ConsPlusNormal"/>
        <w:ind w:firstLine="540"/>
        <w:jc w:val="both"/>
        <w:rPr>
          <w:szCs w:val="22"/>
        </w:rPr>
      </w:pPr>
      <w:r w:rsidRPr="00D61054">
        <w:rPr>
          <w:szCs w:val="22"/>
        </w:rPr>
        <w:t>- Муниципальное учреждение «Центр социальных выплат»</w:t>
      </w:r>
      <w:r w:rsidR="0094169B" w:rsidRPr="00D61054">
        <w:rPr>
          <w:szCs w:val="22"/>
        </w:rPr>
        <w:t>;</w:t>
      </w:r>
    </w:p>
    <w:p w:rsidR="0094169B" w:rsidRPr="00D61054" w:rsidRDefault="0094169B" w:rsidP="0094169B">
      <w:pPr>
        <w:pStyle w:val="ConsPlusNormal"/>
        <w:ind w:firstLine="540"/>
        <w:jc w:val="both"/>
        <w:rPr>
          <w:szCs w:val="22"/>
        </w:rPr>
      </w:pPr>
      <w:r w:rsidRPr="00D61054">
        <w:rPr>
          <w:szCs w:val="22"/>
        </w:rPr>
        <w:t>- Департамент ЖКХ, транспорта и связи;</w:t>
      </w:r>
    </w:p>
    <w:p w:rsidR="0094169B" w:rsidRPr="00D61054" w:rsidRDefault="0094169B" w:rsidP="0094169B">
      <w:pPr>
        <w:pStyle w:val="ConsPlusNormal"/>
        <w:ind w:firstLine="540"/>
        <w:jc w:val="both"/>
        <w:rPr>
          <w:szCs w:val="22"/>
        </w:rPr>
      </w:pPr>
      <w:r w:rsidRPr="00D61054">
        <w:rPr>
          <w:szCs w:val="22"/>
        </w:rPr>
        <w:t>- Департамент имущественных и земельных отношений.</w:t>
      </w:r>
    </w:p>
    <w:p w:rsidR="0094169B" w:rsidRPr="00D61054" w:rsidRDefault="0094169B" w:rsidP="0094169B">
      <w:pPr>
        <w:pStyle w:val="ConsPlusNormal"/>
        <w:ind w:firstLine="540"/>
        <w:jc w:val="both"/>
        <w:rPr>
          <w:szCs w:val="22"/>
        </w:rPr>
      </w:pPr>
      <w:r w:rsidRPr="00D61054">
        <w:rPr>
          <w:szCs w:val="22"/>
        </w:rPr>
        <w:t xml:space="preserve">Оценка эффективности реализации подпрограммы проводится в соответствии с </w:t>
      </w:r>
      <w:hyperlink r:id="rId23" w:history="1">
        <w:r w:rsidRPr="00D61054">
          <w:rPr>
            <w:szCs w:val="22"/>
          </w:rPr>
          <w:t>методикой</w:t>
        </w:r>
      </w:hyperlink>
      <w:r w:rsidRPr="00D61054">
        <w:rPr>
          <w:szCs w:val="22"/>
        </w:rPr>
        <w:t xml:space="preserve">, утвержденной постановлением Администрации городского округа город Рыбинск Ярославской области от 08.06.2020 </w:t>
      </w:r>
      <w:r w:rsidR="00194309" w:rsidRPr="00D61054">
        <w:rPr>
          <w:szCs w:val="22"/>
        </w:rPr>
        <w:t>№</w:t>
      </w:r>
      <w:r w:rsidRPr="00D61054">
        <w:rPr>
          <w:szCs w:val="22"/>
        </w:rPr>
        <w:t xml:space="preserve"> 1306 </w:t>
      </w:r>
      <w:r w:rsidR="00194309" w:rsidRPr="00D61054">
        <w:rPr>
          <w:szCs w:val="22"/>
        </w:rPr>
        <w:t>«</w:t>
      </w:r>
      <w:r w:rsidRPr="00D61054">
        <w:rPr>
          <w:szCs w:val="22"/>
        </w:rPr>
        <w:t>О муниципальных программах</w:t>
      </w:r>
      <w:r w:rsidR="00194309" w:rsidRPr="00D61054">
        <w:rPr>
          <w:szCs w:val="22"/>
        </w:rPr>
        <w:t>»</w:t>
      </w:r>
      <w:r w:rsidRPr="00D61054">
        <w:rPr>
          <w:szCs w:val="22"/>
        </w:rPr>
        <w:t>.</w:t>
      </w:r>
    </w:p>
    <w:p w:rsidR="0052230A" w:rsidRPr="00D61054" w:rsidRDefault="0052230A" w:rsidP="00093326">
      <w:pPr>
        <w:pStyle w:val="ConsPlusTitle"/>
        <w:outlineLvl w:val="2"/>
        <w:rPr>
          <w:rFonts w:ascii="Times New Roman" w:hAnsi="Times New Roman" w:cs="Times New Roman"/>
          <w:b w:val="0"/>
          <w:sz w:val="28"/>
          <w:szCs w:val="28"/>
        </w:rPr>
      </w:pPr>
    </w:p>
    <w:p w:rsidR="0094169B" w:rsidRPr="00D61054" w:rsidRDefault="0094169B" w:rsidP="0094169B">
      <w:pPr>
        <w:pStyle w:val="ConsPlusTitle"/>
        <w:jc w:val="center"/>
        <w:outlineLvl w:val="2"/>
        <w:rPr>
          <w:rFonts w:ascii="Times New Roman" w:hAnsi="Times New Roman" w:cs="Times New Roman"/>
          <w:b w:val="0"/>
          <w:sz w:val="28"/>
          <w:szCs w:val="28"/>
        </w:rPr>
      </w:pPr>
      <w:r w:rsidRPr="00D61054">
        <w:rPr>
          <w:rFonts w:ascii="Times New Roman" w:hAnsi="Times New Roman" w:cs="Times New Roman"/>
          <w:b w:val="0"/>
          <w:sz w:val="28"/>
          <w:szCs w:val="28"/>
        </w:rPr>
        <w:t>8.</w:t>
      </w:r>
      <w:r w:rsidR="0052230A" w:rsidRPr="00D61054">
        <w:rPr>
          <w:rFonts w:ascii="Times New Roman" w:hAnsi="Times New Roman" w:cs="Times New Roman"/>
          <w:b w:val="0"/>
          <w:sz w:val="28"/>
          <w:szCs w:val="28"/>
        </w:rPr>
        <w:t>7</w:t>
      </w:r>
      <w:r w:rsidRPr="00D61054">
        <w:rPr>
          <w:rFonts w:ascii="Times New Roman" w:hAnsi="Times New Roman" w:cs="Times New Roman"/>
          <w:b w:val="0"/>
          <w:sz w:val="28"/>
          <w:szCs w:val="28"/>
        </w:rPr>
        <w:t>. Индикаторы результативности подпрограммы</w:t>
      </w:r>
    </w:p>
    <w:p w:rsidR="0094169B" w:rsidRPr="00D61054" w:rsidRDefault="0094169B" w:rsidP="0094169B">
      <w:pPr>
        <w:pStyle w:val="ConsPlusNormal"/>
        <w:jc w:val="both"/>
        <w:rPr>
          <w:szCs w:val="22"/>
        </w:rPr>
      </w:pPr>
    </w:p>
    <w:tbl>
      <w:tblPr>
        <w:tblW w:w="1049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
        <w:gridCol w:w="3205"/>
        <w:gridCol w:w="2552"/>
        <w:gridCol w:w="1417"/>
        <w:gridCol w:w="709"/>
        <w:gridCol w:w="709"/>
        <w:gridCol w:w="708"/>
        <w:gridCol w:w="709"/>
      </w:tblGrid>
      <w:tr w:rsidR="00194309" w:rsidRPr="00D61054" w:rsidTr="00126063">
        <w:trPr>
          <w:trHeight w:val="114"/>
        </w:trPr>
        <w:tc>
          <w:tcPr>
            <w:tcW w:w="481" w:type="dxa"/>
            <w:vMerge w:val="restart"/>
          </w:tcPr>
          <w:p w:rsidR="00194309" w:rsidRPr="00D61054" w:rsidRDefault="0027779F" w:rsidP="00194309">
            <w:pPr>
              <w:pStyle w:val="ConsPlusNormal"/>
              <w:jc w:val="center"/>
              <w:rPr>
                <w:sz w:val="24"/>
                <w:szCs w:val="24"/>
              </w:rPr>
            </w:pPr>
            <w:r w:rsidRPr="00D61054">
              <w:rPr>
                <w:sz w:val="24"/>
                <w:szCs w:val="24"/>
              </w:rPr>
              <w:t>№</w:t>
            </w:r>
            <w:proofErr w:type="spellStart"/>
            <w:proofErr w:type="gramStart"/>
            <w:r w:rsidR="00194309" w:rsidRPr="00D61054">
              <w:rPr>
                <w:sz w:val="24"/>
                <w:szCs w:val="24"/>
              </w:rPr>
              <w:t>п</w:t>
            </w:r>
            <w:proofErr w:type="spellEnd"/>
            <w:proofErr w:type="gramEnd"/>
            <w:r w:rsidR="00194309" w:rsidRPr="00D61054">
              <w:rPr>
                <w:sz w:val="24"/>
                <w:szCs w:val="24"/>
              </w:rPr>
              <w:t>/</w:t>
            </w:r>
            <w:proofErr w:type="spellStart"/>
            <w:r w:rsidR="00194309" w:rsidRPr="00D61054">
              <w:rPr>
                <w:sz w:val="24"/>
                <w:szCs w:val="24"/>
              </w:rPr>
              <w:t>п</w:t>
            </w:r>
            <w:proofErr w:type="spellEnd"/>
          </w:p>
        </w:tc>
        <w:tc>
          <w:tcPr>
            <w:tcW w:w="3205" w:type="dxa"/>
            <w:vMerge w:val="restart"/>
          </w:tcPr>
          <w:p w:rsidR="00194309" w:rsidRPr="00D61054" w:rsidRDefault="00194309" w:rsidP="00475209">
            <w:pPr>
              <w:pStyle w:val="ConsPlusNormal"/>
              <w:jc w:val="center"/>
              <w:rPr>
                <w:sz w:val="24"/>
                <w:szCs w:val="24"/>
              </w:rPr>
            </w:pPr>
            <w:r w:rsidRPr="00D61054">
              <w:rPr>
                <w:sz w:val="24"/>
                <w:szCs w:val="24"/>
              </w:rPr>
              <w:t xml:space="preserve">Задачи </w:t>
            </w:r>
            <w:r w:rsidR="00475209" w:rsidRPr="00D61054">
              <w:rPr>
                <w:sz w:val="24"/>
                <w:szCs w:val="24"/>
              </w:rPr>
              <w:t>под</w:t>
            </w:r>
            <w:r w:rsidRPr="00D61054">
              <w:rPr>
                <w:sz w:val="24"/>
                <w:szCs w:val="24"/>
              </w:rPr>
              <w:t>программы</w:t>
            </w:r>
          </w:p>
        </w:tc>
        <w:tc>
          <w:tcPr>
            <w:tcW w:w="2552" w:type="dxa"/>
            <w:vMerge w:val="restart"/>
          </w:tcPr>
          <w:p w:rsidR="00194309" w:rsidRPr="00D61054" w:rsidRDefault="00194309" w:rsidP="00194309">
            <w:pPr>
              <w:pStyle w:val="ConsPlusNormal"/>
              <w:jc w:val="center"/>
              <w:rPr>
                <w:sz w:val="24"/>
                <w:szCs w:val="24"/>
              </w:rPr>
            </w:pPr>
            <w:r w:rsidRPr="00D61054">
              <w:rPr>
                <w:sz w:val="24"/>
                <w:szCs w:val="24"/>
              </w:rPr>
              <w:t>Наименование показателя</w:t>
            </w:r>
          </w:p>
        </w:tc>
        <w:tc>
          <w:tcPr>
            <w:tcW w:w="1417" w:type="dxa"/>
            <w:vMerge w:val="restart"/>
          </w:tcPr>
          <w:p w:rsidR="00194309" w:rsidRPr="00D61054" w:rsidRDefault="00194309" w:rsidP="00194309">
            <w:pPr>
              <w:pStyle w:val="ConsPlusNormal"/>
              <w:jc w:val="center"/>
              <w:rPr>
                <w:sz w:val="24"/>
                <w:szCs w:val="24"/>
              </w:rPr>
            </w:pPr>
            <w:r w:rsidRPr="00D61054">
              <w:rPr>
                <w:sz w:val="24"/>
                <w:szCs w:val="24"/>
              </w:rPr>
              <w:t>Базовый показатель, 2020 г.</w:t>
            </w:r>
          </w:p>
        </w:tc>
        <w:tc>
          <w:tcPr>
            <w:tcW w:w="2835" w:type="dxa"/>
            <w:gridSpan w:val="4"/>
          </w:tcPr>
          <w:p w:rsidR="00194309" w:rsidRPr="00D61054" w:rsidRDefault="00194309" w:rsidP="00194309">
            <w:pPr>
              <w:pStyle w:val="ConsPlusNormal"/>
              <w:jc w:val="center"/>
              <w:rPr>
                <w:sz w:val="24"/>
                <w:szCs w:val="24"/>
              </w:rPr>
            </w:pPr>
            <w:r w:rsidRPr="00D61054">
              <w:rPr>
                <w:sz w:val="24"/>
                <w:szCs w:val="24"/>
              </w:rPr>
              <w:t>Значение индикатора</w:t>
            </w:r>
          </w:p>
        </w:tc>
      </w:tr>
      <w:tr w:rsidR="00194309" w:rsidRPr="00D61054" w:rsidTr="00126063">
        <w:trPr>
          <w:trHeight w:val="64"/>
        </w:trPr>
        <w:tc>
          <w:tcPr>
            <w:tcW w:w="481" w:type="dxa"/>
            <w:vMerge/>
          </w:tcPr>
          <w:p w:rsidR="00194309" w:rsidRPr="00D61054" w:rsidRDefault="00194309" w:rsidP="00194309">
            <w:pPr>
              <w:rPr>
                <w:rFonts w:ascii="Times New Roman" w:hAnsi="Times New Roman"/>
                <w:sz w:val="24"/>
                <w:szCs w:val="24"/>
              </w:rPr>
            </w:pPr>
          </w:p>
        </w:tc>
        <w:tc>
          <w:tcPr>
            <w:tcW w:w="3205" w:type="dxa"/>
            <w:vMerge/>
          </w:tcPr>
          <w:p w:rsidR="00194309" w:rsidRPr="00D61054" w:rsidRDefault="00194309" w:rsidP="00194309">
            <w:pPr>
              <w:rPr>
                <w:rFonts w:ascii="Times New Roman" w:hAnsi="Times New Roman"/>
                <w:sz w:val="24"/>
                <w:szCs w:val="24"/>
              </w:rPr>
            </w:pPr>
          </w:p>
        </w:tc>
        <w:tc>
          <w:tcPr>
            <w:tcW w:w="2552" w:type="dxa"/>
            <w:vMerge/>
          </w:tcPr>
          <w:p w:rsidR="00194309" w:rsidRPr="00D61054" w:rsidRDefault="00194309" w:rsidP="00194309">
            <w:pPr>
              <w:rPr>
                <w:rFonts w:ascii="Times New Roman" w:hAnsi="Times New Roman"/>
                <w:sz w:val="24"/>
                <w:szCs w:val="24"/>
              </w:rPr>
            </w:pPr>
          </w:p>
        </w:tc>
        <w:tc>
          <w:tcPr>
            <w:tcW w:w="1417" w:type="dxa"/>
            <w:vMerge/>
          </w:tcPr>
          <w:p w:rsidR="00194309" w:rsidRPr="00D61054" w:rsidRDefault="00194309" w:rsidP="00194309">
            <w:pPr>
              <w:rPr>
                <w:rFonts w:ascii="Times New Roman" w:hAnsi="Times New Roman"/>
                <w:sz w:val="24"/>
                <w:szCs w:val="24"/>
              </w:rPr>
            </w:pPr>
          </w:p>
        </w:tc>
        <w:tc>
          <w:tcPr>
            <w:tcW w:w="709" w:type="dxa"/>
          </w:tcPr>
          <w:p w:rsidR="00194309" w:rsidRPr="00D61054" w:rsidRDefault="00194309" w:rsidP="00194309">
            <w:pPr>
              <w:pStyle w:val="ConsPlusNormal"/>
              <w:jc w:val="center"/>
              <w:rPr>
                <w:sz w:val="24"/>
                <w:szCs w:val="24"/>
              </w:rPr>
            </w:pPr>
            <w:r w:rsidRPr="00D61054">
              <w:rPr>
                <w:sz w:val="24"/>
                <w:szCs w:val="24"/>
              </w:rPr>
              <w:t>2021</w:t>
            </w:r>
          </w:p>
        </w:tc>
        <w:tc>
          <w:tcPr>
            <w:tcW w:w="709" w:type="dxa"/>
          </w:tcPr>
          <w:p w:rsidR="00194309" w:rsidRPr="00D61054" w:rsidRDefault="00194309" w:rsidP="00194309">
            <w:pPr>
              <w:pStyle w:val="ConsPlusNormal"/>
              <w:jc w:val="center"/>
              <w:rPr>
                <w:sz w:val="24"/>
                <w:szCs w:val="24"/>
              </w:rPr>
            </w:pPr>
            <w:r w:rsidRPr="00D61054">
              <w:rPr>
                <w:sz w:val="24"/>
                <w:szCs w:val="24"/>
              </w:rPr>
              <w:t>2022</w:t>
            </w:r>
          </w:p>
        </w:tc>
        <w:tc>
          <w:tcPr>
            <w:tcW w:w="708" w:type="dxa"/>
          </w:tcPr>
          <w:p w:rsidR="00194309" w:rsidRPr="00D61054" w:rsidRDefault="00194309" w:rsidP="00194309">
            <w:pPr>
              <w:pStyle w:val="ConsPlusNormal"/>
              <w:jc w:val="center"/>
              <w:rPr>
                <w:sz w:val="24"/>
                <w:szCs w:val="24"/>
              </w:rPr>
            </w:pPr>
            <w:r w:rsidRPr="00D61054">
              <w:rPr>
                <w:sz w:val="24"/>
                <w:szCs w:val="24"/>
              </w:rPr>
              <w:t>2023</w:t>
            </w:r>
          </w:p>
        </w:tc>
        <w:tc>
          <w:tcPr>
            <w:tcW w:w="709" w:type="dxa"/>
          </w:tcPr>
          <w:p w:rsidR="00194309" w:rsidRPr="00D61054" w:rsidRDefault="00194309" w:rsidP="00194309">
            <w:pPr>
              <w:pStyle w:val="ConsPlusNormal"/>
              <w:jc w:val="center"/>
              <w:rPr>
                <w:sz w:val="24"/>
                <w:szCs w:val="24"/>
              </w:rPr>
            </w:pPr>
            <w:r w:rsidRPr="00D61054">
              <w:rPr>
                <w:sz w:val="24"/>
                <w:szCs w:val="24"/>
              </w:rPr>
              <w:t>2024</w:t>
            </w:r>
          </w:p>
        </w:tc>
      </w:tr>
      <w:tr w:rsidR="0052230A" w:rsidRPr="00D61054" w:rsidTr="00126063">
        <w:trPr>
          <w:trHeight w:val="64"/>
        </w:trPr>
        <w:tc>
          <w:tcPr>
            <w:tcW w:w="481" w:type="dxa"/>
            <w:vMerge w:val="restart"/>
          </w:tcPr>
          <w:p w:rsidR="0052230A" w:rsidRPr="00D61054" w:rsidRDefault="0052230A" w:rsidP="00194309">
            <w:pPr>
              <w:rPr>
                <w:rFonts w:ascii="Times New Roman" w:hAnsi="Times New Roman"/>
                <w:sz w:val="24"/>
                <w:szCs w:val="24"/>
              </w:rPr>
            </w:pPr>
            <w:r w:rsidRPr="00D61054">
              <w:rPr>
                <w:rFonts w:ascii="Times New Roman" w:hAnsi="Times New Roman"/>
                <w:sz w:val="24"/>
                <w:szCs w:val="24"/>
              </w:rPr>
              <w:t>1.</w:t>
            </w:r>
          </w:p>
        </w:tc>
        <w:tc>
          <w:tcPr>
            <w:tcW w:w="3205" w:type="dxa"/>
            <w:vMerge w:val="restart"/>
          </w:tcPr>
          <w:p w:rsidR="0052230A" w:rsidRPr="00D61054" w:rsidRDefault="0052230A" w:rsidP="00737435">
            <w:pPr>
              <w:pStyle w:val="Default"/>
              <w:jc w:val="both"/>
              <w:rPr>
                <w:color w:val="auto"/>
              </w:rPr>
            </w:pPr>
            <w:r w:rsidRPr="00D61054">
              <w:rPr>
                <w:color w:val="auto"/>
              </w:rPr>
              <w:t>Стимулирование и поддержка реализации социально значимых проектов и программ деятельности, реализуемых гражданскими активистами и СОНКО</w:t>
            </w:r>
          </w:p>
        </w:tc>
        <w:tc>
          <w:tcPr>
            <w:tcW w:w="2552" w:type="dxa"/>
          </w:tcPr>
          <w:p w:rsidR="0052230A" w:rsidRPr="00D61054" w:rsidRDefault="0052230A" w:rsidP="00D85624">
            <w:pPr>
              <w:pStyle w:val="ConsPlusNormal"/>
              <w:rPr>
                <w:sz w:val="24"/>
                <w:szCs w:val="24"/>
              </w:rPr>
            </w:pPr>
            <w:r w:rsidRPr="00D61054">
              <w:rPr>
                <w:sz w:val="24"/>
                <w:szCs w:val="24"/>
              </w:rPr>
              <w:t>Количество СОНКО, получивших поддержку в реализации социальных проектов и программ, ед.</w:t>
            </w:r>
          </w:p>
        </w:tc>
        <w:tc>
          <w:tcPr>
            <w:tcW w:w="1417" w:type="dxa"/>
          </w:tcPr>
          <w:p w:rsidR="0052230A" w:rsidRPr="00D61054" w:rsidRDefault="0052230A" w:rsidP="00D85624">
            <w:pPr>
              <w:pStyle w:val="ConsPlusNormal"/>
              <w:jc w:val="center"/>
              <w:rPr>
                <w:sz w:val="24"/>
                <w:szCs w:val="24"/>
              </w:rPr>
            </w:pPr>
            <w:r w:rsidRPr="00D61054">
              <w:rPr>
                <w:sz w:val="24"/>
                <w:szCs w:val="24"/>
              </w:rPr>
              <w:t>22</w:t>
            </w:r>
          </w:p>
        </w:tc>
        <w:tc>
          <w:tcPr>
            <w:tcW w:w="709" w:type="dxa"/>
          </w:tcPr>
          <w:p w:rsidR="0052230A" w:rsidRPr="00D61054" w:rsidRDefault="0052230A" w:rsidP="00D85624">
            <w:pPr>
              <w:pStyle w:val="ConsPlusNormal"/>
              <w:jc w:val="center"/>
              <w:rPr>
                <w:sz w:val="24"/>
                <w:szCs w:val="24"/>
              </w:rPr>
            </w:pPr>
            <w:r w:rsidRPr="00D61054">
              <w:rPr>
                <w:sz w:val="24"/>
                <w:szCs w:val="24"/>
              </w:rPr>
              <w:t>23</w:t>
            </w:r>
          </w:p>
        </w:tc>
        <w:tc>
          <w:tcPr>
            <w:tcW w:w="709" w:type="dxa"/>
          </w:tcPr>
          <w:p w:rsidR="0052230A" w:rsidRPr="00D61054" w:rsidRDefault="0052230A" w:rsidP="00D85624">
            <w:pPr>
              <w:pStyle w:val="ConsPlusNormal"/>
              <w:jc w:val="center"/>
              <w:rPr>
                <w:sz w:val="24"/>
                <w:szCs w:val="24"/>
              </w:rPr>
            </w:pPr>
            <w:r w:rsidRPr="00D61054">
              <w:rPr>
                <w:sz w:val="24"/>
                <w:szCs w:val="24"/>
              </w:rPr>
              <w:t>25</w:t>
            </w:r>
          </w:p>
        </w:tc>
        <w:tc>
          <w:tcPr>
            <w:tcW w:w="708" w:type="dxa"/>
          </w:tcPr>
          <w:p w:rsidR="0052230A" w:rsidRPr="00D61054" w:rsidRDefault="0052230A" w:rsidP="00D85624">
            <w:pPr>
              <w:pStyle w:val="ConsPlusNormal"/>
              <w:jc w:val="center"/>
              <w:rPr>
                <w:sz w:val="24"/>
                <w:szCs w:val="24"/>
              </w:rPr>
            </w:pPr>
            <w:r w:rsidRPr="00D61054">
              <w:rPr>
                <w:sz w:val="24"/>
                <w:szCs w:val="24"/>
              </w:rPr>
              <w:t>26</w:t>
            </w:r>
          </w:p>
        </w:tc>
        <w:tc>
          <w:tcPr>
            <w:tcW w:w="709" w:type="dxa"/>
          </w:tcPr>
          <w:p w:rsidR="0052230A" w:rsidRPr="00D61054" w:rsidRDefault="0052230A" w:rsidP="00D85624">
            <w:pPr>
              <w:pStyle w:val="ConsPlusNormal"/>
              <w:jc w:val="center"/>
              <w:rPr>
                <w:sz w:val="24"/>
                <w:szCs w:val="24"/>
              </w:rPr>
            </w:pPr>
            <w:r w:rsidRPr="00D61054">
              <w:rPr>
                <w:sz w:val="24"/>
                <w:szCs w:val="24"/>
              </w:rPr>
              <w:t>27</w:t>
            </w:r>
          </w:p>
        </w:tc>
      </w:tr>
      <w:tr w:rsidR="0052230A" w:rsidRPr="00D61054" w:rsidTr="00126063">
        <w:trPr>
          <w:trHeight w:val="64"/>
        </w:trPr>
        <w:tc>
          <w:tcPr>
            <w:tcW w:w="481" w:type="dxa"/>
            <w:vMerge/>
          </w:tcPr>
          <w:p w:rsidR="0052230A" w:rsidRPr="00D61054" w:rsidRDefault="0052230A" w:rsidP="00194309">
            <w:pPr>
              <w:rPr>
                <w:rFonts w:ascii="Times New Roman" w:hAnsi="Times New Roman"/>
                <w:sz w:val="24"/>
                <w:szCs w:val="24"/>
              </w:rPr>
            </w:pPr>
          </w:p>
        </w:tc>
        <w:tc>
          <w:tcPr>
            <w:tcW w:w="3205" w:type="dxa"/>
            <w:vMerge/>
          </w:tcPr>
          <w:p w:rsidR="0052230A" w:rsidRPr="00D61054" w:rsidRDefault="0052230A" w:rsidP="00737435">
            <w:pPr>
              <w:pStyle w:val="Default"/>
              <w:jc w:val="both"/>
              <w:rPr>
                <w:color w:val="auto"/>
              </w:rPr>
            </w:pPr>
          </w:p>
        </w:tc>
        <w:tc>
          <w:tcPr>
            <w:tcW w:w="2552" w:type="dxa"/>
          </w:tcPr>
          <w:p w:rsidR="0052230A" w:rsidRPr="00D61054" w:rsidRDefault="0052230A" w:rsidP="000A30EB">
            <w:pPr>
              <w:pStyle w:val="ConsPlusNormal"/>
              <w:rPr>
                <w:sz w:val="24"/>
                <w:szCs w:val="24"/>
              </w:rPr>
            </w:pPr>
            <w:r w:rsidRPr="00D61054">
              <w:rPr>
                <w:sz w:val="24"/>
                <w:szCs w:val="24"/>
              </w:rPr>
              <w:t>Количество мероприятий, проектов, реализуемых СОНКО, ед.</w:t>
            </w:r>
          </w:p>
        </w:tc>
        <w:tc>
          <w:tcPr>
            <w:tcW w:w="1417" w:type="dxa"/>
          </w:tcPr>
          <w:p w:rsidR="0052230A" w:rsidRPr="00D61054" w:rsidRDefault="0052230A" w:rsidP="000A30EB">
            <w:pPr>
              <w:pStyle w:val="ConsPlusNormal"/>
              <w:jc w:val="center"/>
              <w:rPr>
                <w:sz w:val="24"/>
                <w:szCs w:val="24"/>
              </w:rPr>
            </w:pPr>
            <w:r w:rsidRPr="00D61054">
              <w:rPr>
                <w:sz w:val="24"/>
                <w:szCs w:val="24"/>
              </w:rPr>
              <w:t>27</w:t>
            </w:r>
          </w:p>
        </w:tc>
        <w:tc>
          <w:tcPr>
            <w:tcW w:w="709" w:type="dxa"/>
          </w:tcPr>
          <w:p w:rsidR="0052230A" w:rsidRPr="00D61054" w:rsidRDefault="0052230A" w:rsidP="000A30EB">
            <w:pPr>
              <w:pStyle w:val="ConsPlusNormal"/>
              <w:jc w:val="center"/>
              <w:rPr>
                <w:sz w:val="24"/>
                <w:szCs w:val="24"/>
              </w:rPr>
            </w:pPr>
            <w:r w:rsidRPr="00D61054">
              <w:rPr>
                <w:sz w:val="24"/>
                <w:szCs w:val="24"/>
              </w:rPr>
              <w:t>34</w:t>
            </w:r>
          </w:p>
        </w:tc>
        <w:tc>
          <w:tcPr>
            <w:tcW w:w="709" w:type="dxa"/>
          </w:tcPr>
          <w:p w:rsidR="0052230A" w:rsidRPr="00D61054" w:rsidRDefault="0052230A" w:rsidP="000A30EB">
            <w:pPr>
              <w:pStyle w:val="ConsPlusNormal"/>
              <w:jc w:val="center"/>
              <w:rPr>
                <w:sz w:val="24"/>
                <w:szCs w:val="24"/>
              </w:rPr>
            </w:pPr>
            <w:r w:rsidRPr="00D61054">
              <w:rPr>
                <w:sz w:val="24"/>
                <w:szCs w:val="24"/>
              </w:rPr>
              <w:t>36</w:t>
            </w:r>
          </w:p>
        </w:tc>
        <w:tc>
          <w:tcPr>
            <w:tcW w:w="708" w:type="dxa"/>
          </w:tcPr>
          <w:p w:rsidR="0052230A" w:rsidRPr="00D61054" w:rsidRDefault="0052230A" w:rsidP="000A30EB">
            <w:pPr>
              <w:pStyle w:val="ConsPlusNormal"/>
              <w:jc w:val="center"/>
              <w:rPr>
                <w:sz w:val="24"/>
                <w:szCs w:val="24"/>
              </w:rPr>
            </w:pPr>
            <w:r w:rsidRPr="00D61054">
              <w:rPr>
                <w:sz w:val="24"/>
                <w:szCs w:val="24"/>
              </w:rPr>
              <w:t>37</w:t>
            </w:r>
          </w:p>
        </w:tc>
        <w:tc>
          <w:tcPr>
            <w:tcW w:w="709" w:type="dxa"/>
          </w:tcPr>
          <w:p w:rsidR="0052230A" w:rsidRPr="00D61054" w:rsidRDefault="0052230A" w:rsidP="000A30EB">
            <w:pPr>
              <w:pStyle w:val="ConsPlusNormal"/>
              <w:jc w:val="center"/>
              <w:rPr>
                <w:sz w:val="24"/>
                <w:szCs w:val="24"/>
              </w:rPr>
            </w:pPr>
            <w:r w:rsidRPr="00D61054">
              <w:rPr>
                <w:sz w:val="24"/>
                <w:szCs w:val="24"/>
              </w:rPr>
              <w:t>38</w:t>
            </w:r>
          </w:p>
        </w:tc>
      </w:tr>
      <w:tr w:rsidR="00D85624" w:rsidRPr="00D61054" w:rsidTr="00126063">
        <w:trPr>
          <w:trHeight w:val="343"/>
        </w:trPr>
        <w:tc>
          <w:tcPr>
            <w:tcW w:w="481" w:type="dxa"/>
            <w:vMerge w:val="restart"/>
          </w:tcPr>
          <w:p w:rsidR="00D85624" w:rsidRPr="00D61054" w:rsidRDefault="00D85624" w:rsidP="00194309">
            <w:pPr>
              <w:pStyle w:val="ConsPlusNormal"/>
              <w:jc w:val="center"/>
              <w:rPr>
                <w:sz w:val="24"/>
                <w:szCs w:val="24"/>
              </w:rPr>
            </w:pPr>
            <w:r w:rsidRPr="00D61054">
              <w:rPr>
                <w:sz w:val="24"/>
                <w:szCs w:val="24"/>
              </w:rPr>
              <w:t>2.</w:t>
            </w:r>
          </w:p>
        </w:tc>
        <w:tc>
          <w:tcPr>
            <w:tcW w:w="3205" w:type="dxa"/>
            <w:vMerge w:val="restart"/>
          </w:tcPr>
          <w:p w:rsidR="00D85624" w:rsidRPr="00D61054" w:rsidRDefault="00D85624" w:rsidP="00194309">
            <w:pPr>
              <w:pStyle w:val="ConsPlusNormal"/>
              <w:jc w:val="both"/>
              <w:rPr>
                <w:sz w:val="24"/>
                <w:szCs w:val="24"/>
              </w:rPr>
            </w:pPr>
            <w:r w:rsidRPr="00D61054">
              <w:rPr>
                <w:sz w:val="24"/>
                <w:szCs w:val="24"/>
              </w:rPr>
              <w:t xml:space="preserve">Оказание поддержки органам ТОС в осуществлении инициатив по вопросам </w:t>
            </w:r>
            <w:r w:rsidR="00737435" w:rsidRPr="00D61054">
              <w:rPr>
                <w:sz w:val="24"/>
                <w:szCs w:val="24"/>
              </w:rPr>
              <w:t>местного значения</w:t>
            </w:r>
          </w:p>
          <w:p w:rsidR="00D85624" w:rsidRPr="00D61054" w:rsidRDefault="00D85624" w:rsidP="00194309">
            <w:pPr>
              <w:pStyle w:val="ConsPlusNormal"/>
              <w:rPr>
                <w:sz w:val="24"/>
                <w:szCs w:val="24"/>
              </w:rPr>
            </w:pPr>
          </w:p>
        </w:tc>
        <w:tc>
          <w:tcPr>
            <w:tcW w:w="2552" w:type="dxa"/>
          </w:tcPr>
          <w:p w:rsidR="00D85624" w:rsidRPr="00D61054" w:rsidRDefault="00D85624" w:rsidP="00194309">
            <w:pPr>
              <w:pStyle w:val="ConsPlusNormal"/>
              <w:rPr>
                <w:sz w:val="24"/>
                <w:szCs w:val="24"/>
              </w:rPr>
            </w:pPr>
            <w:r w:rsidRPr="00D61054">
              <w:rPr>
                <w:sz w:val="24"/>
                <w:szCs w:val="24"/>
              </w:rPr>
              <w:t>Количество КТОС, получивших поддержку в реализации инициатив по вопросам местного значения, ед.</w:t>
            </w:r>
          </w:p>
        </w:tc>
        <w:tc>
          <w:tcPr>
            <w:tcW w:w="1417" w:type="dxa"/>
          </w:tcPr>
          <w:p w:rsidR="00D85624" w:rsidRPr="00D61054" w:rsidRDefault="00D85624" w:rsidP="00194309">
            <w:pPr>
              <w:pStyle w:val="ConsPlusNormal"/>
              <w:jc w:val="center"/>
              <w:rPr>
                <w:sz w:val="24"/>
                <w:szCs w:val="24"/>
              </w:rPr>
            </w:pPr>
            <w:r w:rsidRPr="00D61054">
              <w:rPr>
                <w:sz w:val="24"/>
                <w:szCs w:val="24"/>
              </w:rPr>
              <w:t>31</w:t>
            </w:r>
          </w:p>
        </w:tc>
        <w:tc>
          <w:tcPr>
            <w:tcW w:w="709" w:type="dxa"/>
          </w:tcPr>
          <w:p w:rsidR="00D85624" w:rsidRPr="00D61054" w:rsidRDefault="00D85624" w:rsidP="00194309">
            <w:pPr>
              <w:pStyle w:val="ConsPlusNormal"/>
              <w:jc w:val="center"/>
              <w:rPr>
                <w:sz w:val="24"/>
                <w:szCs w:val="24"/>
              </w:rPr>
            </w:pPr>
            <w:r w:rsidRPr="00D61054">
              <w:rPr>
                <w:sz w:val="24"/>
                <w:szCs w:val="24"/>
              </w:rPr>
              <w:t>31</w:t>
            </w:r>
          </w:p>
        </w:tc>
        <w:tc>
          <w:tcPr>
            <w:tcW w:w="709" w:type="dxa"/>
          </w:tcPr>
          <w:p w:rsidR="00D85624" w:rsidRPr="00D61054" w:rsidRDefault="00D85624" w:rsidP="00194309">
            <w:pPr>
              <w:pStyle w:val="ConsPlusNormal"/>
              <w:jc w:val="center"/>
              <w:rPr>
                <w:sz w:val="24"/>
                <w:szCs w:val="24"/>
              </w:rPr>
            </w:pPr>
            <w:r w:rsidRPr="00D61054">
              <w:rPr>
                <w:sz w:val="24"/>
                <w:szCs w:val="24"/>
              </w:rPr>
              <w:t>31</w:t>
            </w:r>
          </w:p>
        </w:tc>
        <w:tc>
          <w:tcPr>
            <w:tcW w:w="708" w:type="dxa"/>
          </w:tcPr>
          <w:p w:rsidR="00D85624" w:rsidRPr="00D61054" w:rsidRDefault="00D85624" w:rsidP="00194309">
            <w:pPr>
              <w:pStyle w:val="ConsPlusNormal"/>
              <w:jc w:val="center"/>
              <w:rPr>
                <w:sz w:val="24"/>
                <w:szCs w:val="24"/>
              </w:rPr>
            </w:pPr>
            <w:r w:rsidRPr="00D61054">
              <w:rPr>
                <w:sz w:val="24"/>
                <w:szCs w:val="24"/>
              </w:rPr>
              <w:t>31</w:t>
            </w:r>
          </w:p>
        </w:tc>
        <w:tc>
          <w:tcPr>
            <w:tcW w:w="709" w:type="dxa"/>
          </w:tcPr>
          <w:p w:rsidR="00D85624" w:rsidRPr="00D61054" w:rsidRDefault="00D85624" w:rsidP="00194309">
            <w:pPr>
              <w:pStyle w:val="ConsPlusNormal"/>
              <w:jc w:val="center"/>
              <w:rPr>
                <w:sz w:val="24"/>
                <w:szCs w:val="24"/>
              </w:rPr>
            </w:pPr>
            <w:r w:rsidRPr="00D61054">
              <w:rPr>
                <w:sz w:val="24"/>
                <w:szCs w:val="24"/>
              </w:rPr>
              <w:t>31</w:t>
            </w:r>
          </w:p>
        </w:tc>
      </w:tr>
      <w:tr w:rsidR="00D85624" w:rsidRPr="00D61054" w:rsidTr="00126063">
        <w:trPr>
          <w:trHeight w:val="343"/>
        </w:trPr>
        <w:tc>
          <w:tcPr>
            <w:tcW w:w="481" w:type="dxa"/>
            <w:vMerge/>
          </w:tcPr>
          <w:p w:rsidR="00D85624" w:rsidRPr="00D61054" w:rsidRDefault="00D85624" w:rsidP="00194309">
            <w:pPr>
              <w:pStyle w:val="ConsPlusNormal"/>
              <w:jc w:val="center"/>
              <w:rPr>
                <w:sz w:val="24"/>
                <w:szCs w:val="24"/>
              </w:rPr>
            </w:pPr>
          </w:p>
        </w:tc>
        <w:tc>
          <w:tcPr>
            <w:tcW w:w="3205" w:type="dxa"/>
            <w:vMerge/>
          </w:tcPr>
          <w:p w:rsidR="00D85624" w:rsidRPr="00D61054" w:rsidRDefault="00D85624" w:rsidP="00194309">
            <w:pPr>
              <w:pStyle w:val="ConsPlusNormal"/>
              <w:jc w:val="both"/>
              <w:rPr>
                <w:sz w:val="24"/>
                <w:szCs w:val="24"/>
              </w:rPr>
            </w:pPr>
          </w:p>
        </w:tc>
        <w:tc>
          <w:tcPr>
            <w:tcW w:w="2552" w:type="dxa"/>
          </w:tcPr>
          <w:p w:rsidR="00D85624" w:rsidRPr="00D61054" w:rsidRDefault="00D85624" w:rsidP="00194309">
            <w:pPr>
              <w:pStyle w:val="ConsPlusNormal"/>
              <w:rPr>
                <w:sz w:val="24"/>
                <w:szCs w:val="24"/>
              </w:rPr>
            </w:pPr>
            <w:r w:rsidRPr="00D61054">
              <w:rPr>
                <w:sz w:val="24"/>
                <w:szCs w:val="24"/>
              </w:rPr>
              <w:t>Количество мероприятий, проектов, реализуемых ТОС, ед.</w:t>
            </w:r>
          </w:p>
        </w:tc>
        <w:tc>
          <w:tcPr>
            <w:tcW w:w="1417" w:type="dxa"/>
          </w:tcPr>
          <w:p w:rsidR="00D85624" w:rsidRPr="00D61054" w:rsidRDefault="00D85624" w:rsidP="00194309">
            <w:pPr>
              <w:pStyle w:val="ConsPlusNormal"/>
              <w:jc w:val="center"/>
              <w:rPr>
                <w:sz w:val="24"/>
                <w:szCs w:val="24"/>
              </w:rPr>
            </w:pPr>
            <w:r w:rsidRPr="00D61054">
              <w:rPr>
                <w:sz w:val="24"/>
                <w:szCs w:val="24"/>
              </w:rPr>
              <w:t>25</w:t>
            </w:r>
          </w:p>
        </w:tc>
        <w:tc>
          <w:tcPr>
            <w:tcW w:w="709" w:type="dxa"/>
          </w:tcPr>
          <w:p w:rsidR="00D85624" w:rsidRPr="00D61054" w:rsidRDefault="00D85624" w:rsidP="00194309">
            <w:pPr>
              <w:pStyle w:val="ConsPlusNormal"/>
              <w:jc w:val="center"/>
              <w:rPr>
                <w:sz w:val="24"/>
                <w:szCs w:val="24"/>
              </w:rPr>
            </w:pPr>
            <w:r w:rsidRPr="00D61054">
              <w:rPr>
                <w:sz w:val="24"/>
                <w:szCs w:val="24"/>
              </w:rPr>
              <w:t>31</w:t>
            </w:r>
          </w:p>
        </w:tc>
        <w:tc>
          <w:tcPr>
            <w:tcW w:w="709" w:type="dxa"/>
          </w:tcPr>
          <w:p w:rsidR="00D85624" w:rsidRPr="00D61054" w:rsidRDefault="00D85624" w:rsidP="00194309">
            <w:pPr>
              <w:pStyle w:val="ConsPlusNormal"/>
              <w:jc w:val="center"/>
              <w:rPr>
                <w:sz w:val="24"/>
                <w:szCs w:val="24"/>
              </w:rPr>
            </w:pPr>
            <w:r w:rsidRPr="00D61054">
              <w:rPr>
                <w:sz w:val="24"/>
                <w:szCs w:val="24"/>
              </w:rPr>
              <w:t>32</w:t>
            </w:r>
          </w:p>
        </w:tc>
        <w:tc>
          <w:tcPr>
            <w:tcW w:w="708" w:type="dxa"/>
          </w:tcPr>
          <w:p w:rsidR="00D85624" w:rsidRPr="00D61054" w:rsidRDefault="00D85624" w:rsidP="00194309">
            <w:pPr>
              <w:pStyle w:val="ConsPlusNormal"/>
              <w:jc w:val="center"/>
              <w:rPr>
                <w:sz w:val="24"/>
                <w:szCs w:val="24"/>
              </w:rPr>
            </w:pPr>
            <w:r w:rsidRPr="00D61054">
              <w:rPr>
                <w:sz w:val="24"/>
                <w:szCs w:val="24"/>
              </w:rPr>
              <w:t>34</w:t>
            </w:r>
          </w:p>
        </w:tc>
        <w:tc>
          <w:tcPr>
            <w:tcW w:w="709" w:type="dxa"/>
          </w:tcPr>
          <w:p w:rsidR="00D85624" w:rsidRPr="00D61054" w:rsidRDefault="00D85624" w:rsidP="00194309">
            <w:pPr>
              <w:pStyle w:val="ConsPlusNormal"/>
              <w:jc w:val="center"/>
              <w:rPr>
                <w:sz w:val="24"/>
                <w:szCs w:val="24"/>
              </w:rPr>
            </w:pPr>
            <w:r w:rsidRPr="00D61054">
              <w:rPr>
                <w:sz w:val="24"/>
                <w:szCs w:val="24"/>
              </w:rPr>
              <w:t>35</w:t>
            </w:r>
          </w:p>
        </w:tc>
      </w:tr>
      <w:tr w:rsidR="00D85624" w:rsidRPr="00D61054" w:rsidTr="00126063">
        <w:trPr>
          <w:trHeight w:val="343"/>
        </w:trPr>
        <w:tc>
          <w:tcPr>
            <w:tcW w:w="481" w:type="dxa"/>
            <w:vMerge/>
          </w:tcPr>
          <w:p w:rsidR="00D85624" w:rsidRPr="00D61054" w:rsidRDefault="00D85624" w:rsidP="00194309">
            <w:pPr>
              <w:pStyle w:val="ConsPlusNormal"/>
              <w:jc w:val="center"/>
              <w:rPr>
                <w:sz w:val="24"/>
                <w:szCs w:val="24"/>
              </w:rPr>
            </w:pPr>
          </w:p>
        </w:tc>
        <w:tc>
          <w:tcPr>
            <w:tcW w:w="3205" w:type="dxa"/>
            <w:vMerge/>
          </w:tcPr>
          <w:p w:rsidR="00D85624" w:rsidRPr="00D61054" w:rsidRDefault="00D85624" w:rsidP="00194309">
            <w:pPr>
              <w:pStyle w:val="ConsPlusNormal"/>
              <w:jc w:val="both"/>
              <w:rPr>
                <w:sz w:val="24"/>
                <w:szCs w:val="24"/>
              </w:rPr>
            </w:pPr>
          </w:p>
        </w:tc>
        <w:tc>
          <w:tcPr>
            <w:tcW w:w="2552" w:type="dxa"/>
          </w:tcPr>
          <w:p w:rsidR="00D85624" w:rsidRPr="00D61054" w:rsidRDefault="00D85624" w:rsidP="00FA3917">
            <w:pPr>
              <w:pStyle w:val="ConsPlusNormal"/>
              <w:rPr>
                <w:sz w:val="24"/>
                <w:szCs w:val="24"/>
              </w:rPr>
            </w:pPr>
            <w:r w:rsidRPr="00D61054">
              <w:rPr>
                <w:sz w:val="24"/>
                <w:szCs w:val="24"/>
              </w:rPr>
              <w:t>Количество учебно-образовательных семинаров, лекций с председателями КТОС, руководителями СОНКО, ед.</w:t>
            </w:r>
          </w:p>
        </w:tc>
        <w:tc>
          <w:tcPr>
            <w:tcW w:w="1417" w:type="dxa"/>
          </w:tcPr>
          <w:p w:rsidR="00D85624" w:rsidRPr="00D61054" w:rsidRDefault="00D85624" w:rsidP="00FA3917">
            <w:pPr>
              <w:pStyle w:val="ConsPlusNormal"/>
              <w:jc w:val="center"/>
              <w:rPr>
                <w:sz w:val="24"/>
                <w:szCs w:val="24"/>
              </w:rPr>
            </w:pPr>
            <w:r w:rsidRPr="00D61054">
              <w:rPr>
                <w:sz w:val="24"/>
                <w:szCs w:val="24"/>
              </w:rPr>
              <w:t>22</w:t>
            </w:r>
          </w:p>
        </w:tc>
        <w:tc>
          <w:tcPr>
            <w:tcW w:w="709" w:type="dxa"/>
          </w:tcPr>
          <w:p w:rsidR="00D85624" w:rsidRPr="00D61054" w:rsidRDefault="00D85624" w:rsidP="00FA3917">
            <w:pPr>
              <w:pStyle w:val="ConsPlusNormal"/>
              <w:jc w:val="center"/>
              <w:rPr>
                <w:sz w:val="24"/>
                <w:szCs w:val="24"/>
              </w:rPr>
            </w:pPr>
            <w:r w:rsidRPr="00D61054">
              <w:rPr>
                <w:sz w:val="24"/>
                <w:szCs w:val="24"/>
              </w:rPr>
              <w:t>26</w:t>
            </w:r>
          </w:p>
        </w:tc>
        <w:tc>
          <w:tcPr>
            <w:tcW w:w="709" w:type="dxa"/>
          </w:tcPr>
          <w:p w:rsidR="00D85624" w:rsidRPr="00D61054" w:rsidRDefault="00D85624" w:rsidP="00FA3917">
            <w:pPr>
              <w:pStyle w:val="ConsPlusNormal"/>
              <w:jc w:val="center"/>
              <w:rPr>
                <w:sz w:val="24"/>
                <w:szCs w:val="24"/>
              </w:rPr>
            </w:pPr>
            <w:r w:rsidRPr="00D61054">
              <w:rPr>
                <w:sz w:val="24"/>
                <w:szCs w:val="24"/>
              </w:rPr>
              <w:t>30</w:t>
            </w:r>
          </w:p>
        </w:tc>
        <w:tc>
          <w:tcPr>
            <w:tcW w:w="708" w:type="dxa"/>
          </w:tcPr>
          <w:p w:rsidR="00D85624" w:rsidRPr="00D61054" w:rsidRDefault="00D85624" w:rsidP="00FA3917">
            <w:pPr>
              <w:pStyle w:val="ConsPlusNormal"/>
              <w:jc w:val="center"/>
              <w:rPr>
                <w:sz w:val="24"/>
                <w:szCs w:val="24"/>
              </w:rPr>
            </w:pPr>
            <w:r w:rsidRPr="00D61054">
              <w:rPr>
                <w:sz w:val="24"/>
                <w:szCs w:val="24"/>
              </w:rPr>
              <w:t>30</w:t>
            </w:r>
          </w:p>
        </w:tc>
        <w:tc>
          <w:tcPr>
            <w:tcW w:w="709" w:type="dxa"/>
          </w:tcPr>
          <w:p w:rsidR="00D85624" w:rsidRPr="00D61054" w:rsidRDefault="00D85624" w:rsidP="00FA3917">
            <w:pPr>
              <w:pStyle w:val="ConsPlusNormal"/>
              <w:jc w:val="center"/>
              <w:rPr>
                <w:sz w:val="24"/>
                <w:szCs w:val="24"/>
              </w:rPr>
            </w:pPr>
            <w:r w:rsidRPr="00D61054">
              <w:rPr>
                <w:sz w:val="24"/>
                <w:szCs w:val="24"/>
              </w:rPr>
              <w:t>30</w:t>
            </w:r>
          </w:p>
        </w:tc>
      </w:tr>
      <w:tr w:rsidR="00D85624" w:rsidRPr="00D61054" w:rsidTr="00126063">
        <w:trPr>
          <w:trHeight w:val="343"/>
        </w:trPr>
        <w:tc>
          <w:tcPr>
            <w:tcW w:w="481" w:type="dxa"/>
            <w:vMerge/>
          </w:tcPr>
          <w:p w:rsidR="00D85624" w:rsidRPr="00D61054" w:rsidRDefault="00D85624" w:rsidP="00194309">
            <w:pPr>
              <w:pStyle w:val="ConsPlusNormal"/>
              <w:jc w:val="center"/>
              <w:rPr>
                <w:sz w:val="24"/>
                <w:szCs w:val="24"/>
              </w:rPr>
            </w:pPr>
          </w:p>
        </w:tc>
        <w:tc>
          <w:tcPr>
            <w:tcW w:w="3205" w:type="dxa"/>
            <w:vMerge/>
          </w:tcPr>
          <w:p w:rsidR="00D85624" w:rsidRPr="00D61054" w:rsidRDefault="00D85624" w:rsidP="00194309">
            <w:pPr>
              <w:pStyle w:val="ConsPlusNormal"/>
              <w:jc w:val="both"/>
              <w:rPr>
                <w:sz w:val="24"/>
                <w:szCs w:val="24"/>
              </w:rPr>
            </w:pPr>
          </w:p>
        </w:tc>
        <w:tc>
          <w:tcPr>
            <w:tcW w:w="2552" w:type="dxa"/>
          </w:tcPr>
          <w:p w:rsidR="00D85624" w:rsidRPr="00D61054" w:rsidRDefault="00D85624" w:rsidP="00FA3917">
            <w:pPr>
              <w:pStyle w:val="ConsPlusNormal"/>
              <w:rPr>
                <w:sz w:val="24"/>
                <w:szCs w:val="24"/>
              </w:rPr>
            </w:pPr>
            <w:r w:rsidRPr="00D61054">
              <w:rPr>
                <w:sz w:val="24"/>
                <w:szCs w:val="24"/>
              </w:rPr>
              <w:t>Доля населения, участвующая в организации общественного самоуправления, %</w:t>
            </w:r>
          </w:p>
        </w:tc>
        <w:tc>
          <w:tcPr>
            <w:tcW w:w="1417" w:type="dxa"/>
          </w:tcPr>
          <w:p w:rsidR="00D85624" w:rsidRPr="00D61054" w:rsidRDefault="00D85624" w:rsidP="00FA3917">
            <w:pPr>
              <w:pStyle w:val="ConsPlusNormal"/>
              <w:jc w:val="center"/>
              <w:rPr>
                <w:sz w:val="24"/>
                <w:szCs w:val="24"/>
              </w:rPr>
            </w:pPr>
            <w:r w:rsidRPr="00D61054">
              <w:rPr>
                <w:sz w:val="24"/>
                <w:szCs w:val="24"/>
              </w:rPr>
              <w:t>60,0</w:t>
            </w:r>
          </w:p>
        </w:tc>
        <w:tc>
          <w:tcPr>
            <w:tcW w:w="709" w:type="dxa"/>
          </w:tcPr>
          <w:p w:rsidR="00D85624" w:rsidRPr="00D61054" w:rsidRDefault="00D85624" w:rsidP="00FA3917">
            <w:pPr>
              <w:pStyle w:val="ConsPlusNormal"/>
              <w:jc w:val="center"/>
              <w:rPr>
                <w:sz w:val="24"/>
                <w:szCs w:val="24"/>
              </w:rPr>
            </w:pPr>
            <w:r w:rsidRPr="00D61054">
              <w:rPr>
                <w:sz w:val="24"/>
                <w:szCs w:val="24"/>
              </w:rPr>
              <w:t>60,0</w:t>
            </w:r>
          </w:p>
        </w:tc>
        <w:tc>
          <w:tcPr>
            <w:tcW w:w="709" w:type="dxa"/>
          </w:tcPr>
          <w:p w:rsidR="00D85624" w:rsidRPr="00D61054" w:rsidRDefault="00D85624" w:rsidP="00FA3917">
            <w:pPr>
              <w:pStyle w:val="ConsPlusNormal"/>
              <w:jc w:val="center"/>
              <w:rPr>
                <w:sz w:val="24"/>
                <w:szCs w:val="24"/>
              </w:rPr>
            </w:pPr>
            <w:r w:rsidRPr="00D61054">
              <w:rPr>
                <w:sz w:val="24"/>
                <w:szCs w:val="24"/>
              </w:rPr>
              <w:t>60,0</w:t>
            </w:r>
          </w:p>
        </w:tc>
        <w:tc>
          <w:tcPr>
            <w:tcW w:w="708" w:type="dxa"/>
          </w:tcPr>
          <w:p w:rsidR="00D85624" w:rsidRPr="00D61054" w:rsidRDefault="00D85624" w:rsidP="00FA3917">
            <w:pPr>
              <w:pStyle w:val="ConsPlusNormal"/>
              <w:jc w:val="center"/>
              <w:rPr>
                <w:sz w:val="24"/>
                <w:szCs w:val="24"/>
              </w:rPr>
            </w:pPr>
            <w:r w:rsidRPr="00D61054">
              <w:rPr>
                <w:sz w:val="24"/>
                <w:szCs w:val="24"/>
              </w:rPr>
              <w:t>61,0</w:t>
            </w:r>
          </w:p>
        </w:tc>
        <w:tc>
          <w:tcPr>
            <w:tcW w:w="709" w:type="dxa"/>
          </w:tcPr>
          <w:p w:rsidR="00D85624" w:rsidRPr="00D61054" w:rsidRDefault="00D85624" w:rsidP="00FA3917">
            <w:pPr>
              <w:pStyle w:val="ConsPlusNormal"/>
              <w:jc w:val="center"/>
              <w:rPr>
                <w:sz w:val="24"/>
                <w:szCs w:val="24"/>
              </w:rPr>
            </w:pPr>
            <w:r w:rsidRPr="00D61054">
              <w:rPr>
                <w:sz w:val="24"/>
                <w:szCs w:val="24"/>
              </w:rPr>
              <w:t>61,0</w:t>
            </w:r>
          </w:p>
        </w:tc>
      </w:tr>
      <w:tr w:rsidR="00737435" w:rsidRPr="00D61054" w:rsidTr="00126063">
        <w:trPr>
          <w:trHeight w:val="343"/>
        </w:trPr>
        <w:tc>
          <w:tcPr>
            <w:tcW w:w="481" w:type="dxa"/>
          </w:tcPr>
          <w:p w:rsidR="00737435" w:rsidRPr="00D61054" w:rsidRDefault="00737435" w:rsidP="00194309">
            <w:pPr>
              <w:pStyle w:val="ConsPlusNormal"/>
              <w:jc w:val="center"/>
              <w:rPr>
                <w:sz w:val="24"/>
                <w:szCs w:val="24"/>
              </w:rPr>
            </w:pPr>
            <w:r w:rsidRPr="00D61054">
              <w:rPr>
                <w:sz w:val="24"/>
                <w:szCs w:val="24"/>
              </w:rPr>
              <w:t>3.</w:t>
            </w:r>
          </w:p>
        </w:tc>
        <w:tc>
          <w:tcPr>
            <w:tcW w:w="3205" w:type="dxa"/>
          </w:tcPr>
          <w:p w:rsidR="00737435" w:rsidRPr="00D61054" w:rsidRDefault="00737435" w:rsidP="00194309">
            <w:pPr>
              <w:pStyle w:val="ConsPlusNormal"/>
              <w:jc w:val="both"/>
              <w:rPr>
                <w:sz w:val="24"/>
                <w:szCs w:val="24"/>
              </w:rPr>
            </w:pPr>
            <w:r w:rsidRPr="00D61054">
              <w:rPr>
                <w:sz w:val="24"/>
                <w:szCs w:val="24"/>
              </w:rPr>
              <w:t>Предоставление СОНКО имущественной, консультационной, информационной поддержки</w:t>
            </w:r>
          </w:p>
        </w:tc>
        <w:tc>
          <w:tcPr>
            <w:tcW w:w="2552" w:type="dxa"/>
          </w:tcPr>
          <w:p w:rsidR="00737435" w:rsidRPr="00D61054" w:rsidRDefault="00737435" w:rsidP="00737435">
            <w:pPr>
              <w:pStyle w:val="ConsPlusNormal"/>
              <w:rPr>
                <w:sz w:val="24"/>
                <w:szCs w:val="24"/>
              </w:rPr>
            </w:pPr>
            <w:r w:rsidRPr="00D61054">
              <w:rPr>
                <w:sz w:val="24"/>
                <w:szCs w:val="24"/>
              </w:rPr>
              <w:t>Оказание имущественной поддержки СОНКО, ед.</w:t>
            </w:r>
          </w:p>
        </w:tc>
        <w:tc>
          <w:tcPr>
            <w:tcW w:w="1417" w:type="dxa"/>
          </w:tcPr>
          <w:p w:rsidR="00737435" w:rsidRPr="00D61054" w:rsidRDefault="00737435" w:rsidP="00737435">
            <w:pPr>
              <w:pStyle w:val="ConsPlusNormal"/>
              <w:jc w:val="center"/>
              <w:rPr>
                <w:sz w:val="24"/>
                <w:szCs w:val="24"/>
              </w:rPr>
            </w:pPr>
            <w:r w:rsidRPr="00D61054">
              <w:rPr>
                <w:sz w:val="24"/>
                <w:szCs w:val="24"/>
              </w:rPr>
              <w:t>3</w:t>
            </w:r>
          </w:p>
        </w:tc>
        <w:tc>
          <w:tcPr>
            <w:tcW w:w="709" w:type="dxa"/>
          </w:tcPr>
          <w:p w:rsidR="00737435" w:rsidRPr="00D61054" w:rsidRDefault="00737435" w:rsidP="00737435">
            <w:pPr>
              <w:pStyle w:val="ConsPlusNormal"/>
              <w:jc w:val="center"/>
              <w:rPr>
                <w:sz w:val="24"/>
                <w:szCs w:val="24"/>
              </w:rPr>
            </w:pPr>
            <w:r w:rsidRPr="00D61054">
              <w:rPr>
                <w:sz w:val="24"/>
                <w:szCs w:val="24"/>
              </w:rPr>
              <w:t>3</w:t>
            </w:r>
          </w:p>
        </w:tc>
        <w:tc>
          <w:tcPr>
            <w:tcW w:w="709" w:type="dxa"/>
          </w:tcPr>
          <w:p w:rsidR="00737435" w:rsidRPr="00D61054" w:rsidRDefault="00737435" w:rsidP="00737435">
            <w:pPr>
              <w:pStyle w:val="ConsPlusNormal"/>
              <w:jc w:val="center"/>
              <w:rPr>
                <w:sz w:val="24"/>
                <w:szCs w:val="24"/>
              </w:rPr>
            </w:pPr>
            <w:r w:rsidRPr="00D61054">
              <w:rPr>
                <w:sz w:val="24"/>
                <w:szCs w:val="24"/>
              </w:rPr>
              <w:t>3</w:t>
            </w:r>
          </w:p>
        </w:tc>
        <w:tc>
          <w:tcPr>
            <w:tcW w:w="708" w:type="dxa"/>
          </w:tcPr>
          <w:p w:rsidR="00737435" w:rsidRPr="00D61054" w:rsidRDefault="00737435" w:rsidP="00737435">
            <w:pPr>
              <w:pStyle w:val="ConsPlusNormal"/>
              <w:jc w:val="center"/>
              <w:rPr>
                <w:sz w:val="24"/>
                <w:szCs w:val="24"/>
              </w:rPr>
            </w:pPr>
            <w:r w:rsidRPr="00D61054">
              <w:rPr>
                <w:sz w:val="24"/>
                <w:szCs w:val="24"/>
              </w:rPr>
              <w:t>3</w:t>
            </w:r>
          </w:p>
        </w:tc>
        <w:tc>
          <w:tcPr>
            <w:tcW w:w="709" w:type="dxa"/>
          </w:tcPr>
          <w:p w:rsidR="00737435" w:rsidRPr="00D61054" w:rsidRDefault="00737435" w:rsidP="00737435">
            <w:pPr>
              <w:pStyle w:val="ConsPlusNormal"/>
              <w:jc w:val="center"/>
              <w:rPr>
                <w:sz w:val="24"/>
                <w:szCs w:val="24"/>
              </w:rPr>
            </w:pPr>
            <w:r w:rsidRPr="00D61054">
              <w:rPr>
                <w:sz w:val="24"/>
                <w:szCs w:val="24"/>
              </w:rPr>
              <w:t>3</w:t>
            </w:r>
          </w:p>
        </w:tc>
      </w:tr>
    </w:tbl>
    <w:p w:rsidR="0094169B" w:rsidRPr="00D61054" w:rsidRDefault="0094169B" w:rsidP="00456ED1">
      <w:pPr>
        <w:pStyle w:val="ConsPlusTitle"/>
        <w:outlineLvl w:val="2"/>
        <w:rPr>
          <w:rFonts w:ascii="Times New Roman" w:hAnsi="Times New Roman" w:cs="Times New Roman"/>
          <w:szCs w:val="22"/>
        </w:rPr>
      </w:pPr>
    </w:p>
    <w:p w:rsidR="0094169B" w:rsidRPr="00D61054" w:rsidRDefault="0094169B" w:rsidP="0094169B">
      <w:pPr>
        <w:pStyle w:val="ConsPlusTitle"/>
        <w:jc w:val="center"/>
        <w:outlineLvl w:val="2"/>
        <w:rPr>
          <w:rFonts w:ascii="Times New Roman" w:hAnsi="Times New Roman" w:cs="Times New Roman"/>
          <w:szCs w:val="22"/>
        </w:rPr>
      </w:pPr>
    </w:p>
    <w:p w:rsidR="0094169B" w:rsidRPr="00D61054" w:rsidRDefault="0094169B" w:rsidP="0094169B">
      <w:pPr>
        <w:rPr>
          <w:rFonts w:ascii="Times New Roman" w:hAnsi="Times New Roman"/>
        </w:rPr>
        <w:sectPr w:rsidR="0094169B" w:rsidRPr="00D61054" w:rsidSect="00711211">
          <w:headerReference w:type="default" r:id="rId24"/>
          <w:pgSz w:w="11906" w:h="16838"/>
          <w:pgMar w:top="851" w:right="851" w:bottom="851" w:left="1134" w:header="0" w:footer="709" w:gutter="0"/>
          <w:cols w:space="708"/>
          <w:titlePg/>
          <w:docGrid w:linePitch="360"/>
        </w:sectPr>
      </w:pPr>
    </w:p>
    <w:p w:rsidR="0094169B" w:rsidRPr="00D61054" w:rsidRDefault="0094169B" w:rsidP="0094169B">
      <w:pPr>
        <w:tabs>
          <w:tab w:val="left" w:pos="284"/>
        </w:tabs>
        <w:jc w:val="center"/>
        <w:rPr>
          <w:rFonts w:ascii="Times New Roman" w:hAnsi="Times New Roman"/>
          <w:sz w:val="28"/>
          <w:szCs w:val="28"/>
        </w:rPr>
      </w:pPr>
      <w:r w:rsidRPr="00D61054">
        <w:rPr>
          <w:rFonts w:ascii="Times New Roman" w:hAnsi="Times New Roman"/>
          <w:sz w:val="28"/>
          <w:szCs w:val="28"/>
        </w:rPr>
        <w:lastRenderedPageBreak/>
        <w:t>8.8.</w:t>
      </w:r>
      <w:r w:rsidR="00194309" w:rsidRPr="00D61054">
        <w:rPr>
          <w:rFonts w:ascii="Times New Roman" w:hAnsi="Times New Roman"/>
          <w:sz w:val="28"/>
          <w:szCs w:val="28"/>
        </w:rPr>
        <w:t xml:space="preserve"> Перечень программ</w:t>
      </w:r>
      <w:r w:rsidRPr="00D61054">
        <w:rPr>
          <w:rFonts w:ascii="Times New Roman" w:hAnsi="Times New Roman"/>
          <w:sz w:val="28"/>
          <w:szCs w:val="28"/>
        </w:rPr>
        <w:t>ных мероприятий подпрограммы</w:t>
      </w:r>
    </w:p>
    <w:tbl>
      <w:tblPr>
        <w:tblW w:w="160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3625"/>
        <w:gridCol w:w="1134"/>
        <w:gridCol w:w="709"/>
        <w:gridCol w:w="850"/>
        <w:gridCol w:w="709"/>
        <w:gridCol w:w="851"/>
        <w:gridCol w:w="850"/>
        <w:gridCol w:w="851"/>
        <w:gridCol w:w="850"/>
        <w:gridCol w:w="992"/>
        <w:gridCol w:w="993"/>
        <w:gridCol w:w="992"/>
        <w:gridCol w:w="1276"/>
        <w:gridCol w:w="926"/>
      </w:tblGrid>
      <w:tr w:rsidR="009B56BC" w:rsidRPr="00CA400A" w:rsidTr="009B56BC">
        <w:trPr>
          <w:trHeight w:val="20"/>
          <w:tblHeader/>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w:t>
            </w:r>
          </w:p>
          <w:p w:rsidR="009B56BC" w:rsidRPr="00CA400A" w:rsidRDefault="009B56BC" w:rsidP="00AF04A8">
            <w:pPr>
              <w:pStyle w:val="11"/>
              <w:tabs>
                <w:tab w:val="left" w:pos="720"/>
                <w:tab w:val="left" w:pos="1276"/>
                <w:tab w:val="left" w:pos="9360"/>
              </w:tabs>
              <w:spacing w:before="0" w:after="0"/>
              <w:contextualSpacing/>
              <w:jc w:val="center"/>
              <w:rPr>
                <w:sz w:val="20"/>
              </w:rPr>
            </w:pPr>
            <w:proofErr w:type="spellStart"/>
            <w:proofErr w:type="gramStart"/>
            <w:r w:rsidRPr="00CA400A">
              <w:rPr>
                <w:sz w:val="20"/>
              </w:rPr>
              <w:t>п</w:t>
            </w:r>
            <w:proofErr w:type="spellEnd"/>
            <w:proofErr w:type="gramEnd"/>
            <w:r w:rsidRPr="00CA400A">
              <w:rPr>
                <w:sz w:val="20"/>
              </w:rPr>
              <w:t>/</w:t>
            </w:r>
            <w:proofErr w:type="spellStart"/>
            <w:r w:rsidRPr="00CA400A">
              <w:rPr>
                <w:sz w:val="20"/>
              </w:rPr>
              <w:t>п</w:t>
            </w:r>
            <w:proofErr w:type="spellEnd"/>
          </w:p>
        </w:tc>
        <w:tc>
          <w:tcPr>
            <w:tcW w:w="3625"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Наименование мероприятия</w:t>
            </w:r>
          </w:p>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(объекта)</w:t>
            </w:r>
          </w:p>
        </w:tc>
        <w:tc>
          <w:tcPr>
            <w:tcW w:w="1134"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 xml:space="preserve">Адрес, </w:t>
            </w:r>
            <w:proofErr w:type="gramStart"/>
            <w:r w:rsidRPr="00CA400A">
              <w:rPr>
                <w:sz w:val="20"/>
              </w:rPr>
              <w:t>количественная</w:t>
            </w:r>
            <w:proofErr w:type="gramEnd"/>
          </w:p>
          <w:p w:rsidR="009B56BC" w:rsidRPr="00CA400A" w:rsidRDefault="009B56BC" w:rsidP="00AF04A8">
            <w:pPr>
              <w:pStyle w:val="11"/>
              <w:tabs>
                <w:tab w:val="left" w:pos="720"/>
                <w:tab w:val="left" w:pos="1276"/>
                <w:tab w:val="left" w:pos="9360"/>
              </w:tabs>
              <w:spacing w:before="0" w:after="0"/>
              <w:ind w:left="-108" w:right="-108"/>
              <w:contextualSpacing/>
              <w:jc w:val="center"/>
              <w:rPr>
                <w:sz w:val="20"/>
              </w:rPr>
            </w:pPr>
            <w:r w:rsidRPr="00CA400A">
              <w:rPr>
                <w:sz w:val="20"/>
              </w:rPr>
              <w:t>характеристика, срок исполнения</w:t>
            </w:r>
          </w:p>
        </w:tc>
        <w:tc>
          <w:tcPr>
            <w:tcW w:w="709" w:type="dxa"/>
            <w:vMerge w:val="restart"/>
          </w:tcPr>
          <w:p w:rsidR="009B56BC" w:rsidRPr="00CA400A" w:rsidRDefault="009B56BC" w:rsidP="00AF04A8">
            <w:pPr>
              <w:pStyle w:val="11"/>
              <w:tabs>
                <w:tab w:val="left" w:pos="720"/>
                <w:tab w:val="left" w:pos="1276"/>
                <w:tab w:val="left" w:pos="9360"/>
              </w:tabs>
              <w:spacing w:before="0" w:after="0"/>
              <w:ind w:left="-108"/>
              <w:contextualSpacing/>
              <w:jc w:val="center"/>
              <w:rPr>
                <w:sz w:val="20"/>
              </w:rPr>
            </w:pPr>
            <w:r w:rsidRPr="00CA400A">
              <w:rPr>
                <w:sz w:val="20"/>
              </w:rPr>
              <w:t>Сметная стоимость</w:t>
            </w:r>
          </w:p>
        </w:tc>
        <w:tc>
          <w:tcPr>
            <w:tcW w:w="7938" w:type="dxa"/>
            <w:gridSpan w:val="9"/>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Потребность  в финансировании (тыс. руб.) по годам</w:t>
            </w:r>
          </w:p>
        </w:tc>
        <w:tc>
          <w:tcPr>
            <w:tcW w:w="127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Ожидаемый результат</w:t>
            </w:r>
          </w:p>
        </w:tc>
        <w:tc>
          <w:tcPr>
            <w:tcW w:w="92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Ответственный</w:t>
            </w:r>
          </w:p>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исполнитель мероприятий</w:t>
            </w:r>
          </w:p>
        </w:tc>
      </w:tr>
      <w:tr w:rsidR="009B56BC" w:rsidRPr="00CA400A" w:rsidTr="009B56BC">
        <w:trPr>
          <w:trHeight w:val="20"/>
          <w:tblHeader/>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источник финансирования</w:t>
            </w:r>
          </w:p>
        </w:tc>
        <w:tc>
          <w:tcPr>
            <w:tcW w:w="1560" w:type="dxa"/>
            <w:gridSpan w:val="2"/>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2021</w:t>
            </w:r>
          </w:p>
        </w:tc>
        <w:tc>
          <w:tcPr>
            <w:tcW w:w="1701" w:type="dxa"/>
            <w:gridSpan w:val="2"/>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2022</w:t>
            </w:r>
          </w:p>
        </w:tc>
        <w:tc>
          <w:tcPr>
            <w:tcW w:w="1842" w:type="dxa"/>
            <w:gridSpan w:val="2"/>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2023</w:t>
            </w:r>
          </w:p>
        </w:tc>
        <w:tc>
          <w:tcPr>
            <w:tcW w:w="1985" w:type="dxa"/>
            <w:gridSpan w:val="2"/>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2024</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blHeader/>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850"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выделено</w:t>
            </w:r>
          </w:p>
        </w:tc>
        <w:tc>
          <w:tcPr>
            <w:tcW w:w="851"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потребность</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выделено</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потребность</w:t>
            </w:r>
          </w:p>
        </w:tc>
        <w:tc>
          <w:tcPr>
            <w:tcW w:w="850"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выделено</w:t>
            </w:r>
          </w:p>
        </w:tc>
        <w:tc>
          <w:tcPr>
            <w:tcW w:w="992"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потребность</w:t>
            </w:r>
          </w:p>
        </w:tc>
        <w:tc>
          <w:tcPr>
            <w:tcW w:w="993"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выделено</w:t>
            </w:r>
          </w:p>
        </w:tc>
        <w:tc>
          <w:tcPr>
            <w:tcW w:w="992"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потребность</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r>
      <w:tr w:rsidR="009B56BC" w:rsidRPr="00CA400A" w:rsidTr="009B56BC">
        <w:trPr>
          <w:trHeight w:val="20"/>
        </w:trPr>
        <w:tc>
          <w:tcPr>
            <w:tcW w:w="486" w:type="dxa"/>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15608" w:type="dxa"/>
            <w:gridSpan w:val="14"/>
          </w:tcPr>
          <w:p w:rsidR="009B56BC" w:rsidRDefault="009B56BC" w:rsidP="00AF04A8">
            <w:pPr>
              <w:pStyle w:val="Default"/>
              <w:jc w:val="center"/>
              <w:rPr>
                <w:sz w:val="22"/>
                <w:szCs w:val="22"/>
              </w:rPr>
            </w:pPr>
            <w:r w:rsidRPr="00D85624">
              <w:rPr>
                <w:sz w:val="22"/>
                <w:szCs w:val="22"/>
              </w:rPr>
              <w:t>Задача 1. Стимулирование и поддержка реализации социально значимых проектов и программ деятельности,</w:t>
            </w:r>
          </w:p>
          <w:p w:rsidR="009B56BC" w:rsidRPr="00D85624" w:rsidRDefault="009B56BC" w:rsidP="00AF04A8">
            <w:pPr>
              <w:pStyle w:val="Default"/>
              <w:jc w:val="center"/>
              <w:rPr>
                <w:sz w:val="22"/>
                <w:szCs w:val="22"/>
              </w:rPr>
            </w:pPr>
            <w:proofErr w:type="gramStart"/>
            <w:r w:rsidRPr="00D85624">
              <w:rPr>
                <w:sz w:val="22"/>
                <w:szCs w:val="22"/>
              </w:rPr>
              <w:t>реализуемых</w:t>
            </w:r>
            <w:proofErr w:type="gramEnd"/>
            <w:r w:rsidRPr="00D85624">
              <w:rPr>
                <w:sz w:val="22"/>
                <w:szCs w:val="22"/>
              </w:rPr>
              <w:t xml:space="preserve"> гражданскими активистами и СОНКО</w:t>
            </w: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1.</w:t>
            </w:r>
          </w:p>
        </w:tc>
        <w:tc>
          <w:tcPr>
            <w:tcW w:w="3625" w:type="dxa"/>
            <w:vMerge w:val="restart"/>
          </w:tcPr>
          <w:p w:rsidR="009B56BC" w:rsidRPr="00CA400A" w:rsidRDefault="009B56BC" w:rsidP="00AF04A8">
            <w:pPr>
              <w:pStyle w:val="11"/>
              <w:tabs>
                <w:tab w:val="left" w:pos="720"/>
                <w:tab w:val="left" w:pos="1276"/>
                <w:tab w:val="left" w:pos="9360"/>
              </w:tabs>
              <w:spacing w:before="0" w:after="0"/>
              <w:contextualSpacing/>
              <w:jc w:val="both"/>
              <w:rPr>
                <w:sz w:val="20"/>
              </w:rPr>
            </w:pPr>
            <w:r w:rsidRPr="00CA400A">
              <w:rPr>
                <w:sz w:val="20"/>
              </w:rPr>
              <w:t>Предоставление грантов в форме субсидии социально ориентированным некоммерческим организациям, осуществляющим свою деятельность на территории города, на реализацию общественно-значимых проектов</w:t>
            </w:r>
          </w:p>
        </w:tc>
        <w:tc>
          <w:tcPr>
            <w:tcW w:w="1134"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2021-2024</w:t>
            </w:r>
          </w:p>
        </w:tc>
        <w:tc>
          <w:tcPr>
            <w:tcW w:w="709"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w:t>
            </w: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ГБ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6</w:t>
            </w:r>
            <w:r>
              <w:rPr>
                <w:sz w:val="20"/>
              </w:rPr>
              <w:t>4</w:t>
            </w:r>
            <w:r w:rsidRPr="00CA400A">
              <w:rPr>
                <w:sz w:val="20"/>
              </w:rPr>
              <w:t>0,0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1</w:t>
            </w:r>
            <w:r>
              <w:rPr>
                <w:sz w:val="20"/>
              </w:rPr>
              <w:t xml:space="preserve"> </w:t>
            </w:r>
            <w:r w:rsidRPr="00CA400A">
              <w:rPr>
                <w:sz w:val="20"/>
              </w:rPr>
              <w:t>200,0</w:t>
            </w: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sz w:val="20"/>
              </w:rPr>
            </w:pPr>
            <w:r>
              <w:rPr>
                <w:sz w:val="20"/>
              </w:rPr>
              <w:t xml:space="preserve"> </w:t>
            </w:r>
            <w:r w:rsidRPr="00496E85">
              <w:rPr>
                <w:sz w:val="20"/>
              </w:rPr>
              <w:t>300,0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1</w:t>
            </w:r>
            <w:r>
              <w:rPr>
                <w:sz w:val="20"/>
              </w:rPr>
              <w:t xml:space="preserve"> </w:t>
            </w:r>
            <w:r w:rsidRPr="00CA400A">
              <w:rPr>
                <w:sz w:val="20"/>
              </w:rPr>
              <w:t>300,0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5</w:t>
            </w:r>
            <w:r w:rsidRPr="00CA400A">
              <w:rPr>
                <w:sz w:val="20"/>
              </w:rPr>
              <w:t>0,0</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1</w:t>
            </w:r>
            <w:r>
              <w:rPr>
                <w:sz w:val="20"/>
              </w:rPr>
              <w:t xml:space="preserve"> </w:t>
            </w:r>
            <w:r w:rsidRPr="00CA400A">
              <w:rPr>
                <w:sz w:val="20"/>
              </w:rPr>
              <w:t>300,0</w:t>
            </w: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50,0</w:t>
            </w:r>
          </w:p>
        </w:tc>
        <w:tc>
          <w:tcPr>
            <w:tcW w:w="992" w:type="dxa"/>
          </w:tcPr>
          <w:p w:rsidR="009B56BC" w:rsidRPr="00D85624" w:rsidRDefault="009B56BC" w:rsidP="00AF04A8">
            <w:pPr>
              <w:pStyle w:val="11"/>
              <w:tabs>
                <w:tab w:val="left" w:pos="720"/>
                <w:tab w:val="left" w:pos="1276"/>
                <w:tab w:val="left" w:pos="9360"/>
              </w:tabs>
              <w:spacing w:before="0" w:after="0"/>
              <w:contextualSpacing/>
              <w:rPr>
                <w:sz w:val="22"/>
                <w:szCs w:val="22"/>
              </w:rPr>
            </w:pPr>
            <w:r w:rsidRPr="00D85624">
              <w:rPr>
                <w:sz w:val="22"/>
                <w:szCs w:val="22"/>
              </w:rPr>
              <w:t>1</w:t>
            </w:r>
            <w:r>
              <w:rPr>
                <w:sz w:val="22"/>
                <w:szCs w:val="22"/>
              </w:rPr>
              <w:t xml:space="preserve"> </w:t>
            </w:r>
            <w:r w:rsidRPr="00D85624">
              <w:rPr>
                <w:sz w:val="22"/>
                <w:szCs w:val="22"/>
              </w:rPr>
              <w:t>350,0</w:t>
            </w:r>
          </w:p>
        </w:tc>
        <w:tc>
          <w:tcPr>
            <w:tcW w:w="1276" w:type="dxa"/>
            <w:vMerge w:val="restart"/>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 xml:space="preserve">Оказание финансовой поддержки не менее чем </w:t>
            </w:r>
            <w:r>
              <w:rPr>
                <w:sz w:val="20"/>
              </w:rPr>
              <w:t>6</w:t>
            </w:r>
            <w:r w:rsidRPr="00CA400A">
              <w:rPr>
                <w:sz w:val="20"/>
              </w:rPr>
              <w:t xml:space="preserve"> СОНКО (ежегодно)</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КМС</w:t>
            </w:r>
            <w:r>
              <w:rPr>
                <w:rFonts w:ascii="Times New Roman" w:hAnsi="Times New Roman"/>
                <w:sz w:val="20"/>
                <w:szCs w:val="20"/>
              </w:rPr>
              <w:t>У</w:t>
            </w:r>
          </w:p>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ОБ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sz w:val="20"/>
              </w:rPr>
            </w:pPr>
            <w:r>
              <w:rPr>
                <w:sz w:val="20"/>
              </w:rPr>
              <w:t>2000,0</w:t>
            </w:r>
          </w:p>
        </w:tc>
        <w:tc>
          <w:tcPr>
            <w:tcW w:w="851" w:type="dxa"/>
          </w:tcPr>
          <w:p w:rsidR="009B56BC" w:rsidRPr="008223EB" w:rsidRDefault="009B56BC" w:rsidP="00AF04A8">
            <w:pPr>
              <w:pStyle w:val="11"/>
              <w:tabs>
                <w:tab w:val="left" w:pos="720"/>
                <w:tab w:val="left" w:pos="1276"/>
                <w:tab w:val="left" w:pos="9360"/>
              </w:tabs>
              <w:spacing w:before="0" w:after="0"/>
              <w:contextualSpacing/>
              <w:jc w:val="center"/>
              <w:rPr>
                <w:sz w:val="20"/>
              </w:rPr>
            </w:pPr>
            <w:r w:rsidRPr="008223EB">
              <w:rPr>
                <w:sz w:val="20"/>
              </w:rPr>
              <w:t>2000,0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ФБ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Др.</w:t>
            </w:r>
            <w:proofErr w:type="gramStart"/>
            <w:r w:rsidRPr="00CA400A">
              <w:rPr>
                <w:sz w:val="20"/>
              </w:rPr>
              <w:t>ср</w:t>
            </w:r>
            <w:proofErr w:type="gramEnd"/>
            <w:r w:rsidRPr="00CA400A">
              <w:rPr>
                <w:sz w:val="20"/>
              </w:rPr>
              <w:t>.</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b/>
                <w:sz w:val="20"/>
              </w:rPr>
            </w:pPr>
            <w:r w:rsidRPr="00CA400A">
              <w:rPr>
                <w:b/>
                <w:sz w:val="20"/>
              </w:rPr>
              <w:t>Всего</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sidRPr="00CA400A">
              <w:rPr>
                <w:b/>
                <w:sz w:val="20"/>
              </w:rPr>
              <w:t>6</w:t>
            </w:r>
            <w:r>
              <w:rPr>
                <w:b/>
                <w:sz w:val="20"/>
              </w:rPr>
              <w:t>4</w:t>
            </w:r>
            <w:r w:rsidRPr="00CA400A">
              <w:rPr>
                <w:b/>
                <w:sz w:val="20"/>
              </w:rPr>
              <w:t>0,0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sidRPr="00CA400A">
              <w:rPr>
                <w:b/>
                <w:sz w:val="20"/>
              </w:rPr>
              <w:t>1</w:t>
            </w:r>
            <w:r>
              <w:rPr>
                <w:b/>
                <w:sz w:val="20"/>
              </w:rPr>
              <w:t xml:space="preserve"> </w:t>
            </w:r>
            <w:r w:rsidRPr="00CA400A">
              <w:rPr>
                <w:b/>
                <w:sz w:val="20"/>
              </w:rPr>
              <w:t>200,0</w:t>
            </w: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b/>
                <w:sz w:val="20"/>
              </w:rPr>
            </w:pPr>
            <w:r>
              <w:rPr>
                <w:b/>
                <w:sz w:val="20"/>
              </w:rPr>
              <w:t>2</w:t>
            </w:r>
            <w:r w:rsidRPr="00496E85">
              <w:rPr>
                <w:b/>
                <w:sz w:val="20"/>
              </w:rPr>
              <w:t>300,0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Pr>
                <w:b/>
                <w:sz w:val="20"/>
              </w:rPr>
              <w:t xml:space="preserve">3 </w:t>
            </w:r>
            <w:r w:rsidRPr="00CA400A">
              <w:rPr>
                <w:b/>
                <w:sz w:val="20"/>
              </w:rPr>
              <w:t>300,0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Pr>
                <w:sz w:val="20"/>
              </w:rPr>
              <w:t>5</w:t>
            </w:r>
            <w:r w:rsidRPr="00CA400A">
              <w:rPr>
                <w:sz w:val="20"/>
              </w:rPr>
              <w:t>0,0</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sidRPr="00CA400A">
              <w:rPr>
                <w:b/>
                <w:sz w:val="20"/>
              </w:rPr>
              <w:t>1</w:t>
            </w:r>
            <w:r>
              <w:rPr>
                <w:b/>
                <w:sz w:val="20"/>
              </w:rPr>
              <w:t xml:space="preserve"> </w:t>
            </w:r>
            <w:r w:rsidRPr="00CA400A">
              <w:rPr>
                <w:b/>
                <w:sz w:val="20"/>
              </w:rPr>
              <w:t>300,0</w:t>
            </w: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Pr>
                <w:b/>
                <w:sz w:val="20"/>
              </w:rPr>
              <w:t>50,0</w:t>
            </w:r>
          </w:p>
        </w:tc>
        <w:tc>
          <w:tcPr>
            <w:tcW w:w="992" w:type="dxa"/>
          </w:tcPr>
          <w:p w:rsidR="009B56BC" w:rsidRPr="00CA400A" w:rsidRDefault="009B56BC" w:rsidP="00AF04A8">
            <w:pPr>
              <w:pStyle w:val="11"/>
              <w:tabs>
                <w:tab w:val="left" w:pos="720"/>
                <w:tab w:val="left" w:pos="1276"/>
                <w:tab w:val="left" w:pos="9360"/>
              </w:tabs>
              <w:spacing w:before="0" w:after="0"/>
              <w:contextualSpacing/>
              <w:rPr>
                <w:b/>
                <w:sz w:val="20"/>
              </w:rPr>
            </w:pPr>
            <w:r w:rsidRPr="00CA400A">
              <w:rPr>
                <w:b/>
                <w:sz w:val="20"/>
              </w:rPr>
              <w:t>1</w:t>
            </w:r>
            <w:r>
              <w:rPr>
                <w:b/>
                <w:sz w:val="20"/>
              </w:rPr>
              <w:t xml:space="preserve"> </w:t>
            </w:r>
            <w:r w:rsidRPr="00CA400A">
              <w:rPr>
                <w:b/>
                <w:sz w:val="20"/>
              </w:rPr>
              <w:t>3</w:t>
            </w:r>
            <w:r>
              <w:rPr>
                <w:b/>
                <w:sz w:val="20"/>
              </w:rPr>
              <w:t>5</w:t>
            </w:r>
            <w:r w:rsidRPr="00CA400A">
              <w:rPr>
                <w:b/>
                <w:sz w:val="20"/>
              </w:rPr>
              <w:t>0,0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w:t>
            </w:r>
          </w:p>
        </w:tc>
        <w:tc>
          <w:tcPr>
            <w:tcW w:w="3625" w:type="dxa"/>
            <w:vMerge w:val="restart"/>
          </w:tcPr>
          <w:p w:rsidR="009B56BC" w:rsidRPr="00E46AD0" w:rsidRDefault="009B56BC" w:rsidP="00AF04A8">
            <w:pPr>
              <w:pStyle w:val="ConsPlusTitle"/>
              <w:jc w:val="both"/>
              <w:rPr>
                <w:rFonts w:ascii="Times New Roman" w:hAnsi="Times New Roman" w:cs="Times New Roman"/>
                <w:b w:val="0"/>
                <w:sz w:val="20"/>
              </w:rPr>
            </w:pPr>
            <w:r w:rsidRPr="00E46AD0">
              <w:rPr>
                <w:rFonts w:ascii="Times New Roman" w:hAnsi="Times New Roman"/>
                <w:b w:val="0"/>
                <w:sz w:val="20"/>
              </w:rPr>
              <w:t>Предоставление субсидий на осуществление уставной деятельности общественным объединениям</w:t>
            </w:r>
            <w:r w:rsidRPr="00E46AD0">
              <w:rPr>
                <w:b w:val="0"/>
                <w:sz w:val="20"/>
              </w:rPr>
              <w:t xml:space="preserve"> </w:t>
            </w:r>
            <w:r w:rsidRPr="00E46AD0">
              <w:rPr>
                <w:rFonts w:ascii="Times New Roman" w:hAnsi="Times New Roman" w:cs="Times New Roman"/>
                <w:b w:val="0"/>
                <w:sz w:val="20"/>
              </w:rPr>
              <w:t>осуществляющим деятельность в сфере социальной адаптации, поддержки и защиты ветеранов, инвалидов, в том числе семей</w:t>
            </w:r>
            <w:r>
              <w:rPr>
                <w:rFonts w:ascii="Times New Roman" w:hAnsi="Times New Roman" w:cs="Times New Roman"/>
                <w:b w:val="0"/>
                <w:sz w:val="20"/>
              </w:rPr>
              <w:t xml:space="preserve"> </w:t>
            </w:r>
            <w:r w:rsidRPr="00E46AD0">
              <w:rPr>
                <w:rFonts w:ascii="Times New Roman" w:hAnsi="Times New Roman" w:cs="Times New Roman"/>
                <w:b w:val="0"/>
                <w:sz w:val="20"/>
              </w:rPr>
              <w:t xml:space="preserve">с ребенком-инвалидом, граждан, пострадавших </w:t>
            </w:r>
            <w:r w:rsidRPr="00E46AD0">
              <w:rPr>
                <w:rFonts w:ascii="Times New Roman" w:hAnsi="Times New Roman"/>
                <w:b w:val="0"/>
                <w:sz w:val="20"/>
              </w:rPr>
              <w:t>вследствие воздействия радиации</w:t>
            </w:r>
            <w:r w:rsidRPr="00E46AD0">
              <w:rPr>
                <w:rFonts w:ascii="Times New Roman" w:hAnsi="Times New Roman"/>
                <w:sz w:val="20"/>
              </w:rPr>
              <w:t xml:space="preserve"> </w:t>
            </w:r>
          </w:p>
        </w:tc>
        <w:tc>
          <w:tcPr>
            <w:tcW w:w="1134"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2021-2024</w:t>
            </w:r>
          </w:p>
        </w:tc>
        <w:tc>
          <w:tcPr>
            <w:tcW w:w="709" w:type="dxa"/>
            <w:vMerge w:val="restart"/>
          </w:tcPr>
          <w:p w:rsidR="009B56BC" w:rsidRPr="00CA400A" w:rsidRDefault="009B56BC" w:rsidP="00AF04A8">
            <w:pPr>
              <w:spacing w:after="0" w:line="240" w:lineRule="auto"/>
              <w:contextualSpacing/>
              <w:jc w:val="center"/>
              <w:rPr>
                <w:rFonts w:ascii="Times New Roman" w:hAnsi="Times New Roman"/>
                <w:b/>
                <w:bCs/>
                <w:sz w:val="20"/>
                <w:szCs w:val="20"/>
              </w:rPr>
            </w:pPr>
            <w:r w:rsidRPr="00CA400A">
              <w:rPr>
                <w:rFonts w:ascii="Times New Roman" w:hAnsi="Times New Roman"/>
                <w:b/>
                <w:bCs/>
                <w:sz w:val="20"/>
                <w:szCs w:val="20"/>
              </w:rPr>
              <w:t>-</w:t>
            </w: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ГБ</w:t>
            </w:r>
          </w:p>
        </w:tc>
        <w:tc>
          <w:tcPr>
            <w:tcW w:w="709"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851" w:type="dxa"/>
          </w:tcPr>
          <w:p w:rsidR="009B56BC" w:rsidRPr="00CA400A" w:rsidRDefault="009B56BC" w:rsidP="00AF04A8">
            <w:pPr>
              <w:spacing w:after="0" w:line="240" w:lineRule="auto"/>
              <w:ind w:right="-116"/>
              <w:contextualSpacing/>
              <w:rPr>
                <w:rFonts w:ascii="Times New Roman" w:hAnsi="Times New Roman"/>
                <w:sz w:val="20"/>
                <w:szCs w:val="20"/>
              </w:rPr>
            </w:pPr>
            <w:r>
              <w:rPr>
                <w:rFonts w:ascii="Times New Roman" w:hAnsi="Times New Roman"/>
                <w:sz w:val="20"/>
                <w:szCs w:val="20"/>
              </w:rPr>
              <w:t xml:space="preserve">  </w:t>
            </w:r>
            <w:r w:rsidRPr="00CA400A">
              <w:rPr>
                <w:rFonts w:ascii="Times New Roman" w:hAnsi="Times New Roman"/>
                <w:sz w:val="20"/>
                <w:szCs w:val="20"/>
              </w:rPr>
              <w:t>200,0</w:t>
            </w:r>
          </w:p>
        </w:tc>
        <w:tc>
          <w:tcPr>
            <w:tcW w:w="850"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851" w:type="dxa"/>
          </w:tcPr>
          <w:p w:rsidR="009B56BC" w:rsidRPr="00CA400A" w:rsidRDefault="009B56BC" w:rsidP="00AF04A8">
            <w:pPr>
              <w:spacing w:after="0" w:line="240" w:lineRule="auto"/>
              <w:ind w:right="-116"/>
              <w:contextualSpacing/>
              <w:rPr>
                <w:rFonts w:ascii="Times New Roman" w:hAnsi="Times New Roman"/>
                <w:sz w:val="20"/>
                <w:szCs w:val="20"/>
              </w:rPr>
            </w:pPr>
            <w:r>
              <w:rPr>
                <w:rFonts w:ascii="Times New Roman" w:hAnsi="Times New Roman"/>
                <w:sz w:val="20"/>
                <w:szCs w:val="20"/>
              </w:rPr>
              <w:t xml:space="preserve">  </w:t>
            </w:r>
            <w:r w:rsidRPr="00CA400A">
              <w:rPr>
                <w:rFonts w:ascii="Times New Roman" w:hAnsi="Times New Roman"/>
                <w:sz w:val="20"/>
                <w:szCs w:val="20"/>
              </w:rPr>
              <w:t>200,0</w:t>
            </w:r>
          </w:p>
        </w:tc>
        <w:tc>
          <w:tcPr>
            <w:tcW w:w="850"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992" w:type="dxa"/>
          </w:tcPr>
          <w:p w:rsidR="009B56BC" w:rsidRPr="00CA400A" w:rsidRDefault="009B56BC" w:rsidP="00AF04A8">
            <w:pPr>
              <w:spacing w:after="0" w:line="240" w:lineRule="auto"/>
              <w:ind w:right="-116"/>
              <w:contextualSpacing/>
              <w:rPr>
                <w:rFonts w:ascii="Times New Roman" w:hAnsi="Times New Roman"/>
                <w:sz w:val="20"/>
                <w:szCs w:val="20"/>
              </w:rPr>
            </w:pPr>
            <w:r>
              <w:rPr>
                <w:rFonts w:ascii="Times New Roman" w:hAnsi="Times New Roman"/>
                <w:sz w:val="20"/>
                <w:szCs w:val="20"/>
              </w:rPr>
              <w:t xml:space="preserve">  </w:t>
            </w:r>
            <w:r w:rsidRPr="00CA400A">
              <w:rPr>
                <w:rFonts w:ascii="Times New Roman" w:hAnsi="Times New Roman"/>
                <w:sz w:val="20"/>
                <w:szCs w:val="20"/>
              </w:rPr>
              <w:t>200,0</w:t>
            </w:r>
          </w:p>
        </w:tc>
        <w:tc>
          <w:tcPr>
            <w:tcW w:w="993"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992" w:type="dxa"/>
          </w:tcPr>
          <w:p w:rsidR="009B56BC" w:rsidRPr="00CA400A" w:rsidRDefault="009B56BC" w:rsidP="00AF04A8">
            <w:pPr>
              <w:spacing w:after="0" w:line="240" w:lineRule="auto"/>
              <w:ind w:right="-116"/>
              <w:contextualSpacing/>
              <w:rPr>
                <w:rFonts w:ascii="Times New Roman" w:hAnsi="Times New Roman"/>
                <w:sz w:val="20"/>
                <w:szCs w:val="20"/>
              </w:rPr>
            </w:pPr>
            <w:r>
              <w:rPr>
                <w:rFonts w:ascii="Times New Roman" w:hAnsi="Times New Roman"/>
                <w:sz w:val="20"/>
                <w:szCs w:val="20"/>
              </w:rPr>
              <w:t xml:space="preserve">  </w:t>
            </w:r>
            <w:r w:rsidRPr="00CA400A">
              <w:rPr>
                <w:rFonts w:ascii="Times New Roman" w:hAnsi="Times New Roman"/>
                <w:sz w:val="20"/>
                <w:szCs w:val="20"/>
              </w:rPr>
              <w:t>2</w:t>
            </w:r>
            <w:r>
              <w:rPr>
                <w:rFonts w:ascii="Times New Roman" w:hAnsi="Times New Roman"/>
                <w:sz w:val="20"/>
                <w:szCs w:val="20"/>
              </w:rPr>
              <w:t>2</w:t>
            </w:r>
            <w:r w:rsidRPr="00CA400A">
              <w:rPr>
                <w:rFonts w:ascii="Times New Roman" w:hAnsi="Times New Roman"/>
                <w:sz w:val="20"/>
                <w:szCs w:val="20"/>
              </w:rPr>
              <w:t>0,0</w:t>
            </w:r>
          </w:p>
        </w:tc>
        <w:tc>
          <w:tcPr>
            <w:tcW w:w="1276" w:type="dxa"/>
            <w:vMerge w:val="restart"/>
          </w:tcPr>
          <w:p w:rsidR="009B56BC" w:rsidRPr="00CA400A" w:rsidRDefault="009B56BC" w:rsidP="00AF04A8">
            <w:pPr>
              <w:spacing w:after="0" w:line="240" w:lineRule="auto"/>
              <w:ind w:right="-108"/>
              <w:contextualSpacing/>
              <w:rPr>
                <w:rFonts w:ascii="Times New Roman" w:hAnsi="Times New Roman"/>
                <w:sz w:val="20"/>
                <w:szCs w:val="20"/>
              </w:rPr>
            </w:pPr>
            <w:r w:rsidRPr="00CA400A">
              <w:rPr>
                <w:rFonts w:ascii="Times New Roman" w:hAnsi="Times New Roman"/>
                <w:sz w:val="20"/>
                <w:szCs w:val="20"/>
              </w:rPr>
              <w:t xml:space="preserve">Оказание финансовой поддержки не менее чем </w:t>
            </w:r>
            <w:r>
              <w:rPr>
                <w:rFonts w:ascii="Times New Roman" w:hAnsi="Times New Roman"/>
                <w:sz w:val="20"/>
                <w:szCs w:val="20"/>
              </w:rPr>
              <w:t>6</w:t>
            </w:r>
            <w:r w:rsidRPr="00CA400A">
              <w:rPr>
                <w:rFonts w:ascii="Times New Roman" w:hAnsi="Times New Roman"/>
                <w:sz w:val="20"/>
                <w:szCs w:val="20"/>
              </w:rPr>
              <w:t xml:space="preserve"> </w:t>
            </w:r>
            <w:r>
              <w:rPr>
                <w:rFonts w:ascii="Times New Roman" w:hAnsi="Times New Roman"/>
                <w:sz w:val="20"/>
                <w:szCs w:val="20"/>
              </w:rPr>
              <w:t xml:space="preserve">общественным объединениям </w:t>
            </w:r>
            <w:r w:rsidRPr="00CA400A">
              <w:rPr>
                <w:rFonts w:ascii="Times New Roman" w:hAnsi="Times New Roman"/>
                <w:sz w:val="20"/>
                <w:szCs w:val="20"/>
              </w:rPr>
              <w:t>(ежегодно)</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КМС</w:t>
            </w:r>
            <w:r>
              <w:rPr>
                <w:rFonts w:ascii="Times New Roman" w:hAnsi="Times New Roman"/>
                <w:sz w:val="20"/>
                <w:szCs w:val="20"/>
              </w:rPr>
              <w:t>У</w:t>
            </w:r>
          </w:p>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ОБ</w:t>
            </w:r>
          </w:p>
        </w:tc>
        <w:tc>
          <w:tcPr>
            <w:tcW w:w="709" w:type="dxa"/>
          </w:tcPr>
          <w:p w:rsidR="009B56BC" w:rsidRPr="000814FD" w:rsidRDefault="009B56BC" w:rsidP="00AF04A8">
            <w:pPr>
              <w:spacing w:after="0" w:line="240" w:lineRule="auto"/>
              <w:contextualSpacing/>
              <w:jc w:val="center"/>
              <w:rPr>
                <w:rFonts w:ascii="Times New Roman" w:hAnsi="Times New Roman"/>
                <w:sz w:val="20"/>
                <w:szCs w:val="20"/>
              </w:rPr>
            </w:pPr>
            <w:r>
              <w:rPr>
                <w:rFonts w:ascii="Times New Roman" w:hAnsi="Times New Roman"/>
              </w:rPr>
              <w:t>355,5</w:t>
            </w:r>
          </w:p>
        </w:tc>
        <w:tc>
          <w:tcPr>
            <w:tcW w:w="851"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500,0</w:t>
            </w:r>
          </w:p>
        </w:tc>
        <w:tc>
          <w:tcPr>
            <w:tcW w:w="850"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851"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500,0</w:t>
            </w:r>
          </w:p>
        </w:tc>
        <w:tc>
          <w:tcPr>
            <w:tcW w:w="850"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992"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500,0</w:t>
            </w:r>
          </w:p>
        </w:tc>
        <w:tc>
          <w:tcPr>
            <w:tcW w:w="993"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992"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 xml:space="preserve">  500,0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ФБ</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spacing w:after="0" w:line="240" w:lineRule="auto"/>
              <w:contextualSpacing/>
              <w:rPr>
                <w:rFonts w:ascii="Times New Roman" w:hAnsi="Times New Roman"/>
                <w:color w:val="FF0000"/>
                <w:sz w:val="20"/>
                <w:szCs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Др.</w:t>
            </w:r>
            <w:proofErr w:type="gramStart"/>
            <w:r w:rsidRPr="00CA400A">
              <w:rPr>
                <w:rFonts w:ascii="Times New Roman" w:hAnsi="Times New Roman"/>
                <w:sz w:val="20"/>
                <w:szCs w:val="20"/>
              </w:rPr>
              <w:t>ср</w:t>
            </w:r>
            <w:proofErr w:type="gramEnd"/>
            <w:r w:rsidRPr="00CA400A">
              <w:rPr>
                <w:rFonts w:ascii="Times New Roman" w:hAnsi="Times New Roman"/>
                <w:sz w:val="20"/>
                <w:szCs w:val="20"/>
              </w:rPr>
              <w:t>.</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spacing w:after="0" w:line="240" w:lineRule="auto"/>
              <w:contextualSpacing/>
              <w:rPr>
                <w:rFonts w:ascii="Times New Roman" w:hAnsi="Times New Roman"/>
                <w:color w:val="FF0000"/>
                <w:sz w:val="20"/>
                <w:szCs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313"/>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b/>
                <w:sz w:val="20"/>
                <w:szCs w:val="20"/>
              </w:rPr>
            </w:pPr>
            <w:r w:rsidRPr="00CA400A">
              <w:rPr>
                <w:rFonts w:ascii="Times New Roman" w:hAnsi="Times New Roman"/>
                <w:b/>
                <w:sz w:val="20"/>
                <w:szCs w:val="20"/>
              </w:rPr>
              <w:t xml:space="preserve">Всего </w:t>
            </w:r>
          </w:p>
        </w:tc>
        <w:tc>
          <w:tcPr>
            <w:tcW w:w="709" w:type="dxa"/>
          </w:tcPr>
          <w:p w:rsidR="009B56BC" w:rsidRPr="000814FD" w:rsidRDefault="009B56BC" w:rsidP="00AF04A8">
            <w:pPr>
              <w:spacing w:after="0" w:line="240" w:lineRule="auto"/>
              <w:contextualSpacing/>
              <w:jc w:val="center"/>
              <w:rPr>
                <w:rFonts w:ascii="Times New Roman" w:hAnsi="Times New Roman"/>
                <w:b/>
                <w:sz w:val="20"/>
                <w:szCs w:val="20"/>
              </w:rPr>
            </w:pPr>
            <w:r>
              <w:rPr>
                <w:rFonts w:ascii="Times New Roman" w:hAnsi="Times New Roman"/>
                <w:b/>
                <w:sz w:val="20"/>
                <w:szCs w:val="20"/>
              </w:rPr>
              <w:t>355,5</w:t>
            </w:r>
          </w:p>
        </w:tc>
        <w:tc>
          <w:tcPr>
            <w:tcW w:w="851" w:type="dxa"/>
          </w:tcPr>
          <w:p w:rsidR="009B56BC" w:rsidRPr="00CA400A" w:rsidRDefault="009B56BC" w:rsidP="00AF04A8">
            <w:pPr>
              <w:spacing w:after="0" w:line="240" w:lineRule="auto"/>
              <w:ind w:right="-116"/>
              <w:contextualSpacing/>
              <w:jc w:val="center"/>
              <w:rPr>
                <w:rFonts w:ascii="Times New Roman" w:hAnsi="Times New Roman"/>
                <w:b/>
                <w:sz w:val="20"/>
                <w:szCs w:val="20"/>
              </w:rPr>
            </w:pPr>
            <w:r w:rsidRPr="00CA400A">
              <w:rPr>
                <w:rFonts w:ascii="Times New Roman" w:hAnsi="Times New Roman"/>
                <w:b/>
                <w:sz w:val="20"/>
                <w:szCs w:val="20"/>
              </w:rPr>
              <w:t>700,0</w:t>
            </w:r>
          </w:p>
        </w:tc>
        <w:tc>
          <w:tcPr>
            <w:tcW w:w="850" w:type="dxa"/>
          </w:tcPr>
          <w:p w:rsidR="009B56BC" w:rsidRPr="00CA400A" w:rsidRDefault="009B56BC" w:rsidP="00AF04A8">
            <w:pPr>
              <w:spacing w:after="0" w:line="240" w:lineRule="auto"/>
              <w:contextualSpacing/>
              <w:jc w:val="center"/>
              <w:rPr>
                <w:rFonts w:ascii="Times New Roman" w:hAnsi="Times New Roman"/>
                <w:b/>
                <w:sz w:val="20"/>
                <w:szCs w:val="20"/>
              </w:rPr>
            </w:pPr>
            <w:r w:rsidRPr="00CA400A">
              <w:rPr>
                <w:rFonts w:ascii="Times New Roman" w:hAnsi="Times New Roman"/>
                <w:b/>
                <w:sz w:val="20"/>
                <w:szCs w:val="20"/>
              </w:rPr>
              <w:t>0</w:t>
            </w:r>
          </w:p>
        </w:tc>
        <w:tc>
          <w:tcPr>
            <w:tcW w:w="851" w:type="dxa"/>
          </w:tcPr>
          <w:p w:rsidR="009B56BC" w:rsidRPr="00CA400A" w:rsidRDefault="009B56BC" w:rsidP="00AF04A8">
            <w:pPr>
              <w:spacing w:after="0" w:line="240" w:lineRule="auto"/>
              <w:ind w:right="-116"/>
              <w:contextualSpacing/>
              <w:jc w:val="center"/>
              <w:rPr>
                <w:rFonts w:ascii="Times New Roman" w:hAnsi="Times New Roman"/>
                <w:b/>
                <w:sz w:val="20"/>
                <w:szCs w:val="20"/>
              </w:rPr>
            </w:pPr>
            <w:r w:rsidRPr="00CA400A">
              <w:rPr>
                <w:rFonts w:ascii="Times New Roman" w:hAnsi="Times New Roman"/>
                <w:b/>
                <w:sz w:val="20"/>
                <w:szCs w:val="20"/>
              </w:rPr>
              <w:t>700,0</w:t>
            </w:r>
          </w:p>
        </w:tc>
        <w:tc>
          <w:tcPr>
            <w:tcW w:w="850" w:type="dxa"/>
          </w:tcPr>
          <w:p w:rsidR="009B56BC" w:rsidRPr="00CA400A" w:rsidRDefault="009B56BC" w:rsidP="00AF04A8">
            <w:pPr>
              <w:spacing w:after="0" w:line="240" w:lineRule="auto"/>
              <w:contextualSpacing/>
              <w:jc w:val="center"/>
              <w:rPr>
                <w:rFonts w:ascii="Times New Roman" w:hAnsi="Times New Roman"/>
                <w:b/>
                <w:sz w:val="20"/>
                <w:szCs w:val="20"/>
              </w:rPr>
            </w:pPr>
            <w:r w:rsidRPr="00CA400A">
              <w:rPr>
                <w:rFonts w:ascii="Times New Roman" w:hAnsi="Times New Roman"/>
                <w:b/>
                <w:sz w:val="20"/>
                <w:szCs w:val="20"/>
              </w:rPr>
              <w:t>0</w:t>
            </w:r>
          </w:p>
        </w:tc>
        <w:tc>
          <w:tcPr>
            <w:tcW w:w="992" w:type="dxa"/>
          </w:tcPr>
          <w:p w:rsidR="009B56BC" w:rsidRPr="00CA400A" w:rsidRDefault="009B56BC" w:rsidP="00AF04A8">
            <w:pPr>
              <w:spacing w:after="0" w:line="240" w:lineRule="auto"/>
              <w:ind w:right="-116"/>
              <w:contextualSpacing/>
              <w:jc w:val="center"/>
              <w:rPr>
                <w:rFonts w:ascii="Times New Roman" w:hAnsi="Times New Roman"/>
                <w:b/>
                <w:sz w:val="20"/>
                <w:szCs w:val="20"/>
              </w:rPr>
            </w:pPr>
            <w:r w:rsidRPr="00CA400A">
              <w:rPr>
                <w:rFonts w:ascii="Times New Roman" w:hAnsi="Times New Roman"/>
                <w:b/>
                <w:sz w:val="20"/>
                <w:szCs w:val="20"/>
              </w:rPr>
              <w:t>700,0</w:t>
            </w:r>
          </w:p>
        </w:tc>
        <w:tc>
          <w:tcPr>
            <w:tcW w:w="993" w:type="dxa"/>
          </w:tcPr>
          <w:p w:rsidR="009B56BC" w:rsidRPr="00CA400A" w:rsidRDefault="009B56BC" w:rsidP="00AF04A8">
            <w:pPr>
              <w:spacing w:after="0" w:line="240" w:lineRule="auto"/>
              <w:contextualSpacing/>
              <w:jc w:val="center"/>
              <w:rPr>
                <w:rFonts w:ascii="Times New Roman" w:hAnsi="Times New Roman"/>
                <w:b/>
                <w:sz w:val="20"/>
                <w:szCs w:val="20"/>
              </w:rPr>
            </w:pPr>
            <w:r w:rsidRPr="00CA400A">
              <w:rPr>
                <w:rFonts w:ascii="Times New Roman" w:hAnsi="Times New Roman"/>
                <w:b/>
                <w:sz w:val="20"/>
                <w:szCs w:val="20"/>
              </w:rPr>
              <w:t>0</w:t>
            </w:r>
          </w:p>
        </w:tc>
        <w:tc>
          <w:tcPr>
            <w:tcW w:w="992" w:type="dxa"/>
          </w:tcPr>
          <w:p w:rsidR="009B56BC" w:rsidRPr="00CA400A" w:rsidRDefault="009B56BC" w:rsidP="00AF04A8">
            <w:pPr>
              <w:spacing w:after="0" w:line="240" w:lineRule="auto"/>
              <w:ind w:right="-116"/>
              <w:contextualSpacing/>
              <w:rPr>
                <w:rFonts w:ascii="Times New Roman" w:hAnsi="Times New Roman"/>
                <w:b/>
                <w:sz w:val="20"/>
                <w:szCs w:val="20"/>
              </w:rPr>
            </w:pPr>
            <w:r w:rsidRPr="00CA400A">
              <w:rPr>
                <w:rFonts w:ascii="Times New Roman" w:hAnsi="Times New Roman"/>
                <w:b/>
                <w:sz w:val="20"/>
                <w:szCs w:val="20"/>
              </w:rPr>
              <w:t xml:space="preserve">  7</w:t>
            </w:r>
            <w:r>
              <w:rPr>
                <w:rFonts w:ascii="Times New Roman" w:hAnsi="Times New Roman"/>
                <w:b/>
                <w:sz w:val="20"/>
                <w:szCs w:val="20"/>
              </w:rPr>
              <w:t>2</w:t>
            </w:r>
            <w:r w:rsidRPr="00CA400A">
              <w:rPr>
                <w:rFonts w:ascii="Times New Roman" w:hAnsi="Times New Roman"/>
                <w:b/>
                <w:sz w:val="20"/>
                <w:szCs w:val="20"/>
              </w:rPr>
              <w:t>0,0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313"/>
        </w:trPr>
        <w:tc>
          <w:tcPr>
            <w:tcW w:w="16094" w:type="dxa"/>
            <w:gridSpan w:val="15"/>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2"/>
                <w:szCs w:val="22"/>
              </w:rPr>
              <w:t>Задача 2. П</w:t>
            </w:r>
            <w:r w:rsidRPr="00D85624">
              <w:rPr>
                <w:sz w:val="22"/>
                <w:szCs w:val="22"/>
              </w:rPr>
              <w:t>редоставление СОНКО имущественной, информационной, консультационной поддержки</w:t>
            </w: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3.</w:t>
            </w:r>
          </w:p>
        </w:tc>
        <w:tc>
          <w:tcPr>
            <w:tcW w:w="3625" w:type="dxa"/>
            <w:vMerge w:val="restart"/>
          </w:tcPr>
          <w:p w:rsidR="009B56BC" w:rsidRPr="00CA400A" w:rsidRDefault="009B56BC" w:rsidP="00AF04A8">
            <w:pPr>
              <w:pStyle w:val="ae"/>
              <w:contextualSpacing/>
              <w:jc w:val="both"/>
              <w:rPr>
                <w:b w:val="0"/>
                <w:sz w:val="20"/>
              </w:rPr>
            </w:pPr>
            <w:r w:rsidRPr="00CA400A">
              <w:rPr>
                <w:b w:val="0"/>
                <w:sz w:val="20"/>
              </w:rPr>
              <w:t>Оказание имущественной поддержки СОНКО</w:t>
            </w:r>
          </w:p>
        </w:tc>
        <w:tc>
          <w:tcPr>
            <w:tcW w:w="1134" w:type="dxa"/>
            <w:vMerge w:val="restart"/>
          </w:tcPr>
          <w:p w:rsidR="009B56BC" w:rsidRPr="00737435" w:rsidRDefault="009B56BC" w:rsidP="00AF04A8">
            <w:pPr>
              <w:spacing w:after="0" w:line="240" w:lineRule="auto"/>
              <w:contextualSpacing/>
              <w:jc w:val="center"/>
              <w:rPr>
                <w:rFonts w:ascii="Times New Roman" w:hAnsi="Times New Roman"/>
              </w:rPr>
            </w:pPr>
            <w:r w:rsidRPr="00737435">
              <w:rPr>
                <w:rFonts w:ascii="Times New Roman" w:hAnsi="Times New Roman"/>
              </w:rPr>
              <w:t>2021-2024</w:t>
            </w:r>
          </w:p>
        </w:tc>
        <w:tc>
          <w:tcPr>
            <w:tcW w:w="709" w:type="dxa"/>
            <w:vMerge w:val="restart"/>
          </w:tcPr>
          <w:p w:rsidR="009B56BC" w:rsidRPr="00737435" w:rsidRDefault="009B56BC" w:rsidP="00AF04A8">
            <w:pPr>
              <w:spacing w:after="0" w:line="240" w:lineRule="auto"/>
              <w:contextualSpacing/>
              <w:jc w:val="center"/>
              <w:rPr>
                <w:rFonts w:ascii="Times New Roman" w:hAnsi="Times New Roman"/>
                <w:b/>
                <w:bCs/>
              </w:rPr>
            </w:pPr>
            <w:r w:rsidRPr="00737435">
              <w:rPr>
                <w:rFonts w:ascii="Times New Roman" w:hAnsi="Times New Roman"/>
                <w:b/>
                <w:bCs/>
              </w:rPr>
              <w:t>-</w:t>
            </w: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ГБ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1276" w:type="dxa"/>
            <w:vMerge w:val="restart"/>
          </w:tcPr>
          <w:p w:rsidR="009B56BC" w:rsidRPr="00CA400A" w:rsidRDefault="009B56BC" w:rsidP="00AF04A8">
            <w:pPr>
              <w:spacing w:after="0" w:line="240" w:lineRule="auto"/>
              <w:ind w:left="-108" w:right="-108"/>
              <w:contextualSpacing/>
              <w:rPr>
                <w:rFonts w:ascii="Times New Roman" w:hAnsi="Times New Roman"/>
                <w:color w:val="000000"/>
                <w:sz w:val="20"/>
                <w:szCs w:val="20"/>
              </w:rPr>
            </w:pPr>
            <w:r w:rsidRPr="00CA400A">
              <w:rPr>
                <w:rFonts w:ascii="Times New Roman" w:hAnsi="Times New Roman"/>
                <w:color w:val="000000"/>
                <w:sz w:val="20"/>
                <w:szCs w:val="20"/>
              </w:rPr>
              <w:t xml:space="preserve">Оказание имущественной поддержки не менее 3-х СОНКО </w:t>
            </w:r>
            <w:r w:rsidRPr="00CA400A">
              <w:rPr>
                <w:rFonts w:ascii="Times New Roman" w:hAnsi="Times New Roman"/>
                <w:sz w:val="20"/>
                <w:szCs w:val="20"/>
              </w:rPr>
              <w:t>(ежегодно)</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ДИЗО</w:t>
            </w:r>
          </w:p>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КМС</w:t>
            </w:r>
            <w:r>
              <w:rPr>
                <w:rFonts w:ascii="Times New Roman" w:hAnsi="Times New Roman"/>
                <w:sz w:val="20"/>
                <w:szCs w:val="20"/>
              </w:rPr>
              <w:t>У</w:t>
            </w: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737435" w:rsidRDefault="009B56BC" w:rsidP="00AF04A8">
            <w:pPr>
              <w:spacing w:after="0" w:line="240" w:lineRule="auto"/>
              <w:contextualSpacing/>
              <w:jc w:val="center"/>
              <w:rPr>
                <w:rFonts w:ascii="Times New Roman" w:hAnsi="Times New Roman"/>
              </w:rPr>
            </w:pPr>
          </w:p>
        </w:tc>
        <w:tc>
          <w:tcPr>
            <w:tcW w:w="709" w:type="dxa"/>
            <w:vMerge/>
          </w:tcPr>
          <w:p w:rsidR="009B56BC" w:rsidRPr="00737435" w:rsidRDefault="009B56BC" w:rsidP="00AF04A8">
            <w:pPr>
              <w:spacing w:after="0" w:line="240" w:lineRule="auto"/>
              <w:contextualSpacing/>
              <w:jc w:val="center"/>
              <w:rPr>
                <w:rFonts w:ascii="Times New Roman" w:hAnsi="Times New Roman"/>
                <w:b/>
                <w:bCs/>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ОБ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709"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ФБ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709"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Др.</w:t>
            </w:r>
            <w:proofErr w:type="gramStart"/>
            <w:r w:rsidRPr="00CA400A">
              <w:rPr>
                <w:rFonts w:ascii="Times New Roman" w:hAnsi="Times New Roman"/>
                <w:sz w:val="20"/>
                <w:szCs w:val="20"/>
              </w:rPr>
              <w:t>ср</w:t>
            </w:r>
            <w:proofErr w:type="gramEnd"/>
            <w:r w:rsidRPr="00CA400A">
              <w:rPr>
                <w:rFonts w:ascii="Times New Roman" w:hAnsi="Times New Roman"/>
                <w:sz w:val="20"/>
                <w:szCs w:val="20"/>
              </w:rPr>
              <w:t>.</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709"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850" w:type="dxa"/>
          </w:tcPr>
          <w:p w:rsidR="009B56BC" w:rsidRPr="00CA400A" w:rsidRDefault="009B56BC" w:rsidP="00AF04A8">
            <w:pPr>
              <w:spacing w:after="0" w:line="240" w:lineRule="auto"/>
              <w:contextualSpacing/>
              <w:rPr>
                <w:rFonts w:ascii="Times New Roman" w:hAnsi="Times New Roman"/>
                <w:b/>
                <w:sz w:val="20"/>
                <w:szCs w:val="20"/>
              </w:rPr>
            </w:pPr>
            <w:r w:rsidRPr="00CA400A">
              <w:rPr>
                <w:rFonts w:ascii="Times New Roman" w:hAnsi="Times New Roman"/>
                <w:b/>
                <w:sz w:val="20"/>
                <w:szCs w:val="20"/>
              </w:rPr>
              <w:t xml:space="preserve">Всего </w:t>
            </w:r>
          </w:p>
        </w:tc>
        <w:tc>
          <w:tcPr>
            <w:tcW w:w="709"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851"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850"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851"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850"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992"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993"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992"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16094" w:type="dxa"/>
            <w:gridSpan w:val="15"/>
          </w:tcPr>
          <w:p w:rsidR="009B56BC" w:rsidRPr="00737435" w:rsidRDefault="009B56BC" w:rsidP="00AF04A8">
            <w:pPr>
              <w:spacing w:after="0" w:line="240" w:lineRule="auto"/>
              <w:contextualSpacing/>
              <w:jc w:val="center"/>
              <w:rPr>
                <w:rFonts w:ascii="Times New Roman" w:hAnsi="Times New Roman"/>
              </w:rPr>
            </w:pPr>
            <w:r w:rsidRPr="00737435">
              <w:rPr>
                <w:rFonts w:ascii="Times New Roman" w:hAnsi="Times New Roman"/>
              </w:rPr>
              <w:t>Задача 3. Оказание поддержки органам ТОС в осуществлении инициатив по вопросам местного значения</w:t>
            </w: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4</w:t>
            </w:r>
            <w:r w:rsidRPr="00CA400A">
              <w:rPr>
                <w:sz w:val="20"/>
              </w:rPr>
              <w:t>.</w:t>
            </w:r>
          </w:p>
        </w:tc>
        <w:tc>
          <w:tcPr>
            <w:tcW w:w="3625" w:type="dxa"/>
            <w:vMerge w:val="restart"/>
          </w:tcPr>
          <w:p w:rsidR="009B56BC" w:rsidRPr="00CA400A" w:rsidRDefault="009B56BC" w:rsidP="00AF04A8">
            <w:pPr>
              <w:pStyle w:val="ae"/>
              <w:contextualSpacing/>
              <w:jc w:val="both"/>
              <w:rPr>
                <w:b w:val="0"/>
                <w:color w:val="000000"/>
                <w:sz w:val="20"/>
              </w:rPr>
            </w:pPr>
            <w:r w:rsidRPr="00CA400A">
              <w:rPr>
                <w:b w:val="0"/>
                <w:color w:val="000000"/>
                <w:sz w:val="20"/>
              </w:rPr>
              <w:t>Поощрение лиц, входящих в структуру органа территориального общественного самоуправления</w:t>
            </w:r>
          </w:p>
          <w:p w:rsidR="009B56BC" w:rsidRPr="00CA400A" w:rsidRDefault="009B56BC" w:rsidP="00AF04A8">
            <w:pPr>
              <w:pStyle w:val="ad"/>
              <w:contextualSpacing/>
              <w:rPr>
                <w:rFonts w:ascii="Times New Roman" w:hAnsi="Times New Roman"/>
                <w:sz w:val="20"/>
                <w:szCs w:val="20"/>
              </w:rPr>
            </w:pPr>
            <w:r w:rsidRPr="00CA400A">
              <w:rPr>
                <w:rFonts w:ascii="Times New Roman" w:hAnsi="Times New Roman"/>
                <w:sz w:val="20"/>
                <w:szCs w:val="20"/>
              </w:rPr>
              <w:t xml:space="preserve">-руководитель органа ТОС; </w:t>
            </w:r>
          </w:p>
          <w:p w:rsidR="009B56BC" w:rsidRDefault="009B56BC" w:rsidP="00AF04A8">
            <w:pPr>
              <w:pStyle w:val="ad"/>
              <w:contextualSpacing/>
              <w:rPr>
                <w:rFonts w:ascii="Times New Roman" w:hAnsi="Times New Roman"/>
                <w:sz w:val="20"/>
                <w:szCs w:val="20"/>
              </w:rPr>
            </w:pPr>
            <w:r w:rsidRPr="00CA400A">
              <w:rPr>
                <w:rFonts w:ascii="Times New Roman" w:hAnsi="Times New Roman"/>
                <w:sz w:val="20"/>
                <w:szCs w:val="20"/>
              </w:rPr>
              <w:lastRenderedPageBreak/>
              <w:t>-член органа ТОС</w:t>
            </w:r>
            <w:r>
              <w:rPr>
                <w:rFonts w:ascii="Times New Roman" w:hAnsi="Times New Roman"/>
                <w:sz w:val="20"/>
                <w:szCs w:val="20"/>
              </w:rPr>
              <w:t>;</w:t>
            </w:r>
          </w:p>
          <w:p w:rsidR="009B56BC" w:rsidRPr="00CA400A" w:rsidRDefault="009B56BC" w:rsidP="00AF04A8">
            <w:pPr>
              <w:pStyle w:val="ad"/>
              <w:contextualSpacing/>
              <w:rPr>
                <w:rFonts w:ascii="Times New Roman" w:hAnsi="Times New Roman"/>
                <w:sz w:val="20"/>
                <w:szCs w:val="20"/>
              </w:rPr>
            </w:pPr>
            <w:r w:rsidRPr="00CA400A">
              <w:rPr>
                <w:rFonts w:ascii="Times New Roman" w:hAnsi="Times New Roman"/>
                <w:sz w:val="20"/>
                <w:szCs w:val="20"/>
              </w:rPr>
              <w:t xml:space="preserve">-председатель СМКД, ТСЖ, ЖСК; </w:t>
            </w:r>
          </w:p>
          <w:p w:rsidR="009B56BC" w:rsidRPr="00F24690" w:rsidRDefault="009B56BC" w:rsidP="00AF04A8">
            <w:pPr>
              <w:pStyle w:val="ad"/>
              <w:contextualSpacing/>
              <w:rPr>
                <w:rFonts w:ascii="Times New Roman" w:hAnsi="Times New Roman"/>
                <w:sz w:val="20"/>
                <w:szCs w:val="20"/>
              </w:rPr>
            </w:pPr>
            <w:r w:rsidRPr="00F24690">
              <w:rPr>
                <w:rFonts w:ascii="Times New Roman" w:hAnsi="Times New Roman"/>
                <w:sz w:val="20"/>
              </w:rPr>
              <w:t>-старший по группе жилых домов малоэтажной жилой застройки.</w:t>
            </w:r>
            <w:r w:rsidRPr="00F24690">
              <w:rPr>
                <w:rFonts w:ascii="Times New Roman" w:hAnsi="Times New Roman"/>
                <w:sz w:val="20"/>
                <w:szCs w:val="20"/>
              </w:rPr>
              <w:t xml:space="preserve"> </w:t>
            </w:r>
          </w:p>
        </w:tc>
        <w:tc>
          <w:tcPr>
            <w:tcW w:w="1134"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lastRenderedPageBreak/>
              <w:t>2021-2024</w:t>
            </w:r>
          </w:p>
        </w:tc>
        <w:tc>
          <w:tcPr>
            <w:tcW w:w="709" w:type="dxa"/>
            <w:vMerge w:val="restart"/>
          </w:tcPr>
          <w:p w:rsidR="009B56BC" w:rsidRPr="00CA400A" w:rsidRDefault="009B56BC" w:rsidP="00AF04A8">
            <w:pPr>
              <w:spacing w:after="0" w:line="240" w:lineRule="auto"/>
              <w:contextualSpacing/>
              <w:jc w:val="center"/>
              <w:rPr>
                <w:rFonts w:ascii="Times New Roman" w:hAnsi="Times New Roman"/>
                <w:b/>
                <w:bCs/>
                <w:sz w:val="20"/>
                <w:szCs w:val="20"/>
              </w:rPr>
            </w:pPr>
            <w:r w:rsidRPr="00CA400A">
              <w:rPr>
                <w:rFonts w:ascii="Times New Roman" w:hAnsi="Times New Roman"/>
                <w:b/>
                <w:bCs/>
                <w:sz w:val="20"/>
                <w:szCs w:val="20"/>
              </w:rPr>
              <w:t>-</w:t>
            </w: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ГБ</w:t>
            </w:r>
          </w:p>
        </w:tc>
        <w:tc>
          <w:tcPr>
            <w:tcW w:w="709" w:type="dxa"/>
          </w:tcPr>
          <w:p w:rsidR="009B56BC" w:rsidRPr="00CA400A" w:rsidRDefault="009B56BC" w:rsidP="00AF04A8">
            <w:pPr>
              <w:spacing w:after="0" w:line="240" w:lineRule="auto"/>
              <w:ind w:left="-115" w:right="-108"/>
              <w:contextualSpacing/>
              <w:jc w:val="center"/>
              <w:rPr>
                <w:rFonts w:ascii="Times New Roman" w:hAnsi="Times New Roman"/>
                <w:sz w:val="20"/>
                <w:szCs w:val="20"/>
              </w:rPr>
            </w:pPr>
            <w:r>
              <w:rPr>
                <w:rFonts w:ascii="Times New Roman" w:hAnsi="Times New Roman"/>
                <w:sz w:val="20"/>
                <w:szCs w:val="20"/>
              </w:rPr>
              <w:t>1 073</w:t>
            </w:r>
            <w:r w:rsidRPr="00CA400A">
              <w:rPr>
                <w:rFonts w:ascii="Times New Roman" w:hAnsi="Times New Roman"/>
                <w:sz w:val="20"/>
                <w:szCs w:val="20"/>
              </w:rPr>
              <w:t>,0</w:t>
            </w:r>
          </w:p>
        </w:tc>
        <w:tc>
          <w:tcPr>
            <w:tcW w:w="851" w:type="dxa"/>
          </w:tcPr>
          <w:p w:rsidR="009B56BC" w:rsidRPr="00CA400A" w:rsidRDefault="009B56BC" w:rsidP="00AF04A8">
            <w:pPr>
              <w:pStyle w:val="11"/>
              <w:tabs>
                <w:tab w:val="left" w:pos="720"/>
                <w:tab w:val="left" w:pos="1276"/>
                <w:tab w:val="left" w:pos="9360"/>
              </w:tabs>
              <w:spacing w:before="0" w:after="0"/>
              <w:ind w:right="-108"/>
              <w:contextualSpacing/>
              <w:jc w:val="center"/>
              <w:rPr>
                <w:sz w:val="20"/>
              </w:rPr>
            </w:pPr>
            <w:r w:rsidRPr="00CA400A">
              <w:rPr>
                <w:sz w:val="20"/>
              </w:rPr>
              <w:t>2</w:t>
            </w:r>
            <w:r>
              <w:rPr>
                <w:sz w:val="20"/>
              </w:rPr>
              <w:t xml:space="preserve"> </w:t>
            </w:r>
            <w:r w:rsidRPr="00CA400A">
              <w:rPr>
                <w:sz w:val="20"/>
              </w:rPr>
              <w:t>409,6</w:t>
            </w:r>
          </w:p>
        </w:tc>
        <w:tc>
          <w:tcPr>
            <w:tcW w:w="850" w:type="dxa"/>
          </w:tcPr>
          <w:p w:rsidR="009B56BC" w:rsidRPr="00CA400A" w:rsidRDefault="009B56BC" w:rsidP="00AF04A8">
            <w:pPr>
              <w:spacing w:after="0" w:line="240" w:lineRule="auto"/>
              <w:ind w:left="-115" w:right="-108"/>
              <w:contextualSpacing/>
              <w:jc w:val="center"/>
              <w:rPr>
                <w:rFonts w:ascii="Times New Roman" w:hAnsi="Times New Roman"/>
                <w:sz w:val="20"/>
                <w:szCs w:val="20"/>
              </w:rPr>
            </w:pPr>
            <w:r w:rsidRPr="00CA400A">
              <w:rPr>
                <w:rFonts w:ascii="Times New Roman" w:hAnsi="Times New Roman"/>
                <w:sz w:val="20"/>
                <w:szCs w:val="20"/>
              </w:rPr>
              <w:t>1</w:t>
            </w:r>
            <w:r>
              <w:rPr>
                <w:rFonts w:ascii="Times New Roman" w:hAnsi="Times New Roman"/>
                <w:sz w:val="20"/>
                <w:szCs w:val="20"/>
              </w:rPr>
              <w:t xml:space="preserve"> </w:t>
            </w:r>
            <w:r w:rsidRPr="00CA400A">
              <w:rPr>
                <w:rFonts w:ascii="Times New Roman" w:hAnsi="Times New Roman"/>
                <w:sz w:val="20"/>
                <w:szCs w:val="20"/>
              </w:rPr>
              <w:t>2</w:t>
            </w:r>
            <w:r>
              <w:rPr>
                <w:rFonts w:ascii="Times New Roman" w:hAnsi="Times New Roman"/>
                <w:sz w:val="20"/>
                <w:szCs w:val="20"/>
              </w:rPr>
              <w:t>00</w:t>
            </w:r>
            <w:r w:rsidRPr="00CA400A">
              <w:rPr>
                <w:rFonts w:ascii="Times New Roman" w:hAnsi="Times New Roman"/>
                <w:sz w:val="20"/>
                <w:szCs w:val="20"/>
              </w:rPr>
              <w:t>,0</w:t>
            </w:r>
          </w:p>
        </w:tc>
        <w:tc>
          <w:tcPr>
            <w:tcW w:w="851" w:type="dxa"/>
          </w:tcPr>
          <w:p w:rsidR="009B56BC" w:rsidRPr="00CA400A" w:rsidRDefault="009B56BC" w:rsidP="00AF04A8">
            <w:pPr>
              <w:pStyle w:val="11"/>
              <w:tabs>
                <w:tab w:val="left" w:pos="720"/>
                <w:tab w:val="left" w:pos="1276"/>
                <w:tab w:val="left" w:pos="9360"/>
              </w:tabs>
              <w:spacing w:before="0" w:after="0"/>
              <w:ind w:right="-108"/>
              <w:contextualSpacing/>
              <w:jc w:val="center"/>
              <w:rPr>
                <w:sz w:val="20"/>
              </w:rPr>
            </w:pPr>
            <w:r w:rsidRPr="00CA400A">
              <w:rPr>
                <w:sz w:val="20"/>
              </w:rPr>
              <w:t>2</w:t>
            </w:r>
            <w:r>
              <w:rPr>
                <w:sz w:val="20"/>
              </w:rPr>
              <w:t xml:space="preserve"> </w:t>
            </w:r>
            <w:r w:rsidRPr="00CA400A">
              <w:rPr>
                <w:sz w:val="20"/>
              </w:rPr>
              <w:t>476,8</w:t>
            </w:r>
          </w:p>
        </w:tc>
        <w:tc>
          <w:tcPr>
            <w:tcW w:w="850" w:type="dxa"/>
          </w:tcPr>
          <w:p w:rsidR="009B56BC" w:rsidRPr="00CA400A" w:rsidRDefault="009B56BC" w:rsidP="00AF04A8">
            <w:pPr>
              <w:spacing w:after="0" w:line="240" w:lineRule="auto"/>
              <w:ind w:left="-115" w:right="-108"/>
              <w:contextualSpacing/>
              <w:jc w:val="center"/>
              <w:rPr>
                <w:rFonts w:ascii="Times New Roman" w:hAnsi="Times New Roman"/>
                <w:sz w:val="20"/>
                <w:szCs w:val="20"/>
              </w:rPr>
            </w:pPr>
            <w:r>
              <w:rPr>
                <w:rFonts w:ascii="Times New Roman" w:hAnsi="Times New Roman"/>
                <w:sz w:val="20"/>
                <w:szCs w:val="20"/>
              </w:rPr>
              <w:t>1 200</w:t>
            </w:r>
            <w:r w:rsidRPr="00CA400A">
              <w:rPr>
                <w:rFonts w:ascii="Times New Roman" w:hAnsi="Times New Roman"/>
                <w:sz w:val="20"/>
                <w:szCs w:val="20"/>
              </w:rPr>
              <w:t>,0</w:t>
            </w:r>
          </w:p>
        </w:tc>
        <w:tc>
          <w:tcPr>
            <w:tcW w:w="992" w:type="dxa"/>
          </w:tcPr>
          <w:p w:rsidR="009B56BC" w:rsidRPr="00CA400A" w:rsidRDefault="009B56BC" w:rsidP="00AF04A8">
            <w:pPr>
              <w:pStyle w:val="11"/>
              <w:tabs>
                <w:tab w:val="left" w:pos="720"/>
                <w:tab w:val="left" w:pos="1276"/>
                <w:tab w:val="left" w:pos="9360"/>
              </w:tabs>
              <w:spacing w:before="0" w:after="0"/>
              <w:ind w:right="-108"/>
              <w:contextualSpacing/>
              <w:jc w:val="center"/>
              <w:rPr>
                <w:sz w:val="20"/>
              </w:rPr>
            </w:pPr>
            <w:r w:rsidRPr="00CA400A">
              <w:rPr>
                <w:sz w:val="20"/>
              </w:rPr>
              <w:t>2</w:t>
            </w:r>
            <w:r>
              <w:rPr>
                <w:sz w:val="20"/>
              </w:rPr>
              <w:t xml:space="preserve"> </w:t>
            </w:r>
            <w:r w:rsidRPr="00CA400A">
              <w:rPr>
                <w:sz w:val="20"/>
              </w:rPr>
              <w:t>517,6</w:t>
            </w:r>
          </w:p>
        </w:tc>
        <w:tc>
          <w:tcPr>
            <w:tcW w:w="993" w:type="dxa"/>
          </w:tcPr>
          <w:p w:rsidR="009B56BC" w:rsidRPr="00CA400A" w:rsidRDefault="009B56BC" w:rsidP="00AF04A8">
            <w:pPr>
              <w:spacing w:after="0" w:line="240" w:lineRule="auto"/>
              <w:ind w:left="-115" w:right="-108"/>
              <w:contextualSpacing/>
              <w:jc w:val="center"/>
              <w:rPr>
                <w:rFonts w:ascii="Times New Roman" w:hAnsi="Times New Roman"/>
                <w:sz w:val="20"/>
                <w:szCs w:val="20"/>
              </w:rPr>
            </w:pPr>
            <w:r>
              <w:rPr>
                <w:rFonts w:ascii="Times New Roman" w:hAnsi="Times New Roman"/>
                <w:sz w:val="20"/>
                <w:szCs w:val="20"/>
              </w:rPr>
              <w:t>1 200,0</w:t>
            </w:r>
          </w:p>
        </w:tc>
        <w:tc>
          <w:tcPr>
            <w:tcW w:w="992" w:type="dxa"/>
          </w:tcPr>
          <w:p w:rsidR="009B56BC" w:rsidRPr="00CA400A" w:rsidRDefault="009B56BC" w:rsidP="00AF04A8">
            <w:pPr>
              <w:pStyle w:val="11"/>
              <w:tabs>
                <w:tab w:val="left" w:pos="720"/>
                <w:tab w:val="left" w:pos="1276"/>
                <w:tab w:val="left" w:pos="9360"/>
              </w:tabs>
              <w:spacing w:before="0" w:after="0"/>
              <w:ind w:right="-108"/>
              <w:contextualSpacing/>
              <w:rPr>
                <w:sz w:val="20"/>
              </w:rPr>
            </w:pPr>
            <w:r w:rsidRPr="00CA400A">
              <w:rPr>
                <w:sz w:val="20"/>
              </w:rPr>
              <w:t>2</w:t>
            </w:r>
            <w:r>
              <w:rPr>
                <w:sz w:val="20"/>
              </w:rPr>
              <w:t xml:space="preserve"> </w:t>
            </w:r>
            <w:r w:rsidRPr="00CA400A">
              <w:rPr>
                <w:sz w:val="20"/>
              </w:rPr>
              <w:t>456,4</w:t>
            </w:r>
          </w:p>
        </w:tc>
        <w:tc>
          <w:tcPr>
            <w:tcW w:w="1276" w:type="dxa"/>
            <w:vMerge w:val="restart"/>
          </w:tcPr>
          <w:p w:rsidR="009B56BC" w:rsidRPr="00CA400A" w:rsidRDefault="009B56BC" w:rsidP="00AF04A8">
            <w:pPr>
              <w:spacing w:after="0" w:line="240" w:lineRule="auto"/>
              <w:ind w:left="-112"/>
              <w:contextualSpacing/>
              <w:rPr>
                <w:rFonts w:ascii="Times New Roman" w:hAnsi="Times New Roman"/>
                <w:sz w:val="20"/>
                <w:szCs w:val="20"/>
              </w:rPr>
            </w:pPr>
            <w:proofErr w:type="spellStart"/>
            <w:r w:rsidRPr="00CA400A">
              <w:rPr>
                <w:rFonts w:ascii="Times New Roman" w:hAnsi="Times New Roman"/>
                <w:sz w:val="20"/>
                <w:szCs w:val="20"/>
              </w:rPr>
              <w:t>Стимулирова</w:t>
            </w:r>
            <w:proofErr w:type="spellEnd"/>
          </w:p>
          <w:p w:rsidR="009B56BC" w:rsidRPr="00CA400A" w:rsidRDefault="009B56BC" w:rsidP="00AF04A8">
            <w:pPr>
              <w:spacing w:after="0" w:line="240" w:lineRule="auto"/>
              <w:ind w:left="-112"/>
              <w:contextualSpacing/>
              <w:rPr>
                <w:rFonts w:ascii="Times New Roman" w:hAnsi="Times New Roman"/>
                <w:sz w:val="20"/>
                <w:szCs w:val="20"/>
              </w:rPr>
            </w:pPr>
            <w:proofErr w:type="spellStart"/>
            <w:r w:rsidRPr="00CA400A">
              <w:rPr>
                <w:rFonts w:ascii="Times New Roman" w:hAnsi="Times New Roman"/>
                <w:sz w:val="20"/>
                <w:szCs w:val="20"/>
              </w:rPr>
              <w:t>ние</w:t>
            </w:r>
            <w:proofErr w:type="spellEnd"/>
            <w:r w:rsidRPr="00CA400A">
              <w:rPr>
                <w:rFonts w:ascii="Times New Roman" w:hAnsi="Times New Roman"/>
                <w:sz w:val="20"/>
                <w:szCs w:val="20"/>
              </w:rPr>
              <w:t xml:space="preserve"> деятельности отдельных </w:t>
            </w:r>
            <w:r w:rsidRPr="00CA400A">
              <w:rPr>
                <w:rFonts w:ascii="Times New Roman" w:hAnsi="Times New Roman"/>
                <w:sz w:val="20"/>
                <w:szCs w:val="20"/>
              </w:rPr>
              <w:lastRenderedPageBreak/>
              <w:t>категорий граждан (ежегодно)</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lastRenderedPageBreak/>
              <w:t>КМС</w:t>
            </w:r>
            <w:r>
              <w:rPr>
                <w:rFonts w:ascii="Times New Roman" w:hAnsi="Times New Roman"/>
                <w:sz w:val="20"/>
                <w:szCs w:val="20"/>
              </w:rPr>
              <w:t>У</w:t>
            </w:r>
          </w:p>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ДС</w:t>
            </w:r>
            <w:r>
              <w:rPr>
                <w:rFonts w:ascii="Times New Roman" w:hAnsi="Times New Roman"/>
                <w:sz w:val="20"/>
                <w:szCs w:val="20"/>
              </w:rPr>
              <w:t>П</w:t>
            </w:r>
            <w:r w:rsidRPr="00CA400A">
              <w:rPr>
                <w:rFonts w:ascii="Times New Roman" w:hAnsi="Times New Roman"/>
                <w:sz w:val="20"/>
                <w:szCs w:val="20"/>
              </w:rPr>
              <w:t>Н (МУ ЦСВ)</w:t>
            </w: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color w:val="00000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ОБ</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34"/>
              <w:contextualSpacing/>
              <w:rPr>
                <w:rFonts w:ascii="Times New Roman" w:hAnsi="Times New Roman"/>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color w:val="00000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ФБ</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34"/>
              <w:contextualSpacing/>
              <w:rPr>
                <w:rFonts w:ascii="Times New Roman" w:hAnsi="Times New Roman"/>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color w:val="00000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Др.</w:t>
            </w:r>
            <w:proofErr w:type="gramStart"/>
            <w:r w:rsidRPr="00CA400A">
              <w:rPr>
                <w:sz w:val="20"/>
              </w:rPr>
              <w:t>ср</w:t>
            </w:r>
            <w:proofErr w:type="gramEnd"/>
            <w:r w:rsidRPr="00CA400A">
              <w:rPr>
                <w:sz w:val="20"/>
              </w:rPr>
              <w:t>.</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34"/>
              <w:contextualSpacing/>
              <w:rPr>
                <w:rFonts w:ascii="Times New Roman" w:hAnsi="Times New Roman"/>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331"/>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color w:val="00000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b/>
                <w:sz w:val="20"/>
              </w:rPr>
            </w:pPr>
            <w:r w:rsidRPr="00CA400A">
              <w:rPr>
                <w:b/>
                <w:sz w:val="20"/>
              </w:rPr>
              <w:t>Всего</w:t>
            </w:r>
          </w:p>
        </w:tc>
        <w:tc>
          <w:tcPr>
            <w:tcW w:w="709" w:type="dxa"/>
          </w:tcPr>
          <w:p w:rsidR="009B56BC" w:rsidRPr="00CA400A" w:rsidRDefault="009B56BC" w:rsidP="00AF04A8">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1 073</w:t>
            </w:r>
            <w:r w:rsidRPr="00CA400A">
              <w:rPr>
                <w:rFonts w:ascii="Times New Roman" w:hAnsi="Times New Roman"/>
                <w:b/>
                <w:sz w:val="20"/>
                <w:szCs w:val="20"/>
              </w:rPr>
              <w:t>,0</w:t>
            </w:r>
          </w:p>
        </w:tc>
        <w:tc>
          <w:tcPr>
            <w:tcW w:w="851" w:type="dxa"/>
          </w:tcPr>
          <w:p w:rsidR="009B56BC" w:rsidRPr="00CA400A" w:rsidRDefault="009B56BC" w:rsidP="00AF04A8">
            <w:pPr>
              <w:pStyle w:val="11"/>
              <w:tabs>
                <w:tab w:val="left" w:pos="720"/>
                <w:tab w:val="left" w:pos="1276"/>
                <w:tab w:val="left" w:pos="9360"/>
              </w:tabs>
              <w:spacing w:before="0" w:after="0"/>
              <w:ind w:right="-108"/>
              <w:contextualSpacing/>
              <w:jc w:val="center"/>
              <w:rPr>
                <w:b/>
                <w:sz w:val="20"/>
              </w:rPr>
            </w:pPr>
            <w:r w:rsidRPr="00CA400A">
              <w:rPr>
                <w:b/>
                <w:sz w:val="20"/>
              </w:rPr>
              <w:t>2</w:t>
            </w:r>
            <w:r>
              <w:rPr>
                <w:b/>
                <w:sz w:val="20"/>
              </w:rPr>
              <w:t xml:space="preserve"> </w:t>
            </w:r>
            <w:r w:rsidRPr="00CA400A">
              <w:rPr>
                <w:b/>
                <w:sz w:val="20"/>
              </w:rPr>
              <w:t>409,6</w:t>
            </w:r>
          </w:p>
        </w:tc>
        <w:tc>
          <w:tcPr>
            <w:tcW w:w="850" w:type="dxa"/>
          </w:tcPr>
          <w:p w:rsidR="009B56BC" w:rsidRPr="00CA400A" w:rsidRDefault="009B56BC" w:rsidP="00AF04A8">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1 200</w:t>
            </w:r>
            <w:r w:rsidRPr="00CA400A">
              <w:rPr>
                <w:rFonts w:ascii="Times New Roman" w:hAnsi="Times New Roman"/>
                <w:b/>
                <w:sz w:val="20"/>
                <w:szCs w:val="20"/>
              </w:rPr>
              <w:t>,0</w:t>
            </w:r>
          </w:p>
        </w:tc>
        <w:tc>
          <w:tcPr>
            <w:tcW w:w="851" w:type="dxa"/>
          </w:tcPr>
          <w:p w:rsidR="009B56BC" w:rsidRPr="00CA400A" w:rsidRDefault="009B56BC" w:rsidP="00AF04A8">
            <w:pPr>
              <w:pStyle w:val="11"/>
              <w:tabs>
                <w:tab w:val="left" w:pos="720"/>
                <w:tab w:val="left" w:pos="1276"/>
                <w:tab w:val="left" w:pos="9360"/>
              </w:tabs>
              <w:spacing w:before="0" w:after="0"/>
              <w:ind w:right="-108"/>
              <w:contextualSpacing/>
              <w:jc w:val="center"/>
              <w:rPr>
                <w:b/>
                <w:sz w:val="20"/>
              </w:rPr>
            </w:pPr>
            <w:r w:rsidRPr="00CA400A">
              <w:rPr>
                <w:b/>
                <w:sz w:val="20"/>
              </w:rPr>
              <w:t>2</w:t>
            </w:r>
            <w:r>
              <w:rPr>
                <w:b/>
                <w:sz w:val="20"/>
              </w:rPr>
              <w:t xml:space="preserve"> </w:t>
            </w:r>
            <w:r w:rsidRPr="00CA400A">
              <w:rPr>
                <w:b/>
                <w:sz w:val="20"/>
              </w:rPr>
              <w:t>476,8</w:t>
            </w:r>
          </w:p>
        </w:tc>
        <w:tc>
          <w:tcPr>
            <w:tcW w:w="850" w:type="dxa"/>
          </w:tcPr>
          <w:p w:rsidR="009B56BC" w:rsidRPr="00CA400A" w:rsidRDefault="009B56BC" w:rsidP="00AF04A8">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1 200</w:t>
            </w:r>
            <w:r w:rsidRPr="00CA400A">
              <w:rPr>
                <w:rFonts w:ascii="Times New Roman" w:hAnsi="Times New Roman"/>
                <w:b/>
                <w:sz w:val="20"/>
                <w:szCs w:val="20"/>
              </w:rPr>
              <w:t>,0</w:t>
            </w:r>
          </w:p>
        </w:tc>
        <w:tc>
          <w:tcPr>
            <w:tcW w:w="992" w:type="dxa"/>
          </w:tcPr>
          <w:p w:rsidR="009B56BC" w:rsidRPr="00CA400A" w:rsidRDefault="009B56BC" w:rsidP="00AF04A8">
            <w:pPr>
              <w:pStyle w:val="11"/>
              <w:tabs>
                <w:tab w:val="left" w:pos="720"/>
                <w:tab w:val="left" w:pos="1276"/>
                <w:tab w:val="left" w:pos="9360"/>
              </w:tabs>
              <w:spacing w:before="0" w:after="0"/>
              <w:ind w:right="-108"/>
              <w:contextualSpacing/>
              <w:jc w:val="center"/>
              <w:rPr>
                <w:b/>
                <w:sz w:val="20"/>
              </w:rPr>
            </w:pPr>
            <w:r w:rsidRPr="00CA400A">
              <w:rPr>
                <w:b/>
                <w:sz w:val="20"/>
              </w:rPr>
              <w:t>2</w:t>
            </w:r>
            <w:r>
              <w:rPr>
                <w:b/>
                <w:sz w:val="20"/>
              </w:rPr>
              <w:t xml:space="preserve"> </w:t>
            </w:r>
            <w:r w:rsidRPr="00CA400A">
              <w:rPr>
                <w:b/>
                <w:sz w:val="20"/>
              </w:rPr>
              <w:t>517,6</w:t>
            </w:r>
          </w:p>
        </w:tc>
        <w:tc>
          <w:tcPr>
            <w:tcW w:w="993" w:type="dxa"/>
          </w:tcPr>
          <w:p w:rsidR="009B56BC" w:rsidRPr="00CA400A" w:rsidRDefault="009B56BC" w:rsidP="00AF04A8">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1 200,0</w:t>
            </w:r>
          </w:p>
        </w:tc>
        <w:tc>
          <w:tcPr>
            <w:tcW w:w="992" w:type="dxa"/>
          </w:tcPr>
          <w:p w:rsidR="009B56BC" w:rsidRPr="00CA400A" w:rsidRDefault="009B56BC" w:rsidP="00AF04A8">
            <w:pPr>
              <w:pStyle w:val="11"/>
              <w:tabs>
                <w:tab w:val="left" w:pos="720"/>
                <w:tab w:val="left" w:pos="1276"/>
                <w:tab w:val="left" w:pos="9360"/>
              </w:tabs>
              <w:spacing w:before="0" w:after="0"/>
              <w:ind w:right="-108"/>
              <w:contextualSpacing/>
              <w:rPr>
                <w:b/>
                <w:sz w:val="20"/>
              </w:rPr>
            </w:pPr>
            <w:r w:rsidRPr="00CA400A">
              <w:rPr>
                <w:b/>
                <w:sz w:val="20"/>
              </w:rPr>
              <w:t>2</w:t>
            </w:r>
            <w:r>
              <w:rPr>
                <w:b/>
                <w:sz w:val="20"/>
              </w:rPr>
              <w:t xml:space="preserve"> </w:t>
            </w:r>
            <w:r w:rsidRPr="00CA400A">
              <w:rPr>
                <w:b/>
                <w:sz w:val="20"/>
              </w:rPr>
              <w:t>456,4</w:t>
            </w:r>
          </w:p>
        </w:tc>
        <w:tc>
          <w:tcPr>
            <w:tcW w:w="1276" w:type="dxa"/>
            <w:vMerge/>
          </w:tcPr>
          <w:p w:rsidR="009B56BC" w:rsidRPr="00CA400A" w:rsidRDefault="009B56BC" w:rsidP="00AF04A8">
            <w:pPr>
              <w:spacing w:after="0" w:line="240" w:lineRule="auto"/>
              <w:ind w:left="34"/>
              <w:contextualSpacing/>
              <w:rPr>
                <w:rFonts w:ascii="Times New Roman" w:hAnsi="Times New Roman"/>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lastRenderedPageBreak/>
              <w:t>5</w:t>
            </w:r>
            <w:r w:rsidRPr="00CA400A">
              <w:rPr>
                <w:sz w:val="20"/>
              </w:rPr>
              <w:t>.</w:t>
            </w:r>
          </w:p>
        </w:tc>
        <w:tc>
          <w:tcPr>
            <w:tcW w:w="3625" w:type="dxa"/>
            <w:vMerge w:val="restart"/>
          </w:tcPr>
          <w:p w:rsidR="009B56BC" w:rsidRPr="00CA400A" w:rsidRDefault="009B56BC" w:rsidP="00AF04A8">
            <w:pPr>
              <w:pStyle w:val="ae"/>
              <w:contextualSpacing/>
              <w:jc w:val="both"/>
              <w:rPr>
                <w:b w:val="0"/>
                <w:sz w:val="20"/>
              </w:rPr>
            </w:pPr>
            <w:r w:rsidRPr="00CA400A">
              <w:rPr>
                <w:b w:val="0"/>
                <w:sz w:val="20"/>
              </w:rPr>
              <w:t xml:space="preserve">Организация работы по предоставлению </w:t>
            </w:r>
            <w:r w:rsidRPr="00CA400A">
              <w:rPr>
                <w:b w:val="0"/>
                <w:color w:val="000000"/>
                <w:sz w:val="20"/>
              </w:rPr>
              <w:t>поощрения лицам, входящим в структуру органа территориального общественного самоуправления</w:t>
            </w:r>
          </w:p>
        </w:tc>
        <w:tc>
          <w:tcPr>
            <w:tcW w:w="1134"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2021-2024</w:t>
            </w:r>
          </w:p>
        </w:tc>
        <w:tc>
          <w:tcPr>
            <w:tcW w:w="709" w:type="dxa"/>
            <w:vMerge w:val="restart"/>
          </w:tcPr>
          <w:p w:rsidR="009B56BC" w:rsidRPr="00CA400A" w:rsidRDefault="009B56BC" w:rsidP="00AF04A8">
            <w:pPr>
              <w:spacing w:after="0" w:line="240" w:lineRule="auto"/>
              <w:contextualSpacing/>
              <w:jc w:val="center"/>
              <w:rPr>
                <w:rFonts w:ascii="Times New Roman" w:hAnsi="Times New Roman"/>
                <w:b/>
                <w:bCs/>
                <w:sz w:val="20"/>
                <w:szCs w:val="20"/>
              </w:rPr>
            </w:pPr>
            <w:r w:rsidRPr="00CA400A">
              <w:rPr>
                <w:rFonts w:ascii="Times New Roman" w:hAnsi="Times New Roman"/>
                <w:b/>
                <w:bCs/>
                <w:sz w:val="20"/>
                <w:szCs w:val="20"/>
              </w:rPr>
              <w:t>-</w:t>
            </w: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ГБ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268,0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320,0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334,1</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3</w:t>
            </w:r>
            <w:r>
              <w:rPr>
                <w:sz w:val="20"/>
              </w:rPr>
              <w:t>34,1</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31</w:t>
            </w:r>
            <w:r>
              <w:rPr>
                <w:sz w:val="20"/>
              </w:rPr>
              <w:t>6</w:t>
            </w:r>
            <w:r w:rsidRPr="00CA400A">
              <w:rPr>
                <w:sz w:val="20"/>
              </w:rPr>
              <w:t>,</w:t>
            </w:r>
            <w:r>
              <w:rPr>
                <w:sz w:val="20"/>
              </w:rPr>
              <w:t>6</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323,0</w:t>
            </w: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316,6</w:t>
            </w:r>
          </w:p>
        </w:tc>
        <w:tc>
          <w:tcPr>
            <w:tcW w:w="992"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 xml:space="preserve">  </w:t>
            </w:r>
            <w:r>
              <w:rPr>
                <w:sz w:val="20"/>
              </w:rPr>
              <w:t>316,6</w:t>
            </w:r>
          </w:p>
        </w:tc>
        <w:tc>
          <w:tcPr>
            <w:tcW w:w="1276" w:type="dxa"/>
            <w:vMerge w:val="restart"/>
          </w:tcPr>
          <w:p w:rsidR="009B56BC" w:rsidRPr="00CA400A" w:rsidRDefault="009B56BC" w:rsidP="00AF04A8">
            <w:pPr>
              <w:spacing w:after="0" w:line="240" w:lineRule="auto"/>
              <w:ind w:left="-108" w:right="-108"/>
              <w:contextualSpacing/>
              <w:rPr>
                <w:rFonts w:ascii="Times New Roman" w:hAnsi="Times New Roman"/>
                <w:color w:val="000000"/>
                <w:sz w:val="20"/>
                <w:szCs w:val="20"/>
              </w:rPr>
            </w:pPr>
            <w:r w:rsidRPr="00CA400A">
              <w:rPr>
                <w:rFonts w:ascii="Times New Roman" w:hAnsi="Times New Roman"/>
                <w:color w:val="000000"/>
                <w:sz w:val="20"/>
                <w:szCs w:val="20"/>
              </w:rPr>
              <w:t xml:space="preserve">Обеспечение процедуры предоставления поощрения </w:t>
            </w:r>
            <w:r>
              <w:rPr>
                <w:rFonts w:ascii="Times New Roman" w:hAnsi="Times New Roman"/>
                <w:color w:val="000000"/>
                <w:sz w:val="20"/>
                <w:szCs w:val="20"/>
              </w:rPr>
              <w:t>отдельным категориям лиц</w:t>
            </w:r>
            <w:r w:rsidRPr="00CA400A">
              <w:rPr>
                <w:rFonts w:ascii="Times New Roman" w:hAnsi="Times New Roman"/>
                <w:color w:val="000000"/>
                <w:sz w:val="20"/>
                <w:szCs w:val="20"/>
              </w:rPr>
              <w:t>, входящим в структуру органа ТОС</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ДС</w:t>
            </w:r>
            <w:r>
              <w:rPr>
                <w:rFonts w:ascii="Times New Roman" w:hAnsi="Times New Roman"/>
                <w:sz w:val="20"/>
                <w:szCs w:val="20"/>
              </w:rPr>
              <w:t>П</w:t>
            </w:r>
            <w:r w:rsidRPr="00CA400A">
              <w:rPr>
                <w:rFonts w:ascii="Times New Roman" w:hAnsi="Times New Roman"/>
                <w:sz w:val="20"/>
                <w:szCs w:val="20"/>
              </w:rPr>
              <w:t>Н (МУ ЦСВ)</w:t>
            </w:r>
          </w:p>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ОБ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ФБ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Др.</w:t>
            </w:r>
            <w:proofErr w:type="gramStart"/>
            <w:r w:rsidRPr="00CA400A">
              <w:rPr>
                <w:rFonts w:ascii="Times New Roman" w:hAnsi="Times New Roman"/>
                <w:sz w:val="20"/>
                <w:szCs w:val="20"/>
              </w:rPr>
              <w:t>ср</w:t>
            </w:r>
            <w:proofErr w:type="gramEnd"/>
            <w:r w:rsidRPr="00CA400A">
              <w:rPr>
                <w:rFonts w:ascii="Times New Roman" w:hAnsi="Times New Roman"/>
                <w:sz w:val="20"/>
                <w:szCs w:val="20"/>
              </w:rPr>
              <w:t>.</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spacing w:after="0" w:line="240" w:lineRule="auto"/>
              <w:contextualSpacing/>
              <w:rPr>
                <w:rFonts w:ascii="Times New Roman" w:hAnsi="Times New Roman"/>
                <w:b/>
                <w:sz w:val="20"/>
                <w:szCs w:val="20"/>
              </w:rPr>
            </w:pPr>
            <w:r w:rsidRPr="00CA400A">
              <w:rPr>
                <w:rFonts w:ascii="Times New Roman" w:hAnsi="Times New Roman"/>
                <w:b/>
                <w:sz w:val="20"/>
                <w:szCs w:val="20"/>
              </w:rPr>
              <w:t xml:space="preserve">Всего </w:t>
            </w:r>
          </w:p>
        </w:tc>
        <w:tc>
          <w:tcPr>
            <w:tcW w:w="709" w:type="dxa"/>
          </w:tcPr>
          <w:p w:rsidR="009B56BC" w:rsidRPr="00CA400A" w:rsidRDefault="009B56BC" w:rsidP="00AF04A8">
            <w:pPr>
              <w:jc w:val="center"/>
              <w:rPr>
                <w:rFonts w:ascii="Times New Roman" w:hAnsi="Times New Roman"/>
                <w:b/>
                <w:sz w:val="20"/>
                <w:szCs w:val="20"/>
              </w:rPr>
            </w:pPr>
            <w:r>
              <w:rPr>
                <w:rFonts w:ascii="Times New Roman" w:hAnsi="Times New Roman"/>
                <w:b/>
                <w:sz w:val="20"/>
                <w:szCs w:val="20"/>
              </w:rPr>
              <w:t>268,0</w:t>
            </w:r>
          </w:p>
        </w:tc>
        <w:tc>
          <w:tcPr>
            <w:tcW w:w="851" w:type="dxa"/>
          </w:tcPr>
          <w:p w:rsidR="009B56BC" w:rsidRPr="00CA400A" w:rsidRDefault="009B56BC" w:rsidP="00AF04A8">
            <w:pPr>
              <w:jc w:val="center"/>
              <w:rPr>
                <w:rFonts w:ascii="Times New Roman" w:hAnsi="Times New Roman"/>
                <w:b/>
                <w:sz w:val="20"/>
                <w:szCs w:val="20"/>
              </w:rPr>
            </w:pPr>
            <w:r w:rsidRPr="00CA400A">
              <w:rPr>
                <w:rFonts w:ascii="Times New Roman" w:hAnsi="Times New Roman"/>
                <w:b/>
                <w:sz w:val="20"/>
                <w:szCs w:val="20"/>
              </w:rPr>
              <w:t>320,0</w:t>
            </w:r>
          </w:p>
        </w:tc>
        <w:tc>
          <w:tcPr>
            <w:tcW w:w="850" w:type="dxa"/>
          </w:tcPr>
          <w:p w:rsidR="009B56BC" w:rsidRPr="00537CC7" w:rsidRDefault="009B56BC" w:rsidP="00AF04A8">
            <w:pPr>
              <w:pStyle w:val="11"/>
              <w:tabs>
                <w:tab w:val="left" w:pos="720"/>
                <w:tab w:val="left" w:pos="1276"/>
                <w:tab w:val="left" w:pos="9360"/>
              </w:tabs>
              <w:spacing w:before="0" w:after="0"/>
              <w:contextualSpacing/>
              <w:jc w:val="center"/>
              <w:rPr>
                <w:b/>
                <w:sz w:val="20"/>
              </w:rPr>
            </w:pPr>
            <w:r>
              <w:rPr>
                <w:b/>
                <w:sz w:val="20"/>
              </w:rPr>
              <w:t>334,1</w:t>
            </w:r>
          </w:p>
        </w:tc>
        <w:tc>
          <w:tcPr>
            <w:tcW w:w="851" w:type="dxa"/>
          </w:tcPr>
          <w:p w:rsidR="009B56BC" w:rsidRPr="00537CC7" w:rsidRDefault="009B56BC" w:rsidP="00AF04A8">
            <w:pPr>
              <w:pStyle w:val="11"/>
              <w:tabs>
                <w:tab w:val="left" w:pos="720"/>
                <w:tab w:val="left" w:pos="1276"/>
                <w:tab w:val="left" w:pos="9360"/>
              </w:tabs>
              <w:spacing w:before="0" w:after="0"/>
              <w:contextualSpacing/>
              <w:jc w:val="center"/>
              <w:rPr>
                <w:b/>
                <w:sz w:val="20"/>
              </w:rPr>
            </w:pPr>
            <w:r w:rsidRPr="00537CC7">
              <w:rPr>
                <w:b/>
                <w:sz w:val="20"/>
              </w:rPr>
              <w:t>3</w:t>
            </w:r>
            <w:r>
              <w:rPr>
                <w:b/>
                <w:sz w:val="20"/>
              </w:rPr>
              <w:t>34,1</w:t>
            </w:r>
          </w:p>
        </w:tc>
        <w:tc>
          <w:tcPr>
            <w:tcW w:w="850" w:type="dxa"/>
          </w:tcPr>
          <w:p w:rsidR="009B56BC" w:rsidRPr="00537CC7" w:rsidRDefault="009B56BC" w:rsidP="00AF04A8">
            <w:pPr>
              <w:pStyle w:val="11"/>
              <w:tabs>
                <w:tab w:val="left" w:pos="720"/>
                <w:tab w:val="left" w:pos="1276"/>
                <w:tab w:val="left" w:pos="9360"/>
              </w:tabs>
              <w:spacing w:before="0" w:after="0"/>
              <w:contextualSpacing/>
              <w:jc w:val="center"/>
              <w:rPr>
                <w:b/>
                <w:sz w:val="20"/>
              </w:rPr>
            </w:pPr>
            <w:r w:rsidRPr="00537CC7">
              <w:rPr>
                <w:b/>
                <w:sz w:val="20"/>
              </w:rPr>
              <w:t>316,6</w:t>
            </w:r>
          </w:p>
        </w:tc>
        <w:tc>
          <w:tcPr>
            <w:tcW w:w="992" w:type="dxa"/>
          </w:tcPr>
          <w:p w:rsidR="009B56BC" w:rsidRPr="00537CC7" w:rsidRDefault="009B56BC" w:rsidP="00AF04A8">
            <w:pPr>
              <w:pStyle w:val="11"/>
              <w:tabs>
                <w:tab w:val="left" w:pos="720"/>
                <w:tab w:val="left" w:pos="1276"/>
                <w:tab w:val="left" w:pos="9360"/>
              </w:tabs>
              <w:spacing w:before="0" w:after="0"/>
              <w:contextualSpacing/>
              <w:jc w:val="center"/>
              <w:rPr>
                <w:b/>
                <w:sz w:val="20"/>
              </w:rPr>
            </w:pPr>
            <w:r w:rsidRPr="00537CC7">
              <w:rPr>
                <w:b/>
                <w:sz w:val="20"/>
              </w:rPr>
              <w:t>323,0</w:t>
            </w:r>
          </w:p>
        </w:tc>
        <w:tc>
          <w:tcPr>
            <w:tcW w:w="993" w:type="dxa"/>
          </w:tcPr>
          <w:p w:rsidR="009B56BC" w:rsidRPr="00537CC7" w:rsidRDefault="009B56BC" w:rsidP="00AF04A8">
            <w:pPr>
              <w:pStyle w:val="11"/>
              <w:tabs>
                <w:tab w:val="left" w:pos="720"/>
                <w:tab w:val="left" w:pos="1276"/>
                <w:tab w:val="left" w:pos="9360"/>
              </w:tabs>
              <w:spacing w:before="0" w:after="0"/>
              <w:contextualSpacing/>
              <w:jc w:val="center"/>
              <w:rPr>
                <w:b/>
                <w:sz w:val="20"/>
              </w:rPr>
            </w:pPr>
            <w:r w:rsidRPr="00537CC7">
              <w:rPr>
                <w:b/>
                <w:sz w:val="20"/>
              </w:rPr>
              <w:t>316,6</w:t>
            </w:r>
          </w:p>
        </w:tc>
        <w:tc>
          <w:tcPr>
            <w:tcW w:w="992" w:type="dxa"/>
          </w:tcPr>
          <w:p w:rsidR="009B56BC" w:rsidRPr="00537CC7" w:rsidRDefault="009B56BC" w:rsidP="00AF04A8">
            <w:pPr>
              <w:pStyle w:val="11"/>
              <w:tabs>
                <w:tab w:val="left" w:pos="720"/>
                <w:tab w:val="left" w:pos="1276"/>
                <w:tab w:val="left" w:pos="9360"/>
              </w:tabs>
              <w:spacing w:before="0" w:after="0"/>
              <w:contextualSpacing/>
              <w:rPr>
                <w:b/>
                <w:sz w:val="20"/>
              </w:rPr>
            </w:pPr>
            <w:r w:rsidRPr="00537CC7">
              <w:rPr>
                <w:b/>
                <w:sz w:val="20"/>
              </w:rPr>
              <w:t xml:space="preserve">  316,6</w:t>
            </w: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58"/>
        </w:trPr>
        <w:tc>
          <w:tcPr>
            <w:tcW w:w="5954" w:type="dxa"/>
            <w:gridSpan w:val="4"/>
            <w:vMerge w:val="restart"/>
          </w:tcPr>
          <w:p w:rsidR="009B56BC" w:rsidRPr="00CA400A" w:rsidRDefault="009B56BC" w:rsidP="00AF04A8">
            <w:pPr>
              <w:spacing w:after="0" w:line="240" w:lineRule="auto"/>
              <w:contextualSpacing/>
              <w:jc w:val="right"/>
              <w:rPr>
                <w:rFonts w:ascii="Times New Roman" w:hAnsi="Times New Roman"/>
                <w:b/>
                <w:bCs/>
                <w:sz w:val="20"/>
                <w:szCs w:val="20"/>
                <w:lang w:val="en-US"/>
              </w:rPr>
            </w:pPr>
            <w:r w:rsidRPr="00CA400A">
              <w:rPr>
                <w:rFonts w:ascii="Times New Roman" w:hAnsi="Times New Roman"/>
                <w:b/>
                <w:bCs/>
                <w:sz w:val="20"/>
                <w:szCs w:val="20"/>
              </w:rPr>
              <w:t xml:space="preserve">ИТОГО по </w:t>
            </w:r>
            <w:proofErr w:type="spellStart"/>
            <w:r w:rsidRPr="00CA400A">
              <w:rPr>
                <w:rFonts w:ascii="Times New Roman" w:hAnsi="Times New Roman"/>
                <w:b/>
                <w:bCs/>
                <w:sz w:val="20"/>
                <w:szCs w:val="20"/>
                <w:lang w:val="en-US"/>
              </w:rPr>
              <w:t>под</w:t>
            </w:r>
            <w:proofErr w:type="spellEnd"/>
            <w:r w:rsidRPr="00CA400A">
              <w:rPr>
                <w:rFonts w:ascii="Times New Roman" w:hAnsi="Times New Roman"/>
                <w:b/>
                <w:bCs/>
                <w:sz w:val="20"/>
                <w:szCs w:val="20"/>
              </w:rPr>
              <w:t>программе:</w:t>
            </w: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ГБ</w:t>
            </w:r>
          </w:p>
        </w:tc>
        <w:tc>
          <w:tcPr>
            <w:tcW w:w="709" w:type="dxa"/>
          </w:tcPr>
          <w:p w:rsidR="009B56BC" w:rsidRPr="00CA400A" w:rsidRDefault="009B56BC" w:rsidP="00AF04A8">
            <w:pPr>
              <w:spacing w:after="0" w:line="240" w:lineRule="auto"/>
              <w:ind w:right="-107"/>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1981,0</w:t>
            </w:r>
          </w:p>
        </w:tc>
        <w:tc>
          <w:tcPr>
            <w:tcW w:w="851" w:type="dxa"/>
          </w:tcPr>
          <w:p w:rsidR="009B56BC" w:rsidRPr="00CA400A" w:rsidRDefault="009B56BC" w:rsidP="00AF04A8">
            <w:pPr>
              <w:spacing w:after="0" w:line="240" w:lineRule="auto"/>
              <w:ind w:right="-114"/>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4</w:t>
            </w:r>
            <w:r>
              <w:rPr>
                <w:rFonts w:ascii="Times New Roman" w:hAnsi="Times New Roman"/>
                <w:color w:val="000000" w:themeColor="text1"/>
                <w:sz w:val="20"/>
                <w:szCs w:val="20"/>
              </w:rPr>
              <w:t xml:space="preserve"> </w:t>
            </w:r>
            <w:r w:rsidRPr="00CA400A">
              <w:rPr>
                <w:rFonts w:ascii="Times New Roman" w:hAnsi="Times New Roman"/>
                <w:color w:val="000000" w:themeColor="text1"/>
                <w:sz w:val="20"/>
                <w:szCs w:val="20"/>
              </w:rPr>
              <w:t>129,6</w:t>
            </w:r>
          </w:p>
        </w:tc>
        <w:tc>
          <w:tcPr>
            <w:tcW w:w="850" w:type="dxa"/>
          </w:tcPr>
          <w:p w:rsidR="009B56BC" w:rsidRPr="00CA400A" w:rsidRDefault="009B56BC" w:rsidP="00AF04A8">
            <w:pPr>
              <w:spacing w:after="0" w:line="240" w:lineRule="auto"/>
              <w:ind w:right="-107"/>
              <w:contextualSpacing/>
              <w:rPr>
                <w:rFonts w:ascii="Times New Roman" w:hAnsi="Times New Roman"/>
                <w:color w:val="000000" w:themeColor="text1"/>
                <w:sz w:val="20"/>
                <w:szCs w:val="20"/>
              </w:rPr>
            </w:pPr>
            <w:r>
              <w:rPr>
                <w:rFonts w:ascii="Times New Roman" w:hAnsi="Times New Roman"/>
                <w:color w:val="000000" w:themeColor="text1"/>
                <w:sz w:val="20"/>
                <w:szCs w:val="20"/>
              </w:rPr>
              <w:t>1 834,1</w:t>
            </w:r>
          </w:p>
        </w:tc>
        <w:tc>
          <w:tcPr>
            <w:tcW w:w="851" w:type="dxa"/>
          </w:tcPr>
          <w:p w:rsidR="009B56BC" w:rsidRPr="00CA400A" w:rsidRDefault="009B56BC" w:rsidP="00AF04A8">
            <w:pPr>
              <w:spacing w:after="0" w:line="240" w:lineRule="auto"/>
              <w:ind w:right="-114"/>
              <w:contextualSpacing/>
              <w:rPr>
                <w:rFonts w:ascii="Times New Roman" w:hAnsi="Times New Roman"/>
                <w:color w:val="000000" w:themeColor="text1"/>
                <w:sz w:val="20"/>
                <w:szCs w:val="20"/>
              </w:rPr>
            </w:pPr>
            <w:r w:rsidRPr="00CA400A">
              <w:rPr>
                <w:rFonts w:ascii="Times New Roman" w:hAnsi="Times New Roman"/>
                <w:color w:val="000000" w:themeColor="text1"/>
                <w:sz w:val="20"/>
                <w:szCs w:val="20"/>
              </w:rPr>
              <w:t>4</w:t>
            </w:r>
            <w:r>
              <w:rPr>
                <w:rFonts w:ascii="Times New Roman" w:hAnsi="Times New Roman"/>
                <w:color w:val="000000" w:themeColor="text1"/>
                <w:sz w:val="20"/>
                <w:szCs w:val="20"/>
              </w:rPr>
              <w:t> 310,9</w:t>
            </w:r>
          </w:p>
        </w:tc>
        <w:tc>
          <w:tcPr>
            <w:tcW w:w="850" w:type="dxa"/>
          </w:tcPr>
          <w:p w:rsidR="009B56BC" w:rsidRPr="00CA400A" w:rsidRDefault="009B56BC" w:rsidP="00AF04A8">
            <w:pPr>
              <w:spacing w:after="0" w:line="240" w:lineRule="auto"/>
              <w:ind w:right="-107"/>
              <w:contextualSpacing/>
              <w:rPr>
                <w:rFonts w:ascii="Times New Roman" w:hAnsi="Times New Roman"/>
                <w:color w:val="000000" w:themeColor="text1"/>
                <w:sz w:val="20"/>
                <w:szCs w:val="20"/>
              </w:rPr>
            </w:pPr>
            <w:r>
              <w:rPr>
                <w:rFonts w:ascii="Times New Roman" w:hAnsi="Times New Roman"/>
                <w:color w:val="000000" w:themeColor="text1"/>
                <w:sz w:val="20"/>
                <w:szCs w:val="20"/>
              </w:rPr>
              <w:t>1 566,6</w:t>
            </w:r>
          </w:p>
        </w:tc>
        <w:tc>
          <w:tcPr>
            <w:tcW w:w="992" w:type="dxa"/>
          </w:tcPr>
          <w:p w:rsidR="009B56BC" w:rsidRPr="00CA400A" w:rsidRDefault="009B56BC" w:rsidP="00AF04A8">
            <w:pPr>
              <w:spacing w:after="0" w:line="240" w:lineRule="auto"/>
              <w:ind w:right="-107"/>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4</w:t>
            </w:r>
            <w:r>
              <w:rPr>
                <w:rFonts w:ascii="Times New Roman" w:hAnsi="Times New Roman"/>
                <w:color w:val="000000" w:themeColor="text1"/>
                <w:sz w:val="20"/>
                <w:szCs w:val="20"/>
              </w:rPr>
              <w:t xml:space="preserve"> </w:t>
            </w:r>
            <w:r w:rsidRPr="00CA400A">
              <w:rPr>
                <w:rFonts w:ascii="Times New Roman" w:hAnsi="Times New Roman"/>
                <w:color w:val="000000" w:themeColor="text1"/>
                <w:sz w:val="20"/>
                <w:szCs w:val="20"/>
              </w:rPr>
              <w:t>340,6</w:t>
            </w:r>
          </w:p>
        </w:tc>
        <w:tc>
          <w:tcPr>
            <w:tcW w:w="993" w:type="dxa"/>
          </w:tcPr>
          <w:p w:rsidR="009B56BC" w:rsidRPr="00CA400A" w:rsidRDefault="009B56BC" w:rsidP="00AF04A8">
            <w:pPr>
              <w:spacing w:after="0" w:line="240" w:lineRule="auto"/>
              <w:ind w:right="-107"/>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1 566,6</w:t>
            </w:r>
          </w:p>
        </w:tc>
        <w:tc>
          <w:tcPr>
            <w:tcW w:w="992" w:type="dxa"/>
          </w:tcPr>
          <w:p w:rsidR="009B56BC" w:rsidRPr="00CA400A" w:rsidRDefault="009B56BC" w:rsidP="00AF04A8">
            <w:pPr>
              <w:spacing w:after="0" w:line="240" w:lineRule="auto"/>
              <w:ind w:right="-107"/>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4 343,0</w:t>
            </w:r>
          </w:p>
        </w:tc>
        <w:tc>
          <w:tcPr>
            <w:tcW w:w="1276" w:type="dxa"/>
            <w:vMerge w:val="restart"/>
          </w:tcPr>
          <w:p w:rsidR="009B56BC" w:rsidRPr="00CA400A" w:rsidRDefault="009B56BC" w:rsidP="00AF04A8">
            <w:pPr>
              <w:spacing w:after="0" w:line="240" w:lineRule="auto"/>
              <w:ind w:right="-107"/>
              <w:contextualSpacing/>
              <w:jc w:val="center"/>
              <w:rPr>
                <w:color w:val="000000" w:themeColor="text1"/>
                <w:sz w:val="20"/>
                <w:szCs w:val="20"/>
              </w:rPr>
            </w:pPr>
          </w:p>
        </w:tc>
        <w:tc>
          <w:tcPr>
            <w:tcW w:w="926" w:type="dxa"/>
            <w:vMerge w:val="restart"/>
          </w:tcPr>
          <w:p w:rsidR="009B56BC" w:rsidRPr="00CA400A" w:rsidRDefault="009B56BC" w:rsidP="00AF04A8">
            <w:pPr>
              <w:spacing w:after="0" w:line="240" w:lineRule="auto"/>
              <w:ind w:right="-107"/>
              <w:contextualSpacing/>
              <w:jc w:val="center"/>
              <w:rPr>
                <w:rFonts w:ascii="Times New Roman" w:hAnsi="Times New Roman"/>
                <w:color w:val="000000" w:themeColor="text1"/>
                <w:sz w:val="20"/>
                <w:szCs w:val="20"/>
              </w:rPr>
            </w:pPr>
          </w:p>
        </w:tc>
      </w:tr>
      <w:tr w:rsidR="009B56BC" w:rsidRPr="00CA400A" w:rsidTr="009B56BC">
        <w:trPr>
          <w:trHeight w:val="20"/>
        </w:trPr>
        <w:tc>
          <w:tcPr>
            <w:tcW w:w="5954" w:type="dxa"/>
            <w:gridSpan w:val="4"/>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ОБ</w:t>
            </w:r>
          </w:p>
        </w:tc>
        <w:tc>
          <w:tcPr>
            <w:tcW w:w="709"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355,5</w:t>
            </w: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500,0</w:t>
            </w:r>
          </w:p>
        </w:tc>
        <w:tc>
          <w:tcPr>
            <w:tcW w:w="850" w:type="dxa"/>
          </w:tcPr>
          <w:p w:rsidR="009B56BC" w:rsidRPr="00CA400A" w:rsidRDefault="009B56BC" w:rsidP="00AF04A8">
            <w:pPr>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2 000,</w:t>
            </w:r>
            <w:r w:rsidRPr="00CA400A">
              <w:rPr>
                <w:rFonts w:ascii="Times New Roman" w:hAnsi="Times New Roman"/>
                <w:color w:val="000000" w:themeColor="text1"/>
                <w:sz w:val="20"/>
                <w:szCs w:val="20"/>
              </w:rPr>
              <w:t>0</w:t>
            </w:r>
          </w:p>
        </w:tc>
        <w:tc>
          <w:tcPr>
            <w:tcW w:w="851" w:type="dxa"/>
          </w:tcPr>
          <w:p w:rsidR="009B56BC" w:rsidRPr="00CA400A" w:rsidRDefault="009B56BC" w:rsidP="00AF04A8">
            <w:pPr>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2 5</w:t>
            </w:r>
            <w:r w:rsidRPr="00CA400A">
              <w:rPr>
                <w:rFonts w:ascii="Times New Roman" w:hAnsi="Times New Roman"/>
                <w:color w:val="000000" w:themeColor="text1"/>
                <w:sz w:val="20"/>
                <w:szCs w:val="20"/>
              </w:rPr>
              <w:t>00,0</w:t>
            </w: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0</w:t>
            </w: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500,0</w:t>
            </w:r>
          </w:p>
        </w:tc>
        <w:tc>
          <w:tcPr>
            <w:tcW w:w="993"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0</w:t>
            </w: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500,0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5954" w:type="dxa"/>
            <w:gridSpan w:val="4"/>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ФБ</w:t>
            </w:r>
          </w:p>
        </w:tc>
        <w:tc>
          <w:tcPr>
            <w:tcW w:w="709"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5954" w:type="dxa"/>
            <w:gridSpan w:val="4"/>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Др.</w:t>
            </w:r>
            <w:proofErr w:type="gramStart"/>
            <w:r w:rsidRPr="00CA400A">
              <w:rPr>
                <w:rFonts w:ascii="Times New Roman" w:hAnsi="Times New Roman"/>
                <w:sz w:val="20"/>
                <w:szCs w:val="20"/>
              </w:rPr>
              <w:t>ср</w:t>
            </w:r>
            <w:proofErr w:type="gramEnd"/>
            <w:r w:rsidRPr="00CA400A">
              <w:rPr>
                <w:rFonts w:ascii="Times New Roman" w:hAnsi="Times New Roman"/>
                <w:sz w:val="20"/>
                <w:szCs w:val="20"/>
              </w:rPr>
              <w:t>.</w:t>
            </w:r>
          </w:p>
        </w:tc>
        <w:tc>
          <w:tcPr>
            <w:tcW w:w="709"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5954" w:type="dxa"/>
            <w:gridSpan w:val="4"/>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b/>
                <w:sz w:val="20"/>
                <w:szCs w:val="20"/>
              </w:rPr>
            </w:pPr>
            <w:r w:rsidRPr="00CA400A">
              <w:rPr>
                <w:rFonts w:ascii="Times New Roman" w:hAnsi="Times New Roman"/>
                <w:b/>
                <w:sz w:val="20"/>
                <w:szCs w:val="20"/>
              </w:rPr>
              <w:t xml:space="preserve">Всего </w:t>
            </w:r>
          </w:p>
        </w:tc>
        <w:tc>
          <w:tcPr>
            <w:tcW w:w="709" w:type="dxa"/>
          </w:tcPr>
          <w:p w:rsidR="009B56BC" w:rsidRPr="00CA400A" w:rsidRDefault="009B56BC" w:rsidP="00AF04A8">
            <w:pPr>
              <w:spacing w:after="0" w:line="240" w:lineRule="auto"/>
              <w:ind w:right="-107"/>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 xml:space="preserve">2 336,5 </w:t>
            </w:r>
          </w:p>
        </w:tc>
        <w:tc>
          <w:tcPr>
            <w:tcW w:w="851" w:type="dxa"/>
          </w:tcPr>
          <w:p w:rsidR="009B56BC" w:rsidRPr="00CA400A" w:rsidRDefault="009B56BC" w:rsidP="00AF04A8">
            <w:pPr>
              <w:spacing w:after="0" w:line="240" w:lineRule="auto"/>
              <w:ind w:right="-114"/>
              <w:contextualSpacing/>
              <w:jc w:val="center"/>
              <w:rPr>
                <w:rFonts w:ascii="Times New Roman" w:hAnsi="Times New Roman"/>
                <w:b/>
                <w:color w:val="000000" w:themeColor="text1"/>
                <w:sz w:val="20"/>
                <w:szCs w:val="20"/>
              </w:rPr>
            </w:pPr>
            <w:r w:rsidRPr="00CA400A">
              <w:rPr>
                <w:rFonts w:ascii="Times New Roman" w:hAnsi="Times New Roman"/>
                <w:b/>
                <w:color w:val="000000" w:themeColor="text1"/>
                <w:sz w:val="20"/>
                <w:szCs w:val="20"/>
              </w:rPr>
              <w:t>4</w:t>
            </w:r>
            <w:r>
              <w:rPr>
                <w:rFonts w:ascii="Times New Roman" w:hAnsi="Times New Roman"/>
                <w:b/>
                <w:color w:val="000000" w:themeColor="text1"/>
                <w:sz w:val="20"/>
                <w:szCs w:val="20"/>
              </w:rPr>
              <w:t xml:space="preserve"> </w:t>
            </w:r>
            <w:r w:rsidRPr="00CA400A">
              <w:rPr>
                <w:rFonts w:ascii="Times New Roman" w:hAnsi="Times New Roman"/>
                <w:b/>
                <w:color w:val="000000" w:themeColor="text1"/>
                <w:sz w:val="20"/>
                <w:szCs w:val="20"/>
              </w:rPr>
              <w:t>629,6</w:t>
            </w:r>
          </w:p>
        </w:tc>
        <w:tc>
          <w:tcPr>
            <w:tcW w:w="850" w:type="dxa"/>
          </w:tcPr>
          <w:p w:rsidR="009B56BC" w:rsidRPr="00CA400A" w:rsidRDefault="009B56BC" w:rsidP="00AF04A8">
            <w:pPr>
              <w:spacing w:after="0" w:line="240" w:lineRule="auto"/>
              <w:ind w:right="-107"/>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3834,1</w:t>
            </w:r>
          </w:p>
        </w:tc>
        <w:tc>
          <w:tcPr>
            <w:tcW w:w="851" w:type="dxa"/>
          </w:tcPr>
          <w:p w:rsidR="009B56BC" w:rsidRPr="00CA400A" w:rsidRDefault="009B56BC" w:rsidP="00AF04A8">
            <w:pPr>
              <w:spacing w:after="0" w:line="240" w:lineRule="auto"/>
              <w:ind w:right="-114"/>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6 810,9</w:t>
            </w:r>
          </w:p>
        </w:tc>
        <w:tc>
          <w:tcPr>
            <w:tcW w:w="850" w:type="dxa"/>
          </w:tcPr>
          <w:p w:rsidR="009B56BC" w:rsidRPr="00CA400A" w:rsidRDefault="009B56BC" w:rsidP="00AF04A8">
            <w:pPr>
              <w:spacing w:after="0" w:line="240" w:lineRule="auto"/>
              <w:ind w:right="-107"/>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1 566,6</w:t>
            </w:r>
          </w:p>
        </w:tc>
        <w:tc>
          <w:tcPr>
            <w:tcW w:w="992" w:type="dxa"/>
          </w:tcPr>
          <w:p w:rsidR="009B56BC" w:rsidRPr="00CA400A" w:rsidRDefault="009B56BC" w:rsidP="00AF04A8">
            <w:pPr>
              <w:spacing w:after="0" w:line="240" w:lineRule="auto"/>
              <w:ind w:right="-114"/>
              <w:contextualSpacing/>
              <w:jc w:val="center"/>
              <w:rPr>
                <w:rFonts w:ascii="Times New Roman" w:hAnsi="Times New Roman"/>
                <w:b/>
                <w:color w:val="000000" w:themeColor="text1"/>
                <w:sz w:val="20"/>
                <w:szCs w:val="20"/>
              </w:rPr>
            </w:pPr>
            <w:r w:rsidRPr="00CA400A">
              <w:rPr>
                <w:rFonts w:ascii="Times New Roman" w:hAnsi="Times New Roman"/>
                <w:b/>
                <w:color w:val="000000" w:themeColor="text1"/>
                <w:sz w:val="20"/>
                <w:szCs w:val="20"/>
              </w:rPr>
              <w:t>4</w:t>
            </w:r>
            <w:r>
              <w:rPr>
                <w:rFonts w:ascii="Times New Roman" w:hAnsi="Times New Roman"/>
                <w:b/>
                <w:color w:val="000000" w:themeColor="text1"/>
                <w:sz w:val="20"/>
                <w:szCs w:val="20"/>
              </w:rPr>
              <w:t xml:space="preserve"> </w:t>
            </w:r>
            <w:r w:rsidRPr="00CA400A">
              <w:rPr>
                <w:rFonts w:ascii="Times New Roman" w:hAnsi="Times New Roman"/>
                <w:b/>
                <w:color w:val="000000" w:themeColor="text1"/>
                <w:sz w:val="20"/>
                <w:szCs w:val="20"/>
              </w:rPr>
              <w:t>840,6</w:t>
            </w:r>
          </w:p>
        </w:tc>
        <w:tc>
          <w:tcPr>
            <w:tcW w:w="993" w:type="dxa"/>
          </w:tcPr>
          <w:p w:rsidR="009B56BC" w:rsidRPr="00CA400A" w:rsidRDefault="009B56BC" w:rsidP="00AF04A8">
            <w:pPr>
              <w:spacing w:after="0" w:line="240" w:lineRule="auto"/>
              <w:ind w:right="-107"/>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1 566,6</w:t>
            </w:r>
          </w:p>
        </w:tc>
        <w:tc>
          <w:tcPr>
            <w:tcW w:w="992" w:type="dxa"/>
          </w:tcPr>
          <w:p w:rsidR="009B56BC" w:rsidRPr="00CA400A" w:rsidRDefault="009B56BC" w:rsidP="00AF04A8">
            <w:pPr>
              <w:spacing w:after="0" w:line="240" w:lineRule="auto"/>
              <w:ind w:right="-114"/>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4 843,0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bl>
    <w:p w:rsidR="00456ED1" w:rsidRPr="00D61054" w:rsidRDefault="00456ED1" w:rsidP="00456ED1">
      <w:pPr>
        <w:pStyle w:val="ConsPlusTitle"/>
        <w:outlineLvl w:val="1"/>
        <w:rPr>
          <w:rFonts w:ascii="Times New Roman" w:hAnsi="Times New Roman" w:cs="Times New Roman"/>
          <w:b w:val="0"/>
          <w:sz w:val="28"/>
          <w:szCs w:val="28"/>
        </w:rPr>
      </w:pPr>
    </w:p>
    <w:p w:rsidR="00456ED1" w:rsidRPr="00D61054" w:rsidRDefault="00456ED1" w:rsidP="0094169B">
      <w:pPr>
        <w:rPr>
          <w:rFonts w:ascii="Times New Roman" w:hAnsi="Times New Roman"/>
        </w:rPr>
        <w:sectPr w:rsidR="00456ED1" w:rsidRPr="00D61054">
          <w:pgSz w:w="16838" w:h="11905" w:orient="landscape"/>
          <w:pgMar w:top="1701" w:right="1134" w:bottom="850" w:left="1134" w:header="0" w:footer="0" w:gutter="0"/>
          <w:cols w:space="720"/>
        </w:sectPr>
      </w:pPr>
    </w:p>
    <w:p w:rsidR="0052230A" w:rsidRPr="00D61054" w:rsidRDefault="0052230A" w:rsidP="0094169B">
      <w:pPr>
        <w:pStyle w:val="ConsPlusNormal"/>
        <w:tabs>
          <w:tab w:val="right" w:pos="0"/>
        </w:tabs>
        <w:jc w:val="center"/>
      </w:pPr>
    </w:p>
    <w:p w:rsidR="0094169B" w:rsidRPr="00D61054" w:rsidRDefault="0094169B" w:rsidP="0094169B">
      <w:pPr>
        <w:pStyle w:val="ConsPlusNormal"/>
        <w:tabs>
          <w:tab w:val="right" w:pos="0"/>
        </w:tabs>
        <w:jc w:val="center"/>
      </w:pPr>
      <w:r w:rsidRPr="00D61054">
        <w:t>9. Ведомственная целевая программа</w:t>
      </w:r>
    </w:p>
    <w:p w:rsidR="0094169B" w:rsidRPr="00D61054" w:rsidRDefault="0094169B" w:rsidP="0094169B">
      <w:pPr>
        <w:pStyle w:val="ConsPlusNormal"/>
        <w:tabs>
          <w:tab w:val="right" w:pos="0"/>
        </w:tabs>
        <w:jc w:val="center"/>
      </w:pPr>
      <w:r w:rsidRPr="00D61054">
        <w:t>«Создание условий для информированности населения о деятельности органов местного самоуправления»</w:t>
      </w:r>
    </w:p>
    <w:p w:rsidR="000F73FB" w:rsidRPr="00D61054" w:rsidRDefault="000F73FB" w:rsidP="0094169B">
      <w:pPr>
        <w:pStyle w:val="ConsPlusNormal"/>
        <w:tabs>
          <w:tab w:val="right" w:pos="0"/>
        </w:tabs>
        <w:jc w:val="center"/>
      </w:pPr>
    </w:p>
    <w:p w:rsidR="0094169B" w:rsidRPr="00D61054" w:rsidRDefault="0094169B" w:rsidP="0094169B">
      <w:pPr>
        <w:pStyle w:val="ConsPlusNormal"/>
        <w:tabs>
          <w:tab w:val="right" w:pos="0"/>
        </w:tabs>
        <w:jc w:val="center"/>
      </w:pPr>
      <w:r w:rsidRPr="00D61054">
        <w:t>9.1. Паспорт ВЦП</w:t>
      </w:r>
    </w:p>
    <w:p w:rsidR="000F73FB" w:rsidRPr="00D61054" w:rsidRDefault="000F73FB" w:rsidP="0094169B">
      <w:pPr>
        <w:pStyle w:val="ConsPlusNormal"/>
        <w:tabs>
          <w:tab w:val="right" w:pos="0"/>
        </w:tabs>
        <w:jc w:val="cente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8"/>
        <w:gridCol w:w="6530"/>
      </w:tblGrid>
      <w:tr w:rsidR="000F73FB" w:rsidRPr="00D61054" w:rsidTr="000F73FB">
        <w:trPr>
          <w:trHeight w:val="10"/>
        </w:trPr>
        <w:tc>
          <w:tcPr>
            <w:tcW w:w="3818" w:type="dxa"/>
          </w:tcPr>
          <w:p w:rsidR="000F73FB" w:rsidRPr="00D61054" w:rsidRDefault="000F73FB" w:rsidP="000F73FB">
            <w:pPr>
              <w:pStyle w:val="ConsPlusNormal"/>
              <w:spacing w:after="120"/>
              <w:jc w:val="both"/>
              <w:rPr>
                <w:b/>
                <w:sz w:val="24"/>
                <w:szCs w:val="24"/>
              </w:rPr>
            </w:pPr>
            <w:r w:rsidRPr="00D61054">
              <w:rPr>
                <w:sz w:val="24"/>
                <w:szCs w:val="24"/>
              </w:rPr>
              <w:t>Наименование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Создание условий для информированности населения о деятельности органов местного самоуправления</w:t>
            </w:r>
          </w:p>
        </w:tc>
      </w:tr>
      <w:tr w:rsidR="000F73FB" w:rsidRPr="00D61054" w:rsidTr="000F73FB">
        <w:trPr>
          <w:trHeight w:val="6"/>
        </w:trPr>
        <w:tc>
          <w:tcPr>
            <w:tcW w:w="3818" w:type="dxa"/>
          </w:tcPr>
          <w:p w:rsidR="000F73FB" w:rsidRPr="00D61054" w:rsidRDefault="000F73FB" w:rsidP="000F73FB">
            <w:pPr>
              <w:pStyle w:val="ConsPlusNormal"/>
              <w:spacing w:after="120"/>
              <w:jc w:val="both"/>
              <w:rPr>
                <w:sz w:val="24"/>
                <w:szCs w:val="24"/>
              </w:rPr>
            </w:pPr>
            <w:r w:rsidRPr="00D61054">
              <w:rPr>
                <w:sz w:val="24"/>
                <w:szCs w:val="24"/>
              </w:rPr>
              <w:t>Срок реализации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2021-2024 гг.</w:t>
            </w:r>
          </w:p>
        </w:tc>
      </w:tr>
      <w:tr w:rsidR="000F73FB" w:rsidRPr="00D61054" w:rsidTr="000F73FB">
        <w:trPr>
          <w:trHeight w:val="18"/>
        </w:trPr>
        <w:tc>
          <w:tcPr>
            <w:tcW w:w="3818" w:type="dxa"/>
          </w:tcPr>
          <w:p w:rsidR="000F73FB" w:rsidRPr="00D61054" w:rsidRDefault="000F73FB" w:rsidP="000F73FB">
            <w:pPr>
              <w:pStyle w:val="ConsPlusNormal"/>
              <w:spacing w:after="120"/>
              <w:jc w:val="both"/>
              <w:rPr>
                <w:b/>
                <w:sz w:val="24"/>
                <w:szCs w:val="24"/>
              </w:rPr>
            </w:pPr>
            <w:r w:rsidRPr="00D61054">
              <w:rPr>
                <w:sz w:val="24"/>
                <w:szCs w:val="24"/>
              </w:rPr>
              <w:t>Основания для разработки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Издание официального печатного средства массовой информации для опубликования муниципальных правовых актов и распространения официальной и социально значимой информации</w:t>
            </w:r>
          </w:p>
        </w:tc>
      </w:tr>
      <w:tr w:rsidR="000F73FB" w:rsidRPr="00D61054" w:rsidTr="000F73FB">
        <w:trPr>
          <w:trHeight w:val="10"/>
        </w:trPr>
        <w:tc>
          <w:tcPr>
            <w:tcW w:w="3818" w:type="dxa"/>
          </w:tcPr>
          <w:p w:rsidR="000F73FB" w:rsidRPr="00D61054" w:rsidRDefault="000F73FB" w:rsidP="000F73FB">
            <w:pPr>
              <w:pStyle w:val="ConsPlusNormal"/>
              <w:spacing w:after="120"/>
              <w:jc w:val="both"/>
              <w:rPr>
                <w:b/>
                <w:sz w:val="24"/>
                <w:szCs w:val="24"/>
              </w:rPr>
            </w:pPr>
            <w:r w:rsidRPr="00D61054">
              <w:rPr>
                <w:sz w:val="24"/>
                <w:szCs w:val="24"/>
              </w:rPr>
              <w:t>Заказчик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Администрация городского округа города Рыбинск Ярославской области</w:t>
            </w:r>
          </w:p>
        </w:tc>
      </w:tr>
      <w:tr w:rsidR="000F73FB" w:rsidRPr="00D61054" w:rsidTr="000F73FB">
        <w:trPr>
          <w:trHeight w:val="14"/>
        </w:trPr>
        <w:tc>
          <w:tcPr>
            <w:tcW w:w="3818" w:type="dxa"/>
          </w:tcPr>
          <w:p w:rsidR="000F73FB" w:rsidRPr="00D61054" w:rsidRDefault="000F73FB" w:rsidP="000F73FB">
            <w:pPr>
              <w:pStyle w:val="ConsPlusNormal"/>
              <w:spacing w:after="120"/>
              <w:rPr>
                <w:b/>
                <w:sz w:val="24"/>
                <w:szCs w:val="24"/>
              </w:rPr>
            </w:pPr>
            <w:r w:rsidRPr="00D61054">
              <w:rPr>
                <w:sz w:val="24"/>
                <w:szCs w:val="24"/>
              </w:rPr>
              <w:t xml:space="preserve">Ответственный исполнитель - руководитель </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 xml:space="preserve">Пресс-служба Администрации городского округа город Рыбинск Ярославской области, в лице начальника пресс-службы </w:t>
            </w:r>
            <w:proofErr w:type="spellStart"/>
            <w:r w:rsidRPr="00D61054">
              <w:rPr>
                <w:sz w:val="24"/>
                <w:szCs w:val="24"/>
              </w:rPr>
              <w:t>Кремлевой</w:t>
            </w:r>
            <w:proofErr w:type="spellEnd"/>
            <w:r w:rsidRPr="00D61054">
              <w:rPr>
                <w:sz w:val="24"/>
                <w:szCs w:val="24"/>
              </w:rPr>
              <w:t xml:space="preserve"> Ю.Н.</w:t>
            </w:r>
          </w:p>
        </w:tc>
      </w:tr>
      <w:tr w:rsidR="000F73FB" w:rsidRPr="00D61054" w:rsidTr="000F73FB">
        <w:trPr>
          <w:trHeight w:val="3"/>
        </w:trPr>
        <w:tc>
          <w:tcPr>
            <w:tcW w:w="3818" w:type="dxa"/>
          </w:tcPr>
          <w:p w:rsidR="000F73FB" w:rsidRPr="00D61054" w:rsidRDefault="000F73FB" w:rsidP="000F73FB">
            <w:pPr>
              <w:pStyle w:val="ConsPlusNormal"/>
              <w:spacing w:after="120"/>
              <w:jc w:val="both"/>
              <w:rPr>
                <w:sz w:val="24"/>
                <w:szCs w:val="24"/>
              </w:rPr>
            </w:pPr>
            <w:r w:rsidRPr="00D61054">
              <w:rPr>
                <w:sz w:val="24"/>
                <w:szCs w:val="24"/>
              </w:rPr>
              <w:t>Куратор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 xml:space="preserve">Заместитель Главы Администрации по безопасности </w:t>
            </w:r>
          </w:p>
        </w:tc>
      </w:tr>
      <w:tr w:rsidR="000F73FB" w:rsidRPr="00D61054" w:rsidTr="000F73FB">
        <w:trPr>
          <w:trHeight w:val="22"/>
        </w:trPr>
        <w:tc>
          <w:tcPr>
            <w:tcW w:w="3818" w:type="dxa"/>
          </w:tcPr>
          <w:p w:rsidR="000F73FB" w:rsidRPr="00D61054" w:rsidRDefault="000F73FB" w:rsidP="000F73FB">
            <w:pPr>
              <w:pStyle w:val="ConsPlusNormal"/>
              <w:spacing w:after="120"/>
              <w:jc w:val="both"/>
              <w:rPr>
                <w:b/>
                <w:sz w:val="24"/>
                <w:szCs w:val="24"/>
              </w:rPr>
            </w:pPr>
            <w:r w:rsidRPr="00D61054">
              <w:rPr>
                <w:sz w:val="24"/>
                <w:szCs w:val="24"/>
              </w:rPr>
              <w:t>Цели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обеспечение информационной открытости деятельности органов местного самоуправления, повышение степени информированности населения о деятельности и решениях органов местного самоуправления</w:t>
            </w:r>
          </w:p>
        </w:tc>
      </w:tr>
      <w:tr w:rsidR="000F73FB" w:rsidRPr="00D61054" w:rsidTr="000F73FB">
        <w:trPr>
          <w:trHeight w:val="18"/>
        </w:trPr>
        <w:tc>
          <w:tcPr>
            <w:tcW w:w="3818" w:type="dxa"/>
          </w:tcPr>
          <w:p w:rsidR="000F73FB" w:rsidRPr="00D61054" w:rsidRDefault="000F73FB" w:rsidP="000F73FB">
            <w:pPr>
              <w:pStyle w:val="ConsPlusNormal"/>
              <w:spacing w:after="120"/>
              <w:jc w:val="both"/>
              <w:rPr>
                <w:bCs/>
                <w:sz w:val="24"/>
                <w:szCs w:val="24"/>
              </w:rPr>
            </w:pPr>
            <w:r w:rsidRPr="00D61054">
              <w:rPr>
                <w:sz w:val="24"/>
                <w:szCs w:val="24"/>
              </w:rPr>
              <w:t>Задачи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 xml:space="preserve">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(далее - город Рыбинск)  </w:t>
            </w:r>
          </w:p>
        </w:tc>
      </w:tr>
      <w:tr w:rsidR="000F73FB" w:rsidRPr="00D61054" w:rsidTr="000F73FB">
        <w:trPr>
          <w:trHeight w:val="86"/>
        </w:trPr>
        <w:tc>
          <w:tcPr>
            <w:tcW w:w="3818" w:type="dxa"/>
          </w:tcPr>
          <w:p w:rsidR="000F73FB" w:rsidRPr="00D61054" w:rsidRDefault="000F73FB" w:rsidP="000F73FB">
            <w:pPr>
              <w:pStyle w:val="ConsPlusNormal"/>
              <w:spacing w:after="120"/>
              <w:jc w:val="both"/>
              <w:rPr>
                <w:sz w:val="24"/>
                <w:szCs w:val="24"/>
              </w:rPr>
            </w:pPr>
            <w:r w:rsidRPr="00D61054">
              <w:rPr>
                <w:sz w:val="24"/>
                <w:szCs w:val="24"/>
              </w:rPr>
              <w:t>Объемы и источники финансирования ВПЦ</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Общий объем финансирования (выделено в бюджете/финансовая потребность), 16 184,7/19 953,5 тыс. руб.</w:t>
            </w:r>
          </w:p>
          <w:p w:rsidR="000F73FB" w:rsidRPr="00D61054" w:rsidRDefault="000F73FB" w:rsidP="000F73FB">
            <w:pPr>
              <w:pStyle w:val="ConsPlusNormal"/>
              <w:spacing w:after="120"/>
              <w:jc w:val="both"/>
              <w:rPr>
                <w:sz w:val="24"/>
                <w:szCs w:val="24"/>
              </w:rPr>
            </w:pPr>
            <w:r w:rsidRPr="00D61054">
              <w:rPr>
                <w:sz w:val="24"/>
                <w:szCs w:val="24"/>
              </w:rPr>
              <w:t>Средства городского бюджета, в т.ч.:</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974"/>
              <w:gridCol w:w="2032"/>
            </w:tblGrid>
            <w:tr w:rsidR="000F73FB" w:rsidRPr="00D61054" w:rsidTr="000F73FB">
              <w:trPr>
                <w:trHeight w:val="14"/>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Год реализации ВЦП</w:t>
                  </w:r>
                </w:p>
              </w:tc>
              <w:tc>
                <w:tcPr>
                  <w:tcW w:w="1974"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 xml:space="preserve">Выделено в городском бюджете </w:t>
                  </w:r>
                </w:p>
              </w:tc>
              <w:tc>
                <w:tcPr>
                  <w:tcW w:w="2032"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Потребность в финансировании</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 xml:space="preserve">2021 </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4 303,5</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4 373,9</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 xml:space="preserve">2022 </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4 881,2</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5 127,4</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2023</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3 500,0</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5 185, 9</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2024</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3 500,0</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5 266, 3</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Итого</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16 184,7</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19 953,5</w:t>
                  </w:r>
                </w:p>
              </w:tc>
            </w:tr>
          </w:tbl>
          <w:p w:rsidR="000F73FB" w:rsidRPr="00D61054" w:rsidRDefault="000F73FB" w:rsidP="000F73FB">
            <w:pPr>
              <w:pStyle w:val="ConsPlusNormal"/>
              <w:spacing w:after="120"/>
              <w:jc w:val="both"/>
              <w:rPr>
                <w:sz w:val="24"/>
                <w:szCs w:val="24"/>
              </w:rPr>
            </w:pPr>
          </w:p>
          <w:p w:rsidR="000F73FB" w:rsidRPr="00D61054" w:rsidRDefault="000F73FB" w:rsidP="000F73FB">
            <w:pPr>
              <w:pStyle w:val="ConsPlusNormal"/>
              <w:spacing w:after="120"/>
              <w:jc w:val="both"/>
              <w:rPr>
                <w:sz w:val="24"/>
                <w:szCs w:val="24"/>
              </w:rPr>
            </w:pPr>
            <w:r w:rsidRPr="00D61054">
              <w:rPr>
                <w:sz w:val="24"/>
                <w:szCs w:val="24"/>
              </w:rPr>
              <w:t>Средства областного бюджета, в т.ч.:</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7"/>
              <w:gridCol w:w="1960"/>
              <w:gridCol w:w="2018"/>
            </w:tblGrid>
            <w:tr w:rsidR="000F73FB" w:rsidRPr="00D61054" w:rsidTr="000F73FB">
              <w:trPr>
                <w:trHeight w:val="14"/>
              </w:trPr>
              <w:tc>
                <w:tcPr>
                  <w:tcW w:w="1967" w:type="dxa"/>
                  <w:shd w:val="clear" w:color="auto" w:fill="auto"/>
                </w:tcPr>
                <w:p w:rsidR="000F73FB" w:rsidRPr="00D61054" w:rsidRDefault="000F73FB" w:rsidP="000F73FB">
                  <w:pPr>
                    <w:pStyle w:val="ConsPlusNormal"/>
                    <w:jc w:val="both"/>
                    <w:rPr>
                      <w:sz w:val="24"/>
                      <w:szCs w:val="24"/>
                    </w:rPr>
                  </w:pPr>
                  <w:r w:rsidRPr="00D61054">
                    <w:rPr>
                      <w:sz w:val="24"/>
                      <w:szCs w:val="24"/>
                    </w:rPr>
                    <w:t>Год реализации</w:t>
                  </w:r>
                </w:p>
                <w:p w:rsidR="000F73FB" w:rsidRPr="00D61054" w:rsidRDefault="000F73FB" w:rsidP="000F73FB">
                  <w:pPr>
                    <w:pStyle w:val="ConsPlusNormal"/>
                    <w:jc w:val="both"/>
                    <w:rPr>
                      <w:sz w:val="24"/>
                      <w:szCs w:val="24"/>
                    </w:rPr>
                  </w:pPr>
                  <w:r w:rsidRPr="00D61054">
                    <w:rPr>
                      <w:sz w:val="24"/>
                      <w:szCs w:val="24"/>
                    </w:rPr>
                    <w:t>ВЦП</w:t>
                  </w:r>
                </w:p>
              </w:tc>
              <w:tc>
                <w:tcPr>
                  <w:tcW w:w="1960" w:type="dxa"/>
                  <w:shd w:val="clear" w:color="auto" w:fill="auto"/>
                </w:tcPr>
                <w:p w:rsidR="000F73FB" w:rsidRPr="00D61054" w:rsidRDefault="000F73FB" w:rsidP="000F73FB">
                  <w:pPr>
                    <w:pStyle w:val="ConsPlusNormal"/>
                    <w:jc w:val="both"/>
                    <w:rPr>
                      <w:sz w:val="24"/>
                      <w:szCs w:val="24"/>
                    </w:rPr>
                  </w:pPr>
                  <w:r w:rsidRPr="00D61054">
                    <w:rPr>
                      <w:sz w:val="24"/>
                      <w:szCs w:val="24"/>
                    </w:rPr>
                    <w:t xml:space="preserve">Выделено в бюджете </w:t>
                  </w:r>
                  <w:r w:rsidRPr="00D61054">
                    <w:rPr>
                      <w:sz w:val="24"/>
                      <w:szCs w:val="24"/>
                    </w:rPr>
                    <w:lastRenderedPageBreak/>
                    <w:t>области</w:t>
                  </w:r>
                </w:p>
              </w:tc>
              <w:tc>
                <w:tcPr>
                  <w:tcW w:w="2018" w:type="dxa"/>
                  <w:shd w:val="clear" w:color="auto" w:fill="auto"/>
                </w:tcPr>
                <w:p w:rsidR="000F73FB" w:rsidRPr="00D61054" w:rsidRDefault="000F73FB" w:rsidP="000F73FB">
                  <w:pPr>
                    <w:pStyle w:val="ConsPlusNormal"/>
                    <w:jc w:val="both"/>
                    <w:rPr>
                      <w:sz w:val="24"/>
                      <w:szCs w:val="24"/>
                    </w:rPr>
                  </w:pPr>
                  <w:r w:rsidRPr="00D61054">
                    <w:rPr>
                      <w:sz w:val="24"/>
                      <w:szCs w:val="24"/>
                    </w:rPr>
                    <w:lastRenderedPageBreak/>
                    <w:t>Потребность в финансировании</w:t>
                  </w:r>
                </w:p>
              </w:tc>
            </w:tr>
            <w:tr w:rsidR="000F73FB" w:rsidRPr="00D61054" w:rsidTr="000F73FB">
              <w:trPr>
                <w:trHeight w:val="6"/>
              </w:trPr>
              <w:tc>
                <w:tcPr>
                  <w:tcW w:w="1967" w:type="dxa"/>
                  <w:shd w:val="clear" w:color="auto" w:fill="auto"/>
                </w:tcPr>
                <w:p w:rsidR="000F73FB" w:rsidRPr="00D61054" w:rsidRDefault="000F73FB" w:rsidP="000F73FB">
                  <w:pPr>
                    <w:pStyle w:val="ConsPlusNormal"/>
                    <w:jc w:val="both"/>
                    <w:rPr>
                      <w:sz w:val="24"/>
                      <w:szCs w:val="24"/>
                    </w:rPr>
                  </w:pPr>
                  <w:r w:rsidRPr="00D61054">
                    <w:rPr>
                      <w:sz w:val="24"/>
                      <w:szCs w:val="24"/>
                    </w:rPr>
                    <w:lastRenderedPageBreak/>
                    <w:t>-</w:t>
                  </w:r>
                </w:p>
              </w:tc>
              <w:tc>
                <w:tcPr>
                  <w:tcW w:w="196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w:t>
                  </w:r>
                </w:p>
              </w:tc>
              <w:tc>
                <w:tcPr>
                  <w:tcW w:w="2018"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w:t>
                  </w:r>
                </w:p>
              </w:tc>
            </w:tr>
            <w:tr w:rsidR="000F73FB" w:rsidRPr="00D61054" w:rsidTr="000F73FB">
              <w:trPr>
                <w:trHeight w:val="6"/>
              </w:trPr>
              <w:tc>
                <w:tcPr>
                  <w:tcW w:w="1967"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Итого</w:t>
                  </w:r>
                </w:p>
              </w:tc>
              <w:tc>
                <w:tcPr>
                  <w:tcW w:w="196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w:t>
                  </w:r>
                </w:p>
              </w:tc>
              <w:tc>
                <w:tcPr>
                  <w:tcW w:w="2018"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w:t>
                  </w:r>
                </w:p>
              </w:tc>
            </w:tr>
          </w:tbl>
          <w:p w:rsidR="000F73FB" w:rsidRPr="00D61054" w:rsidRDefault="000F73FB" w:rsidP="000F73FB">
            <w:pPr>
              <w:pStyle w:val="ConsPlusNormal"/>
              <w:spacing w:after="120"/>
              <w:jc w:val="both"/>
              <w:rPr>
                <w:sz w:val="24"/>
                <w:szCs w:val="24"/>
              </w:rPr>
            </w:pPr>
          </w:p>
        </w:tc>
      </w:tr>
      <w:tr w:rsidR="000F73FB" w:rsidRPr="00D61054" w:rsidTr="000F73FB">
        <w:trPr>
          <w:trHeight w:val="14"/>
        </w:trPr>
        <w:tc>
          <w:tcPr>
            <w:tcW w:w="3818" w:type="dxa"/>
          </w:tcPr>
          <w:p w:rsidR="000F73FB" w:rsidRPr="00D61054" w:rsidRDefault="000F73FB" w:rsidP="000F73FB">
            <w:pPr>
              <w:pStyle w:val="ConsPlusNormal"/>
              <w:spacing w:after="120"/>
              <w:jc w:val="both"/>
              <w:rPr>
                <w:b/>
                <w:sz w:val="24"/>
                <w:szCs w:val="24"/>
              </w:rPr>
            </w:pPr>
            <w:r w:rsidRPr="00D61054">
              <w:rPr>
                <w:sz w:val="24"/>
                <w:szCs w:val="24"/>
              </w:rPr>
              <w:lastRenderedPageBreak/>
              <w:t>Основные ожидаемые результаты реализации ВЦП</w:t>
            </w:r>
          </w:p>
        </w:tc>
        <w:tc>
          <w:tcPr>
            <w:tcW w:w="6530" w:type="dxa"/>
          </w:tcPr>
          <w:p w:rsidR="000F73FB" w:rsidRPr="00D61054" w:rsidRDefault="000F73FB" w:rsidP="000F73FB">
            <w:pPr>
              <w:pStyle w:val="ConsPlusNormal"/>
              <w:spacing w:after="120"/>
              <w:rPr>
                <w:sz w:val="24"/>
                <w:szCs w:val="24"/>
              </w:rPr>
            </w:pPr>
            <w:r w:rsidRPr="00D61054">
              <w:rPr>
                <w:sz w:val="24"/>
                <w:szCs w:val="24"/>
              </w:rPr>
              <w:t>Обеспечение качественного (актуального, оперативного)  информирования населения за счет еженедельного выпуска газеты «</w:t>
            </w:r>
            <w:proofErr w:type="spellStart"/>
            <w:r w:rsidRPr="00D61054">
              <w:rPr>
                <w:sz w:val="24"/>
                <w:szCs w:val="24"/>
              </w:rPr>
              <w:t>Рыбинские</w:t>
            </w:r>
            <w:proofErr w:type="spellEnd"/>
            <w:r w:rsidRPr="00D61054">
              <w:rPr>
                <w:sz w:val="24"/>
                <w:szCs w:val="24"/>
              </w:rPr>
              <w:t xml:space="preserve"> известия» в количестве 102 номеров в год.</w:t>
            </w:r>
          </w:p>
        </w:tc>
      </w:tr>
    </w:tbl>
    <w:p w:rsidR="00475209" w:rsidRPr="00D61054" w:rsidRDefault="00475209" w:rsidP="00E46AD0">
      <w:pPr>
        <w:rPr>
          <w:rFonts w:ascii="Times New Roman" w:hAnsi="Times New Roman"/>
          <w:b/>
        </w:rPr>
      </w:pPr>
    </w:p>
    <w:p w:rsidR="000A30EB" w:rsidRPr="00D61054" w:rsidRDefault="000A30EB" w:rsidP="000A30EB">
      <w:pPr>
        <w:pStyle w:val="ConsPlusNormal"/>
        <w:ind w:left="360"/>
        <w:jc w:val="center"/>
      </w:pPr>
      <w:r w:rsidRPr="00D61054">
        <w:t>9.2.Анализ существующей ситуации и оценка проблемы</w:t>
      </w:r>
    </w:p>
    <w:p w:rsidR="000A30EB" w:rsidRPr="00D61054" w:rsidRDefault="000A30EB" w:rsidP="000A30EB">
      <w:pPr>
        <w:pStyle w:val="ConsPlusNormal"/>
        <w:ind w:left="720"/>
      </w:pPr>
    </w:p>
    <w:p w:rsidR="000A30EB" w:rsidRPr="00D61054" w:rsidRDefault="000A30EB" w:rsidP="000A30EB">
      <w:pPr>
        <w:pStyle w:val="ConsPlusNormal"/>
        <w:ind w:firstLine="360"/>
        <w:jc w:val="both"/>
      </w:pPr>
      <w:r w:rsidRPr="00D61054">
        <w:t>Социально-экономическое развитие городского округа город Рыбинск Ярославской области (далее – город Рыбинск) невозможно без активного участия населения, а, следовательно, необходимо проводить планомерную работу по информированию жителей города о деятельности и решениях органов власти, информационному сопровождению экономических и социально значимых проектов, реализуемых на территории города Рыбинска  через средства массовой информации (далее - СМИ). Несмотря на активное развитие электронных СМИ, доступность этих информационных ресурсов, у населения сохраняется потребность получать информацию в печатном формате. Газета «</w:t>
      </w:r>
      <w:proofErr w:type="spellStart"/>
      <w:r w:rsidRPr="00D61054">
        <w:t>Рыбинские</w:t>
      </w:r>
      <w:proofErr w:type="spellEnd"/>
      <w:r w:rsidRPr="00D61054">
        <w:t xml:space="preserve"> известия» имеет свою читательскую группу и занимает устойчивую нишу на рынке городских средств массовой информации. Показателем наличия постоянных читателей газеты является стабильный тираж издания. Другим важным продолжением информационной работы в рамках ВЦП является обязанность органа местного самоуправления обеспечить опубликование официальной информации для вступления в силу нормативных правовых актов и обнародовать проекты для публичных обсуждений. </w:t>
      </w:r>
    </w:p>
    <w:p w:rsidR="000A30EB" w:rsidRPr="00D61054" w:rsidRDefault="000A30EB" w:rsidP="000A30EB">
      <w:pPr>
        <w:pStyle w:val="ConsPlusNormal"/>
        <w:jc w:val="both"/>
      </w:pPr>
    </w:p>
    <w:p w:rsidR="000A30EB" w:rsidRPr="00D61054" w:rsidRDefault="000A30EB" w:rsidP="000A30EB">
      <w:pPr>
        <w:pStyle w:val="ConsPlusNormal"/>
        <w:jc w:val="center"/>
      </w:pPr>
      <w:r w:rsidRPr="00D61054">
        <w:t>9.3.Цели, задачи и ожидаемые результаты реализации ВЦП</w:t>
      </w:r>
    </w:p>
    <w:p w:rsidR="000A30EB" w:rsidRPr="00D61054" w:rsidRDefault="000A30EB" w:rsidP="000A30EB">
      <w:pPr>
        <w:pStyle w:val="ConsPlusNormal"/>
        <w:ind w:left="720"/>
        <w:jc w:val="both"/>
      </w:pPr>
    </w:p>
    <w:p w:rsidR="000A30EB" w:rsidRPr="00D61054" w:rsidRDefault="000A30EB" w:rsidP="000A30EB">
      <w:pPr>
        <w:pStyle w:val="ConsPlusNormal"/>
        <w:ind w:firstLine="709"/>
        <w:jc w:val="both"/>
      </w:pPr>
      <w:r w:rsidRPr="00D61054">
        <w:t>Цель ВЦП -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w:t>
      </w:r>
    </w:p>
    <w:p w:rsidR="000A30EB" w:rsidRPr="00D61054" w:rsidRDefault="000A30EB" w:rsidP="000A30EB">
      <w:pPr>
        <w:pStyle w:val="ConsPlusNormal"/>
        <w:ind w:firstLine="709"/>
        <w:jc w:val="both"/>
      </w:pPr>
      <w:r w:rsidRPr="00D61054">
        <w:t xml:space="preserve">Для достижения цели, поставленной в рамках ВЦП, необходимо решить следующую задачу: </w:t>
      </w:r>
    </w:p>
    <w:p w:rsidR="000A30EB" w:rsidRPr="00D61054" w:rsidRDefault="000A30EB" w:rsidP="000A30EB">
      <w:pPr>
        <w:pStyle w:val="ConsPlusNormal"/>
        <w:ind w:firstLine="709"/>
        <w:jc w:val="both"/>
      </w:pPr>
      <w:r w:rsidRPr="00D61054">
        <w:t xml:space="preserve">- реализация прав жителей на получение полной и объективной информации об экономическом и социальном развитии города Рыбинска. </w:t>
      </w:r>
    </w:p>
    <w:p w:rsidR="000A30EB" w:rsidRPr="00D61054" w:rsidRDefault="000A30EB" w:rsidP="000A30EB">
      <w:pPr>
        <w:pStyle w:val="ConsPlusNormal"/>
        <w:ind w:firstLine="709"/>
        <w:jc w:val="both"/>
      </w:pPr>
      <w:r w:rsidRPr="00D61054">
        <w:t xml:space="preserve">Также актуальными являются задачи: </w:t>
      </w:r>
    </w:p>
    <w:p w:rsidR="000A30EB" w:rsidRPr="00D61054" w:rsidRDefault="000A30EB" w:rsidP="000A30EB">
      <w:pPr>
        <w:pStyle w:val="ConsPlusNormal"/>
        <w:ind w:firstLine="709"/>
        <w:jc w:val="both"/>
      </w:pPr>
      <w:r w:rsidRPr="00D61054">
        <w:t xml:space="preserve">- по повышению </w:t>
      </w:r>
      <w:proofErr w:type="gramStart"/>
      <w:r w:rsidRPr="00D61054">
        <w:t>открытости деятельности органов местного самоуправления города Рыбинска</w:t>
      </w:r>
      <w:proofErr w:type="gramEnd"/>
      <w:r w:rsidRPr="00D61054">
        <w:t>;</w:t>
      </w:r>
    </w:p>
    <w:p w:rsidR="000A30EB" w:rsidRPr="00D61054" w:rsidRDefault="000A30EB" w:rsidP="000A30EB">
      <w:pPr>
        <w:pStyle w:val="ConsPlusNormal"/>
        <w:ind w:firstLine="360"/>
        <w:jc w:val="both"/>
      </w:pPr>
      <w:r w:rsidRPr="00D61054">
        <w:t xml:space="preserve">- </w:t>
      </w:r>
      <w:proofErr w:type="gramStart"/>
      <w:r w:rsidRPr="00D61054">
        <w:t>по установлению обратной связи с населением для координации работы в определении приоритетных тем для освещения</w:t>
      </w:r>
      <w:proofErr w:type="gramEnd"/>
      <w:r w:rsidRPr="00D61054">
        <w:t xml:space="preserve"> деятельности органов местного самоуправления в газете «</w:t>
      </w:r>
      <w:proofErr w:type="spellStart"/>
      <w:r w:rsidRPr="00D61054">
        <w:t>Рыбинские</w:t>
      </w:r>
      <w:proofErr w:type="spellEnd"/>
      <w:r w:rsidRPr="00D61054">
        <w:t xml:space="preserve"> известия».</w:t>
      </w:r>
    </w:p>
    <w:p w:rsidR="000A30EB" w:rsidRPr="00D61054" w:rsidRDefault="000A30EB" w:rsidP="000A30EB">
      <w:pPr>
        <w:pStyle w:val="ConsPlusNormal"/>
        <w:ind w:firstLine="360"/>
        <w:jc w:val="both"/>
      </w:pPr>
    </w:p>
    <w:p w:rsidR="000A30EB" w:rsidRPr="00D61054" w:rsidRDefault="000A30EB" w:rsidP="000A30EB">
      <w:pPr>
        <w:pStyle w:val="ConsPlusNormal"/>
        <w:ind w:firstLine="360"/>
        <w:jc w:val="center"/>
      </w:pPr>
      <w:r w:rsidRPr="00D61054">
        <w:t>9.4. Социально-экономическое обоснование ВЦП</w:t>
      </w:r>
    </w:p>
    <w:p w:rsidR="000A30EB" w:rsidRPr="00D61054" w:rsidRDefault="000A30EB" w:rsidP="000A30EB">
      <w:pPr>
        <w:pStyle w:val="ConsPlusNormal"/>
        <w:ind w:firstLine="360"/>
        <w:jc w:val="center"/>
        <w:rPr>
          <w:b/>
        </w:rPr>
      </w:pPr>
    </w:p>
    <w:p w:rsidR="000A30EB" w:rsidRPr="00D61054" w:rsidRDefault="000A30EB" w:rsidP="000A30EB">
      <w:pPr>
        <w:pStyle w:val="ConsPlusNormal"/>
        <w:ind w:firstLine="360"/>
        <w:jc w:val="both"/>
      </w:pPr>
      <w:r w:rsidRPr="00D61054">
        <w:lastRenderedPageBreak/>
        <w:t xml:space="preserve">Реализация мероприятий ВЦП предоставит жителям информацию в необходимом объеме, обеспечит условия для реализации прав граждан на доступ к информации о деятельности органов местного самоуправления, повысит качество управленческих решений за счет обеспечения публичности деятельности и обратной связи с населением. </w:t>
      </w:r>
    </w:p>
    <w:p w:rsidR="000A30EB" w:rsidRPr="00D61054" w:rsidRDefault="000A30EB" w:rsidP="000A30EB">
      <w:pPr>
        <w:pStyle w:val="ConsPlusNormal"/>
        <w:ind w:firstLine="360"/>
        <w:jc w:val="both"/>
      </w:pPr>
      <w:r w:rsidRPr="00D61054">
        <w:t>Эффективность реализации ВЦП оценивается по таким показателям, как затраты, результат и эффективность.</w:t>
      </w:r>
    </w:p>
    <w:p w:rsidR="000A30EB" w:rsidRPr="00D61054" w:rsidRDefault="000A30EB" w:rsidP="000A30EB">
      <w:pPr>
        <w:pStyle w:val="ConsPlusNormal"/>
        <w:ind w:firstLine="360"/>
        <w:jc w:val="both"/>
      </w:pPr>
      <w:r w:rsidRPr="00D61054">
        <w:t>Затраты на реализацию ВЦП  предусмотрены в городском бюджете.</w:t>
      </w:r>
    </w:p>
    <w:p w:rsidR="000A30EB" w:rsidRPr="00D61054" w:rsidRDefault="000A30EB" w:rsidP="000A30EB">
      <w:pPr>
        <w:pStyle w:val="ConsPlusNormal"/>
        <w:ind w:firstLine="360"/>
        <w:jc w:val="both"/>
      </w:pPr>
      <w:r w:rsidRPr="00D61054">
        <w:t>Результатом реализации ВЦП являются:</w:t>
      </w:r>
    </w:p>
    <w:p w:rsidR="000A30EB" w:rsidRPr="00D61054" w:rsidRDefault="000A30EB" w:rsidP="000A30EB">
      <w:pPr>
        <w:pStyle w:val="ConsPlusNormal"/>
        <w:ind w:firstLine="360"/>
        <w:jc w:val="both"/>
      </w:pPr>
      <w:r w:rsidRPr="00D61054">
        <w:t>- издание газеты «</w:t>
      </w:r>
      <w:proofErr w:type="spellStart"/>
      <w:r w:rsidRPr="00D61054">
        <w:t>Рыбинские</w:t>
      </w:r>
      <w:proofErr w:type="spellEnd"/>
      <w:r w:rsidRPr="00D61054">
        <w:t xml:space="preserve"> известия» (по средам и пятницам);</w:t>
      </w:r>
    </w:p>
    <w:p w:rsidR="000A30EB" w:rsidRPr="00D61054" w:rsidRDefault="000A30EB" w:rsidP="000A30EB">
      <w:pPr>
        <w:pStyle w:val="ConsPlusNormal"/>
        <w:ind w:firstLine="360"/>
        <w:jc w:val="both"/>
      </w:pPr>
      <w:r w:rsidRPr="00D61054">
        <w:t xml:space="preserve">- доля опубликованных нормативных правовых актов. </w:t>
      </w:r>
    </w:p>
    <w:p w:rsidR="000A30EB" w:rsidRPr="00D61054" w:rsidRDefault="000A30EB" w:rsidP="000A30EB">
      <w:pPr>
        <w:pStyle w:val="ConsPlusNormal"/>
        <w:ind w:firstLine="360"/>
        <w:jc w:val="both"/>
      </w:pPr>
      <w:r w:rsidRPr="00D61054">
        <w:t>Показателем эффективности ВЦП является стабильный и востребованный тираж газеты «</w:t>
      </w:r>
      <w:proofErr w:type="spellStart"/>
      <w:r w:rsidRPr="00D61054">
        <w:t>Рыбинские</w:t>
      </w:r>
      <w:proofErr w:type="spellEnd"/>
      <w:r w:rsidRPr="00D61054">
        <w:t xml:space="preserve"> известия». </w:t>
      </w:r>
    </w:p>
    <w:p w:rsidR="000A30EB" w:rsidRPr="00D61054" w:rsidRDefault="000A30EB" w:rsidP="000A30EB">
      <w:pPr>
        <w:pStyle w:val="ConsPlusNormal"/>
        <w:jc w:val="both"/>
      </w:pPr>
    </w:p>
    <w:p w:rsidR="000A30EB" w:rsidRPr="00D61054" w:rsidRDefault="000A30EB" w:rsidP="000A30EB">
      <w:pPr>
        <w:pStyle w:val="ConsPlusNormal"/>
        <w:ind w:left="360"/>
        <w:jc w:val="center"/>
      </w:pPr>
      <w:r w:rsidRPr="00D61054">
        <w:t>9.5.Финансирование ВЦП</w:t>
      </w:r>
    </w:p>
    <w:p w:rsidR="000A30EB" w:rsidRPr="00D61054" w:rsidRDefault="000A30EB" w:rsidP="000A30EB">
      <w:pPr>
        <w:pStyle w:val="ConsPlusNormal"/>
        <w:ind w:left="720"/>
        <w:jc w:val="both"/>
      </w:pPr>
    </w:p>
    <w:p w:rsidR="000A30EB" w:rsidRPr="00D61054" w:rsidRDefault="000A30EB" w:rsidP="000A30EB">
      <w:pPr>
        <w:pStyle w:val="ConsPlusNormal"/>
        <w:ind w:firstLine="567"/>
        <w:jc w:val="both"/>
      </w:pPr>
      <w:r w:rsidRPr="00D61054">
        <w:t>Финансирование ВЦП осуществляется за счет средств городского бюджета. Общая потребность в финансовых ресурсах для реализации ВЦП составляет 19 953,5</w:t>
      </w:r>
      <w:r w:rsidRPr="00D61054">
        <w:rPr>
          <w:b/>
        </w:rPr>
        <w:t xml:space="preserve">  </w:t>
      </w:r>
      <w:r w:rsidRPr="00D61054">
        <w:t>тыс. рублей.</w:t>
      </w:r>
    </w:p>
    <w:p w:rsidR="000A30EB" w:rsidRPr="00D61054" w:rsidRDefault="000A30EB" w:rsidP="000A30EB">
      <w:pPr>
        <w:pStyle w:val="ConsPlusNormal"/>
        <w:ind w:firstLine="567"/>
        <w:jc w:val="both"/>
      </w:pPr>
      <w:r w:rsidRPr="00D61054">
        <w:t>Предлагаемые объемы финансирования указаны, исходя из расчетной потребности для реализации мероприятий ВЦП, и уточняются ежегодно в соответствии со сроками бюджетного планирования.</w:t>
      </w:r>
    </w:p>
    <w:p w:rsidR="000A30EB" w:rsidRPr="00D61054" w:rsidRDefault="000A30EB" w:rsidP="000A30EB">
      <w:pPr>
        <w:pStyle w:val="ConsPlusNormal"/>
        <w:ind w:firstLine="567"/>
        <w:jc w:val="both"/>
      </w:pPr>
      <w:r w:rsidRPr="00D61054">
        <w:t>Расходы на реализацию ВПЦ складываются из нормативных затрат, механизм расчета которых осуществляется на основании Постановления Администрации городского округа город Рыбинск от 08.10.2018 №3000  «Об утверждении порядка определения нормативных затрат на выполнение работ  МАУ «Газета «</w:t>
      </w:r>
      <w:proofErr w:type="spellStart"/>
      <w:r w:rsidRPr="00D61054">
        <w:t>Рыбинские</w:t>
      </w:r>
      <w:proofErr w:type="spellEnd"/>
      <w:r w:rsidRPr="00D61054">
        <w:t xml:space="preserve"> известия».</w:t>
      </w:r>
    </w:p>
    <w:p w:rsidR="000A30EB" w:rsidRPr="00D61054" w:rsidRDefault="000A30EB" w:rsidP="000A30EB">
      <w:pPr>
        <w:pStyle w:val="ConsPlusNormal"/>
        <w:ind w:firstLine="567"/>
        <w:jc w:val="both"/>
      </w:pPr>
    </w:p>
    <w:p w:rsidR="000A30EB" w:rsidRPr="00D61054" w:rsidRDefault="000A30EB" w:rsidP="000A30EB">
      <w:pPr>
        <w:ind w:left="360"/>
        <w:jc w:val="center"/>
        <w:rPr>
          <w:rFonts w:ascii="Times New Roman" w:hAnsi="Times New Roman"/>
          <w:sz w:val="28"/>
          <w:szCs w:val="28"/>
        </w:rPr>
      </w:pPr>
      <w:r w:rsidRPr="00D61054">
        <w:rPr>
          <w:rFonts w:ascii="Times New Roman" w:hAnsi="Times New Roman"/>
          <w:sz w:val="28"/>
          <w:szCs w:val="28"/>
        </w:rPr>
        <w:t>9.6. Механизм реализации ВЦП</w:t>
      </w:r>
    </w:p>
    <w:p w:rsidR="007652B2" w:rsidRPr="00D61054" w:rsidRDefault="007652B2" w:rsidP="007652B2">
      <w:pPr>
        <w:spacing w:after="0"/>
        <w:ind w:firstLine="567"/>
        <w:jc w:val="both"/>
        <w:rPr>
          <w:rFonts w:ascii="Times New Roman" w:hAnsi="Times New Roman"/>
          <w:sz w:val="28"/>
          <w:szCs w:val="28"/>
        </w:rPr>
      </w:pPr>
    </w:p>
    <w:p w:rsidR="007652B2" w:rsidRPr="00D61054" w:rsidRDefault="007652B2" w:rsidP="007652B2">
      <w:pPr>
        <w:spacing w:after="0" w:line="240" w:lineRule="auto"/>
        <w:ind w:firstLine="567"/>
        <w:jc w:val="both"/>
        <w:rPr>
          <w:rFonts w:ascii="Times New Roman" w:hAnsi="Times New Roman"/>
          <w:sz w:val="28"/>
          <w:szCs w:val="28"/>
        </w:rPr>
      </w:pPr>
      <w:r w:rsidRPr="00D61054">
        <w:rPr>
          <w:rFonts w:ascii="Times New Roman" w:hAnsi="Times New Roman"/>
          <w:sz w:val="28"/>
          <w:szCs w:val="28"/>
        </w:rPr>
        <w:t xml:space="preserve">Текущее управление ВЦП и мониторинг её реализации осуществляется пресс-службой Администрации городского округа город  Рыбинск Ярославской области. </w:t>
      </w:r>
    </w:p>
    <w:p w:rsidR="007652B2" w:rsidRPr="00D61054" w:rsidRDefault="007652B2" w:rsidP="007652B2">
      <w:pPr>
        <w:spacing w:after="0" w:line="240" w:lineRule="auto"/>
        <w:ind w:firstLine="567"/>
        <w:jc w:val="both"/>
        <w:rPr>
          <w:rFonts w:ascii="Times New Roman" w:hAnsi="Times New Roman"/>
          <w:sz w:val="28"/>
          <w:szCs w:val="28"/>
        </w:rPr>
      </w:pPr>
      <w:r w:rsidRPr="00D61054">
        <w:rPr>
          <w:rFonts w:ascii="Times New Roman" w:hAnsi="Times New Roman"/>
          <w:sz w:val="28"/>
          <w:szCs w:val="28"/>
        </w:rPr>
        <w:t>Реализация мероприятий ВЦП предусматривается за счет средств бюджета города Рыбинска.</w:t>
      </w:r>
    </w:p>
    <w:p w:rsidR="000A30EB" w:rsidRPr="00D61054" w:rsidRDefault="007652B2" w:rsidP="007652B2">
      <w:pPr>
        <w:spacing w:after="0" w:line="240" w:lineRule="auto"/>
        <w:ind w:firstLine="567"/>
        <w:jc w:val="both"/>
        <w:rPr>
          <w:rFonts w:ascii="Times New Roman" w:hAnsi="Times New Roman"/>
          <w:sz w:val="28"/>
          <w:szCs w:val="28"/>
        </w:rPr>
      </w:pPr>
      <w:proofErr w:type="gramStart"/>
      <w:r w:rsidRPr="00D61054">
        <w:rPr>
          <w:rFonts w:ascii="Times New Roman" w:hAnsi="Times New Roman"/>
          <w:sz w:val="28"/>
          <w:szCs w:val="28"/>
        </w:rPr>
        <w:t xml:space="preserve">Администрация городского округа город Рыбинск Ярославской области  </w:t>
      </w:r>
      <w:r w:rsidR="000A30EB" w:rsidRPr="00D61054">
        <w:rPr>
          <w:rFonts w:ascii="Times New Roman" w:hAnsi="Times New Roman"/>
          <w:sz w:val="28"/>
          <w:szCs w:val="28"/>
        </w:rPr>
        <w:t>формирует и утверждает для Муниципального автономного учреждения городского округа город Рыбинск Ярославской  области «Газета «</w:t>
      </w:r>
      <w:proofErr w:type="spellStart"/>
      <w:r w:rsidR="000A30EB" w:rsidRPr="00D61054">
        <w:rPr>
          <w:rFonts w:ascii="Times New Roman" w:hAnsi="Times New Roman"/>
          <w:sz w:val="28"/>
          <w:szCs w:val="28"/>
        </w:rPr>
        <w:t>Рыбинские</w:t>
      </w:r>
      <w:proofErr w:type="spellEnd"/>
      <w:r w:rsidR="000A30EB" w:rsidRPr="00D61054">
        <w:rPr>
          <w:rFonts w:ascii="Times New Roman" w:hAnsi="Times New Roman"/>
          <w:sz w:val="28"/>
          <w:szCs w:val="28"/>
        </w:rPr>
        <w:t xml:space="preserve"> известия» (далее – МА</w:t>
      </w:r>
      <w:r w:rsidR="00296313" w:rsidRPr="00D61054">
        <w:rPr>
          <w:rFonts w:ascii="Times New Roman" w:hAnsi="Times New Roman"/>
          <w:sz w:val="28"/>
          <w:szCs w:val="28"/>
        </w:rPr>
        <w:t>У</w:t>
      </w:r>
      <w:r w:rsidR="000A30EB" w:rsidRPr="00D61054">
        <w:rPr>
          <w:rFonts w:ascii="Times New Roman" w:hAnsi="Times New Roman"/>
          <w:sz w:val="28"/>
          <w:szCs w:val="28"/>
        </w:rPr>
        <w:t xml:space="preserve"> «Газета «</w:t>
      </w:r>
      <w:proofErr w:type="spellStart"/>
      <w:r w:rsidR="000A30EB" w:rsidRPr="00D61054">
        <w:rPr>
          <w:rFonts w:ascii="Times New Roman" w:hAnsi="Times New Roman"/>
          <w:sz w:val="28"/>
          <w:szCs w:val="28"/>
        </w:rPr>
        <w:t>Рыбинские</w:t>
      </w:r>
      <w:proofErr w:type="spellEnd"/>
      <w:r w:rsidR="000A30EB" w:rsidRPr="00D61054">
        <w:rPr>
          <w:rFonts w:ascii="Times New Roman" w:hAnsi="Times New Roman"/>
          <w:sz w:val="28"/>
          <w:szCs w:val="28"/>
        </w:rPr>
        <w:t xml:space="preserve"> известия») муниципальное задание на выполнение муниципальных работ и заключает с учреждением соглашение о предоставлении субсидии на финансовое обеспечение исполнения муниципального задания в установленном порядке.</w:t>
      </w:r>
      <w:proofErr w:type="gramEnd"/>
    </w:p>
    <w:p w:rsidR="000A30EB" w:rsidRPr="00D61054" w:rsidRDefault="000A30EB" w:rsidP="000A30EB">
      <w:pPr>
        <w:spacing w:after="0" w:line="240" w:lineRule="auto"/>
        <w:ind w:firstLine="567"/>
        <w:jc w:val="both"/>
        <w:rPr>
          <w:rFonts w:ascii="Times New Roman" w:hAnsi="Times New Roman"/>
          <w:sz w:val="28"/>
          <w:szCs w:val="28"/>
        </w:rPr>
      </w:pPr>
      <w:r w:rsidRPr="00D61054">
        <w:rPr>
          <w:rFonts w:ascii="Times New Roman" w:hAnsi="Times New Roman"/>
          <w:sz w:val="28"/>
          <w:szCs w:val="28"/>
        </w:rPr>
        <w:t xml:space="preserve">Порядок формирования, финансового обеспечения, мониторинга и контроля выполнения муниципального задания утвержден Постановлением Администрации городского округа город Рыбинск от 09.11.2015 № 3186 «О </w:t>
      </w:r>
      <w:r w:rsidRPr="00D61054">
        <w:rPr>
          <w:rFonts w:ascii="Times New Roman" w:hAnsi="Times New Roman"/>
          <w:sz w:val="28"/>
          <w:szCs w:val="28"/>
        </w:rPr>
        <w:lastRenderedPageBreak/>
        <w:t>Порядке формирования муниципального задания на оказание муниципальных услуг (выполнение работ), мониторинга и контроля выполнения муниципального задания».</w:t>
      </w:r>
    </w:p>
    <w:p w:rsidR="000A30EB" w:rsidRPr="00D61054" w:rsidRDefault="000A30EB" w:rsidP="000A30EB">
      <w:pPr>
        <w:spacing w:after="0" w:line="240" w:lineRule="auto"/>
        <w:ind w:firstLine="567"/>
        <w:jc w:val="both"/>
        <w:rPr>
          <w:rFonts w:ascii="Times New Roman" w:hAnsi="Times New Roman"/>
          <w:sz w:val="28"/>
          <w:szCs w:val="28"/>
        </w:rPr>
      </w:pPr>
      <w:r w:rsidRPr="00D61054">
        <w:rPr>
          <w:rFonts w:ascii="Times New Roman" w:hAnsi="Times New Roman"/>
          <w:sz w:val="28"/>
          <w:szCs w:val="28"/>
        </w:rPr>
        <w:t>МАУ «Газета «</w:t>
      </w:r>
      <w:proofErr w:type="spellStart"/>
      <w:r w:rsidRPr="00D61054">
        <w:rPr>
          <w:rFonts w:ascii="Times New Roman" w:hAnsi="Times New Roman"/>
          <w:sz w:val="28"/>
          <w:szCs w:val="28"/>
        </w:rPr>
        <w:t>Рыбинские</w:t>
      </w:r>
      <w:proofErr w:type="spellEnd"/>
      <w:r w:rsidRPr="00D61054">
        <w:rPr>
          <w:rFonts w:ascii="Times New Roman" w:hAnsi="Times New Roman"/>
          <w:sz w:val="28"/>
          <w:szCs w:val="28"/>
        </w:rPr>
        <w:t xml:space="preserve"> известия» - получатель субсидии - осуществляет свою деятельность на основе плана финансово-хозяйственной деятельности. Порядок составления и утверждения планов финансово-хозяйственной деятельности утвержден Постановлением Администрации городского округа город Рыбинск от 28.08.2019 </w:t>
      </w:r>
      <w:r w:rsidR="00FF4351" w:rsidRPr="00D61054">
        <w:rPr>
          <w:rFonts w:ascii="Times New Roman" w:hAnsi="Times New Roman"/>
          <w:sz w:val="28"/>
          <w:szCs w:val="28"/>
        </w:rPr>
        <w:t>№</w:t>
      </w:r>
      <w:r w:rsidRPr="00D61054">
        <w:rPr>
          <w:rFonts w:ascii="Times New Roman" w:hAnsi="Times New Roman"/>
          <w:sz w:val="28"/>
          <w:szCs w:val="28"/>
        </w:rPr>
        <w:t xml:space="preserve"> 2227 «О Порядке составления и утверждения плана финансово-хозяйственной деятельности муниципальных бюджетных и автономных учреждений».</w:t>
      </w:r>
    </w:p>
    <w:p w:rsidR="000A30EB" w:rsidRPr="00D61054" w:rsidRDefault="000A30EB" w:rsidP="00CC7E25">
      <w:pPr>
        <w:spacing w:after="0" w:line="240" w:lineRule="auto"/>
        <w:ind w:firstLine="567"/>
        <w:jc w:val="both"/>
        <w:rPr>
          <w:rFonts w:ascii="Times New Roman" w:hAnsi="Times New Roman"/>
          <w:sz w:val="28"/>
          <w:szCs w:val="28"/>
        </w:rPr>
      </w:pPr>
      <w:r w:rsidRPr="00D61054">
        <w:rPr>
          <w:rFonts w:ascii="Times New Roman" w:hAnsi="Times New Roman"/>
          <w:sz w:val="28"/>
          <w:szCs w:val="28"/>
        </w:rPr>
        <w:t>Проверка целевого использования средств городского бюджета, выделяемых на реализацию ВЦП, осуществляется в соответствии с действующим законодательством.</w:t>
      </w:r>
    </w:p>
    <w:p w:rsidR="000A30EB" w:rsidRPr="00D61054" w:rsidRDefault="000A30EB" w:rsidP="000A30EB">
      <w:pPr>
        <w:pStyle w:val="a3"/>
        <w:ind w:left="858"/>
        <w:rPr>
          <w:szCs w:val="28"/>
        </w:rPr>
      </w:pPr>
    </w:p>
    <w:p w:rsidR="000A30EB" w:rsidRPr="00D61054" w:rsidRDefault="000A30EB" w:rsidP="000A30EB">
      <w:pPr>
        <w:pStyle w:val="a3"/>
        <w:ind w:left="858"/>
        <w:jc w:val="center"/>
        <w:rPr>
          <w:rFonts w:ascii="Times New Roman" w:hAnsi="Times New Roman"/>
          <w:sz w:val="28"/>
          <w:szCs w:val="28"/>
        </w:rPr>
      </w:pPr>
      <w:r w:rsidRPr="00D61054">
        <w:rPr>
          <w:rFonts w:ascii="Times New Roman" w:hAnsi="Times New Roman"/>
          <w:sz w:val="28"/>
          <w:szCs w:val="28"/>
        </w:rPr>
        <w:t>9.7. Индикаторы результативности ВЦП</w:t>
      </w:r>
    </w:p>
    <w:p w:rsidR="000A30EB" w:rsidRPr="00D61054" w:rsidRDefault="000A30EB" w:rsidP="000A30EB">
      <w:pPr>
        <w:pStyle w:val="a3"/>
        <w:ind w:left="858"/>
        <w:jc w:val="center"/>
        <w:rPr>
          <w:rFonts w:ascii="Times New Roman" w:hAnsi="Times New Roman"/>
          <w:sz w:val="28"/>
          <w:szCs w:val="28"/>
        </w:rPr>
      </w:pPr>
    </w:p>
    <w:p w:rsidR="000A30EB" w:rsidRPr="00D61054" w:rsidRDefault="000A30EB" w:rsidP="000A30EB">
      <w:pPr>
        <w:pStyle w:val="a3"/>
        <w:ind w:left="0" w:firstLine="709"/>
        <w:jc w:val="both"/>
        <w:rPr>
          <w:rFonts w:ascii="Times New Roman" w:hAnsi="Times New Roman"/>
          <w:sz w:val="28"/>
          <w:szCs w:val="28"/>
        </w:rPr>
      </w:pPr>
      <w:r w:rsidRPr="00D61054">
        <w:rPr>
          <w:rFonts w:ascii="Times New Roman" w:hAnsi="Times New Roman"/>
          <w:sz w:val="28"/>
          <w:szCs w:val="28"/>
        </w:rPr>
        <w:t>Исходя из целей, поставленных в ВЦП, конечный результат представлен в таблице:</w:t>
      </w:r>
    </w:p>
    <w:p w:rsidR="000A30EB" w:rsidRPr="00D61054" w:rsidRDefault="000A30EB" w:rsidP="000A30EB">
      <w:pPr>
        <w:pStyle w:val="a3"/>
        <w:ind w:left="0" w:firstLine="709"/>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7"/>
        <w:gridCol w:w="2169"/>
        <w:gridCol w:w="1415"/>
        <w:gridCol w:w="1242"/>
        <w:gridCol w:w="875"/>
        <w:gridCol w:w="876"/>
        <w:gridCol w:w="876"/>
        <w:gridCol w:w="876"/>
      </w:tblGrid>
      <w:tr w:rsidR="000A30EB" w:rsidRPr="00D61054" w:rsidTr="0098721F">
        <w:tc>
          <w:tcPr>
            <w:tcW w:w="1128"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Задача ВЦП</w:t>
            </w:r>
          </w:p>
        </w:tc>
        <w:tc>
          <w:tcPr>
            <w:tcW w:w="1568"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Показатель (результат) </w:t>
            </w:r>
          </w:p>
        </w:tc>
        <w:tc>
          <w:tcPr>
            <w:tcW w:w="1471"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Единица измерения </w:t>
            </w:r>
          </w:p>
        </w:tc>
        <w:tc>
          <w:tcPr>
            <w:tcW w:w="1290"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Базовое значение</w:t>
            </w:r>
          </w:p>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2020 год </w:t>
            </w:r>
          </w:p>
        </w:tc>
        <w:tc>
          <w:tcPr>
            <w:tcW w:w="3831" w:type="dxa"/>
            <w:gridSpan w:val="4"/>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Планируемое значение</w:t>
            </w:r>
          </w:p>
        </w:tc>
      </w:tr>
      <w:tr w:rsidR="000A30EB" w:rsidRPr="00D61054" w:rsidTr="0098721F">
        <w:tc>
          <w:tcPr>
            <w:tcW w:w="1128"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1568"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1471"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1290"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957"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2021</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2022</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2023</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2024</w:t>
            </w:r>
          </w:p>
        </w:tc>
      </w:tr>
      <w:tr w:rsidR="000A30EB" w:rsidRPr="00D61054" w:rsidTr="0098721F">
        <w:tc>
          <w:tcPr>
            <w:tcW w:w="1128"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Реализация прав жителей  на получение полной и объективной информации об экономическом и социальном развитии города Рыбинска </w:t>
            </w:r>
          </w:p>
        </w:tc>
        <w:tc>
          <w:tcPr>
            <w:tcW w:w="156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Издание газеты «</w:t>
            </w:r>
            <w:proofErr w:type="spellStart"/>
            <w:r w:rsidRPr="00D61054">
              <w:rPr>
                <w:rFonts w:ascii="Times New Roman" w:hAnsi="Times New Roman"/>
                <w:sz w:val="24"/>
                <w:szCs w:val="24"/>
              </w:rPr>
              <w:t>Рыбинские</w:t>
            </w:r>
            <w:proofErr w:type="spellEnd"/>
            <w:r w:rsidRPr="00D61054">
              <w:rPr>
                <w:rFonts w:ascii="Times New Roman" w:hAnsi="Times New Roman"/>
                <w:sz w:val="24"/>
                <w:szCs w:val="24"/>
              </w:rPr>
              <w:t xml:space="preserve"> известия» (по средам и пятницам)</w:t>
            </w:r>
          </w:p>
        </w:tc>
        <w:tc>
          <w:tcPr>
            <w:tcW w:w="1471"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номеров в год</w:t>
            </w:r>
          </w:p>
        </w:tc>
        <w:tc>
          <w:tcPr>
            <w:tcW w:w="1290"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957"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r>
      <w:tr w:rsidR="000A30EB" w:rsidRPr="00D61054" w:rsidTr="0098721F">
        <w:tc>
          <w:tcPr>
            <w:tcW w:w="1128"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156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 </w:t>
            </w:r>
          </w:p>
        </w:tc>
        <w:tc>
          <w:tcPr>
            <w:tcW w:w="1471"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w:t>
            </w:r>
          </w:p>
        </w:tc>
        <w:tc>
          <w:tcPr>
            <w:tcW w:w="1290"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957"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r>
    </w:tbl>
    <w:p w:rsidR="0094169B" w:rsidRPr="00D61054" w:rsidRDefault="0094169B" w:rsidP="0094169B">
      <w:pPr>
        <w:rPr>
          <w:rFonts w:ascii="Times New Roman" w:hAnsi="Times New Roman"/>
        </w:rPr>
        <w:sectPr w:rsidR="0094169B" w:rsidRPr="00D61054" w:rsidSect="0094169B">
          <w:pgSz w:w="11905" w:h="16838"/>
          <w:pgMar w:top="851" w:right="851" w:bottom="851" w:left="1134" w:header="0" w:footer="0" w:gutter="0"/>
          <w:cols w:space="720"/>
          <w:docGrid w:linePitch="299"/>
        </w:sectPr>
      </w:pPr>
    </w:p>
    <w:p w:rsidR="000A30EB" w:rsidRPr="00D61054" w:rsidRDefault="000A30EB" w:rsidP="000A30EB">
      <w:pPr>
        <w:pStyle w:val="a3"/>
        <w:jc w:val="center"/>
        <w:rPr>
          <w:rFonts w:ascii="Times New Roman" w:hAnsi="Times New Roman"/>
          <w:sz w:val="28"/>
          <w:szCs w:val="28"/>
        </w:rPr>
      </w:pPr>
      <w:r w:rsidRPr="00D61054">
        <w:rPr>
          <w:rFonts w:ascii="Times New Roman" w:hAnsi="Times New Roman"/>
          <w:sz w:val="28"/>
          <w:szCs w:val="28"/>
        </w:rPr>
        <w:lastRenderedPageBreak/>
        <w:t>9.8. Мероприятия ВЦП</w:t>
      </w:r>
    </w:p>
    <w:p w:rsidR="000A30EB" w:rsidRPr="00D61054" w:rsidRDefault="000A30EB" w:rsidP="000A30EB">
      <w:pPr>
        <w:pStyle w:val="a3"/>
        <w:ind w:left="858"/>
        <w:rPr>
          <w:rFonts w:ascii="Times New Roman" w:hAnsi="Times New Roman"/>
          <w:sz w:val="28"/>
          <w:szCs w:val="28"/>
        </w:rPr>
      </w:pPr>
      <w:r w:rsidRPr="00D61054">
        <w:rPr>
          <w:rFonts w:ascii="Times New Roman" w:hAnsi="Times New Roman"/>
          <w:sz w:val="28"/>
          <w:szCs w:val="28"/>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2341"/>
        <w:gridCol w:w="1233"/>
        <w:gridCol w:w="1922"/>
        <w:gridCol w:w="1049"/>
        <w:gridCol w:w="1298"/>
        <w:gridCol w:w="1046"/>
        <w:gridCol w:w="1295"/>
        <w:gridCol w:w="1046"/>
        <w:gridCol w:w="1295"/>
        <w:gridCol w:w="1031"/>
        <w:gridCol w:w="1276"/>
      </w:tblGrid>
      <w:tr w:rsidR="00D61054" w:rsidRPr="00D61054" w:rsidTr="00732154">
        <w:tc>
          <w:tcPr>
            <w:tcW w:w="0" w:type="auto"/>
            <w:vMerge w:val="restart"/>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 xml:space="preserve">№ </w:t>
            </w:r>
            <w:proofErr w:type="spellStart"/>
            <w:proofErr w:type="gramStart"/>
            <w:r w:rsidRPr="00D61054">
              <w:rPr>
                <w:rFonts w:ascii="Times New Roman" w:hAnsi="Times New Roman"/>
                <w:sz w:val="24"/>
                <w:szCs w:val="20"/>
              </w:rPr>
              <w:t>п</w:t>
            </w:r>
            <w:proofErr w:type="spellEnd"/>
            <w:proofErr w:type="gramEnd"/>
            <w:r w:rsidRPr="00D61054">
              <w:rPr>
                <w:rFonts w:ascii="Times New Roman" w:hAnsi="Times New Roman"/>
                <w:sz w:val="24"/>
                <w:szCs w:val="20"/>
              </w:rPr>
              <w:t>/</w:t>
            </w:r>
            <w:proofErr w:type="spellStart"/>
            <w:r w:rsidRPr="00D61054">
              <w:rPr>
                <w:rFonts w:ascii="Times New Roman" w:hAnsi="Times New Roman"/>
                <w:sz w:val="24"/>
                <w:szCs w:val="20"/>
              </w:rPr>
              <w:t>п</w:t>
            </w:r>
            <w:proofErr w:type="spellEnd"/>
          </w:p>
        </w:tc>
        <w:tc>
          <w:tcPr>
            <w:tcW w:w="0" w:type="auto"/>
            <w:vMerge w:val="restart"/>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Наименование мероприятия</w:t>
            </w:r>
          </w:p>
        </w:tc>
        <w:tc>
          <w:tcPr>
            <w:tcW w:w="0" w:type="auto"/>
            <w:vMerge w:val="restart"/>
            <w:shd w:val="clear" w:color="auto" w:fill="auto"/>
          </w:tcPr>
          <w:p w:rsidR="00D61054" w:rsidRPr="00D61054" w:rsidRDefault="00D61054" w:rsidP="00732154">
            <w:pPr>
              <w:spacing w:after="0" w:line="240" w:lineRule="auto"/>
              <w:ind w:right="-109"/>
              <w:jc w:val="center"/>
              <w:rPr>
                <w:rFonts w:ascii="Times New Roman" w:hAnsi="Times New Roman"/>
                <w:sz w:val="24"/>
                <w:szCs w:val="20"/>
              </w:rPr>
            </w:pPr>
            <w:r w:rsidRPr="00D61054">
              <w:rPr>
                <w:rFonts w:ascii="Times New Roman" w:hAnsi="Times New Roman"/>
                <w:sz w:val="24"/>
                <w:szCs w:val="20"/>
              </w:rPr>
              <w:t>Единица измерения</w:t>
            </w:r>
          </w:p>
        </w:tc>
        <w:tc>
          <w:tcPr>
            <w:tcW w:w="0" w:type="auto"/>
            <w:vMerge w:val="restart"/>
            <w:shd w:val="clear" w:color="auto" w:fill="auto"/>
          </w:tcPr>
          <w:p w:rsidR="00D61054" w:rsidRPr="00D61054" w:rsidRDefault="00D61054" w:rsidP="00732154">
            <w:pPr>
              <w:spacing w:after="0" w:line="240" w:lineRule="auto"/>
              <w:ind w:right="-60"/>
              <w:jc w:val="center"/>
              <w:rPr>
                <w:rFonts w:ascii="Times New Roman" w:hAnsi="Times New Roman"/>
                <w:sz w:val="24"/>
                <w:szCs w:val="20"/>
              </w:rPr>
            </w:pPr>
            <w:r w:rsidRPr="00D61054">
              <w:rPr>
                <w:rFonts w:ascii="Times New Roman" w:hAnsi="Times New Roman"/>
                <w:sz w:val="24"/>
                <w:szCs w:val="20"/>
              </w:rPr>
              <w:t>Источник финансирования</w:t>
            </w:r>
          </w:p>
        </w:tc>
        <w:tc>
          <w:tcPr>
            <w:tcW w:w="0" w:type="auto"/>
            <w:gridSpan w:val="8"/>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Объем финансирования мероприятий</w:t>
            </w:r>
          </w:p>
        </w:tc>
      </w:tr>
      <w:tr w:rsidR="00D61054" w:rsidRPr="00D61054" w:rsidTr="00732154">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Очередной финансовый год</w:t>
            </w: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1-й год планового периода</w:t>
            </w: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2-й год планового периода</w:t>
            </w:r>
          </w:p>
        </w:tc>
        <w:tc>
          <w:tcPr>
            <w:tcW w:w="0" w:type="auto"/>
            <w:gridSpan w:val="2"/>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 xml:space="preserve">3-год </w:t>
            </w:r>
          </w:p>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планового периода</w:t>
            </w:r>
          </w:p>
        </w:tc>
      </w:tr>
      <w:tr w:rsidR="00D61054" w:rsidRPr="00D61054" w:rsidTr="00732154">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2021 год</w:t>
            </w: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2022 год</w:t>
            </w: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2023 год</w:t>
            </w:r>
          </w:p>
        </w:tc>
        <w:tc>
          <w:tcPr>
            <w:tcW w:w="0" w:type="auto"/>
            <w:gridSpan w:val="2"/>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2024 год</w:t>
            </w:r>
          </w:p>
        </w:tc>
      </w:tr>
      <w:tr w:rsidR="00D61054" w:rsidRPr="00D61054" w:rsidTr="00732154">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c>
          <w:tcPr>
            <w:tcW w:w="0" w:type="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r>
      <w:tr w:rsidR="00D61054" w:rsidRPr="00D61054" w:rsidTr="00732154">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1</w:t>
            </w:r>
          </w:p>
        </w:tc>
        <w:tc>
          <w:tcPr>
            <w:tcW w:w="0" w:type="auto"/>
            <w:shd w:val="clear" w:color="auto" w:fill="auto"/>
          </w:tcPr>
          <w:p w:rsidR="00D61054" w:rsidRPr="00D61054" w:rsidRDefault="00D61054" w:rsidP="00732154">
            <w:pPr>
              <w:spacing w:after="0" w:line="240" w:lineRule="auto"/>
              <w:jc w:val="both"/>
              <w:rPr>
                <w:rFonts w:ascii="Times New Roman" w:hAnsi="Times New Roman"/>
                <w:sz w:val="24"/>
                <w:szCs w:val="20"/>
              </w:rPr>
            </w:pPr>
            <w:r w:rsidRPr="00D61054">
              <w:rPr>
                <w:rFonts w:ascii="Times New Roman" w:hAnsi="Times New Roman"/>
                <w:sz w:val="24"/>
                <w:szCs w:val="20"/>
              </w:rPr>
              <w:t>Издание газеты «</w:t>
            </w:r>
            <w:proofErr w:type="spellStart"/>
            <w:r w:rsidRPr="00D61054">
              <w:rPr>
                <w:rFonts w:ascii="Times New Roman" w:hAnsi="Times New Roman"/>
                <w:sz w:val="24"/>
                <w:szCs w:val="20"/>
              </w:rPr>
              <w:t>Рыбинские</w:t>
            </w:r>
            <w:proofErr w:type="spellEnd"/>
            <w:r w:rsidRPr="00D61054">
              <w:rPr>
                <w:rFonts w:ascii="Times New Roman" w:hAnsi="Times New Roman"/>
                <w:sz w:val="24"/>
                <w:szCs w:val="20"/>
              </w:rPr>
              <w:t xml:space="preserve"> известия» (субсидия на выполнение муниципального задания)*</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тыс. руб.</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Городской бюджет</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4 303,5</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4 373,9</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4 881,2</w:t>
            </w:r>
          </w:p>
        </w:tc>
        <w:tc>
          <w:tcPr>
            <w:tcW w:w="0" w:type="auto"/>
            <w:shd w:val="clear" w:color="auto" w:fill="auto"/>
          </w:tcPr>
          <w:p w:rsidR="00D61054" w:rsidRPr="00D61054" w:rsidRDefault="00D61054" w:rsidP="00732154">
            <w:pPr>
              <w:jc w:val="center"/>
              <w:rPr>
                <w:rFonts w:ascii="Times New Roman" w:hAnsi="Times New Roman"/>
                <w:sz w:val="24"/>
                <w:szCs w:val="24"/>
              </w:rPr>
            </w:pPr>
            <w:r w:rsidRPr="00D61054">
              <w:rPr>
                <w:rFonts w:ascii="Times New Roman" w:hAnsi="Times New Roman"/>
                <w:sz w:val="24"/>
                <w:szCs w:val="24"/>
              </w:rPr>
              <w:t>5 127,4</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3 500,0</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5 185,9</w:t>
            </w:r>
          </w:p>
        </w:tc>
        <w:tc>
          <w:tcPr>
            <w:tcW w:w="0" w:type="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3 500,0</w:t>
            </w:r>
          </w:p>
        </w:tc>
        <w:tc>
          <w:tcPr>
            <w:tcW w:w="0" w:type="auto"/>
          </w:tcPr>
          <w:p w:rsidR="00D61054" w:rsidRPr="00D61054" w:rsidRDefault="00D61054" w:rsidP="00732154">
            <w:pPr>
              <w:jc w:val="center"/>
              <w:rPr>
                <w:rFonts w:ascii="Times New Roman" w:hAnsi="Times New Roman"/>
                <w:sz w:val="24"/>
                <w:szCs w:val="24"/>
              </w:rPr>
            </w:pPr>
            <w:r w:rsidRPr="00D61054">
              <w:rPr>
                <w:rFonts w:ascii="Times New Roman" w:hAnsi="Times New Roman"/>
                <w:sz w:val="24"/>
                <w:szCs w:val="24"/>
              </w:rPr>
              <w:t>5 266,3</w:t>
            </w:r>
          </w:p>
        </w:tc>
      </w:tr>
      <w:tr w:rsidR="00D61054" w:rsidRPr="00D61054" w:rsidTr="00732154">
        <w:tc>
          <w:tcPr>
            <w:tcW w:w="0" w:type="auto"/>
            <w:gridSpan w:val="2"/>
            <w:shd w:val="clear" w:color="auto" w:fill="auto"/>
          </w:tcPr>
          <w:p w:rsidR="00D61054" w:rsidRPr="00D61054" w:rsidRDefault="00D61054" w:rsidP="00732154">
            <w:pPr>
              <w:spacing w:after="0" w:line="240" w:lineRule="auto"/>
              <w:rPr>
                <w:rFonts w:ascii="Times New Roman" w:hAnsi="Times New Roman"/>
                <w:sz w:val="24"/>
                <w:szCs w:val="20"/>
              </w:rPr>
            </w:pPr>
            <w:r w:rsidRPr="00D61054">
              <w:rPr>
                <w:rFonts w:ascii="Times New Roman" w:hAnsi="Times New Roman"/>
                <w:sz w:val="24"/>
                <w:szCs w:val="20"/>
              </w:rPr>
              <w:t>Итого по ВЦП</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тыс. руб.</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Городской бюджет</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4"/>
              </w:rPr>
              <w:t>4 303,5</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4 373,9</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4"/>
              </w:rPr>
              <w:t>4 881,2</w:t>
            </w:r>
          </w:p>
        </w:tc>
        <w:tc>
          <w:tcPr>
            <w:tcW w:w="0" w:type="auto"/>
            <w:shd w:val="clear" w:color="auto" w:fill="auto"/>
          </w:tcPr>
          <w:p w:rsidR="00D61054" w:rsidRPr="00D61054" w:rsidRDefault="00D61054" w:rsidP="00732154">
            <w:pPr>
              <w:jc w:val="center"/>
              <w:rPr>
                <w:rFonts w:ascii="Times New Roman" w:hAnsi="Times New Roman"/>
                <w:sz w:val="24"/>
                <w:szCs w:val="24"/>
              </w:rPr>
            </w:pPr>
            <w:r w:rsidRPr="00D61054">
              <w:rPr>
                <w:rFonts w:ascii="Times New Roman" w:hAnsi="Times New Roman"/>
                <w:sz w:val="24"/>
                <w:szCs w:val="24"/>
              </w:rPr>
              <w:t>5 127,4</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3 500,0</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5 185,9</w:t>
            </w:r>
          </w:p>
        </w:tc>
        <w:tc>
          <w:tcPr>
            <w:tcW w:w="0" w:type="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3 500,0</w:t>
            </w:r>
          </w:p>
        </w:tc>
        <w:tc>
          <w:tcPr>
            <w:tcW w:w="0" w:type="auto"/>
          </w:tcPr>
          <w:p w:rsidR="00D61054" w:rsidRPr="00D61054" w:rsidRDefault="00D61054" w:rsidP="00732154">
            <w:pPr>
              <w:jc w:val="center"/>
              <w:rPr>
                <w:rFonts w:ascii="Times New Roman" w:hAnsi="Times New Roman"/>
                <w:sz w:val="24"/>
                <w:szCs w:val="24"/>
              </w:rPr>
            </w:pPr>
            <w:r w:rsidRPr="00D61054">
              <w:rPr>
                <w:rFonts w:ascii="Times New Roman" w:hAnsi="Times New Roman"/>
                <w:sz w:val="24"/>
                <w:szCs w:val="24"/>
              </w:rPr>
              <w:t>5 266,3</w:t>
            </w:r>
          </w:p>
        </w:tc>
      </w:tr>
    </w:tbl>
    <w:p w:rsidR="000A30EB" w:rsidRPr="00D61054" w:rsidRDefault="000A30EB" w:rsidP="000A30EB">
      <w:pPr>
        <w:pStyle w:val="a3"/>
        <w:ind w:left="567"/>
        <w:rPr>
          <w:szCs w:val="28"/>
        </w:rPr>
      </w:pPr>
    </w:p>
    <w:p w:rsidR="000A30EB" w:rsidRPr="00D61054" w:rsidRDefault="000A30EB" w:rsidP="000A30EB">
      <w:pPr>
        <w:pStyle w:val="a3"/>
        <w:numPr>
          <w:ilvl w:val="0"/>
          <w:numId w:val="11"/>
        </w:numPr>
        <w:spacing w:after="0" w:line="240" w:lineRule="auto"/>
        <w:ind w:left="567" w:hanging="567"/>
        <w:jc w:val="both"/>
        <w:rPr>
          <w:rFonts w:ascii="Times New Roman" w:hAnsi="Times New Roman"/>
          <w:sz w:val="28"/>
          <w:szCs w:val="28"/>
        </w:rPr>
      </w:pPr>
      <w:r w:rsidRPr="00D61054">
        <w:rPr>
          <w:rFonts w:ascii="Times New Roman" w:hAnsi="Times New Roman"/>
          <w:sz w:val="28"/>
          <w:szCs w:val="28"/>
        </w:rPr>
        <w:t>Сбор, обработка информации, выполнение работ (услуг) по допечатной подготовке, выпуску и распространению газеты «</w:t>
      </w:r>
      <w:proofErr w:type="spellStart"/>
      <w:r w:rsidRPr="00D61054">
        <w:rPr>
          <w:rFonts w:ascii="Times New Roman" w:hAnsi="Times New Roman"/>
          <w:sz w:val="28"/>
          <w:szCs w:val="28"/>
        </w:rPr>
        <w:t>Рыбинские</w:t>
      </w:r>
      <w:proofErr w:type="spellEnd"/>
      <w:r w:rsidRPr="00D61054">
        <w:rPr>
          <w:rFonts w:ascii="Times New Roman" w:hAnsi="Times New Roman"/>
          <w:sz w:val="28"/>
          <w:szCs w:val="28"/>
        </w:rPr>
        <w:t xml:space="preserve"> известия», количество полос формата А3, тираж 3900 экземпляров;</w:t>
      </w:r>
    </w:p>
    <w:p w:rsidR="000A30EB" w:rsidRPr="00D61054" w:rsidRDefault="000A30EB" w:rsidP="000A30EB">
      <w:pPr>
        <w:pStyle w:val="a3"/>
        <w:numPr>
          <w:ilvl w:val="0"/>
          <w:numId w:val="11"/>
        </w:numPr>
        <w:spacing w:after="0" w:line="240" w:lineRule="auto"/>
        <w:ind w:left="567" w:hanging="567"/>
        <w:rPr>
          <w:rFonts w:ascii="Times New Roman" w:hAnsi="Times New Roman"/>
          <w:sz w:val="28"/>
          <w:szCs w:val="28"/>
        </w:rPr>
      </w:pPr>
      <w:r w:rsidRPr="00D61054">
        <w:rPr>
          <w:rFonts w:ascii="Times New Roman" w:hAnsi="Times New Roman"/>
          <w:sz w:val="28"/>
          <w:szCs w:val="28"/>
        </w:rPr>
        <w:t xml:space="preserve"> Сбор, обработка информации, выполнение работ (услуг) по допечатной подготовке, выпуску и распространению газеты «</w:t>
      </w:r>
      <w:proofErr w:type="spellStart"/>
      <w:r w:rsidRPr="00D61054">
        <w:rPr>
          <w:rFonts w:ascii="Times New Roman" w:hAnsi="Times New Roman"/>
          <w:sz w:val="28"/>
          <w:szCs w:val="28"/>
        </w:rPr>
        <w:t>Рыбинские</w:t>
      </w:r>
      <w:proofErr w:type="spellEnd"/>
      <w:r w:rsidRPr="00D61054">
        <w:rPr>
          <w:rFonts w:ascii="Times New Roman" w:hAnsi="Times New Roman"/>
          <w:sz w:val="28"/>
          <w:szCs w:val="28"/>
        </w:rPr>
        <w:t xml:space="preserve"> известия» - официальная информация, количество полос формата А3, тираж 400 экз.</w:t>
      </w:r>
    </w:p>
    <w:p w:rsidR="000A30EB" w:rsidRPr="00D61054" w:rsidRDefault="000A30EB" w:rsidP="000A30EB">
      <w:pPr>
        <w:ind w:left="567" w:hanging="567"/>
        <w:jc w:val="center"/>
        <w:rPr>
          <w:b/>
          <w:szCs w:val="28"/>
        </w:rPr>
      </w:pPr>
    </w:p>
    <w:p w:rsidR="000D0174" w:rsidRPr="00D61054" w:rsidRDefault="000D0174" w:rsidP="000D0174">
      <w:pPr>
        <w:jc w:val="center"/>
        <w:rPr>
          <w:b/>
          <w:szCs w:val="28"/>
        </w:rPr>
      </w:pPr>
    </w:p>
    <w:p w:rsidR="0094169B" w:rsidRPr="00D61054" w:rsidRDefault="0094169B" w:rsidP="0094169B">
      <w:pPr>
        <w:rPr>
          <w:rFonts w:ascii="Times New Roman" w:hAnsi="Times New Roman"/>
        </w:rPr>
        <w:sectPr w:rsidR="0094169B" w:rsidRPr="00D61054" w:rsidSect="0094169B">
          <w:type w:val="continuous"/>
          <w:pgSz w:w="16838" w:h="11905" w:orient="landscape"/>
          <w:pgMar w:top="851" w:right="851" w:bottom="851" w:left="1134" w:header="0" w:footer="0" w:gutter="0"/>
          <w:cols w:space="720"/>
          <w:docGrid w:linePitch="299"/>
        </w:sectPr>
      </w:pPr>
    </w:p>
    <w:p w:rsidR="0094169B" w:rsidRPr="00D61054" w:rsidRDefault="0094169B" w:rsidP="0094169B">
      <w:pPr>
        <w:pStyle w:val="ConsPlusNormal"/>
        <w:jc w:val="both"/>
      </w:pPr>
    </w:p>
    <w:p w:rsidR="0094169B" w:rsidRPr="00D61054" w:rsidRDefault="0094169B" w:rsidP="0094169B">
      <w:pPr>
        <w:pStyle w:val="ConsPlusNormal"/>
        <w:jc w:val="center"/>
        <w:outlineLvl w:val="1"/>
      </w:pPr>
      <w:r w:rsidRPr="00D61054">
        <w:t>Список используемых сокращений:</w:t>
      </w:r>
    </w:p>
    <w:p w:rsidR="0094169B" w:rsidRPr="00D61054" w:rsidRDefault="0094169B" w:rsidP="0094169B">
      <w:pPr>
        <w:pStyle w:val="ConsPlusNormal"/>
        <w:jc w:val="both"/>
      </w:pPr>
    </w:p>
    <w:p w:rsidR="0094169B" w:rsidRPr="00D61054" w:rsidRDefault="0094169B" w:rsidP="00C81E4F">
      <w:pPr>
        <w:pStyle w:val="ConsPlusNormal"/>
        <w:ind w:firstLine="540"/>
        <w:jc w:val="both"/>
      </w:pPr>
      <w:r w:rsidRPr="00D61054">
        <w:t>ТОС - территориальное общественное самоуправление;</w:t>
      </w:r>
    </w:p>
    <w:p w:rsidR="0094169B" w:rsidRPr="00D61054" w:rsidRDefault="0094169B" w:rsidP="00C81E4F">
      <w:pPr>
        <w:pStyle w:val="ConsPlusNormal"/>
        <w:ind w:firstLine="540"/>
        <w:jc w:val="both"/>
      </w:pPr>
      <w:r w:rsidRPr="00D61054">
        <w:t>КТОС - комитет территориального общественного самоуправления;</w:t>
      </w:r>
    </w:p>
    <w:p w:rsidR="0094169B" w:rsidRPr="00D61054" w:rsidRDefault="0094169B" w:rsidP="00C81E4F">
      <w:pPr>
        <w:pStyle w:val="ConsPlusNormal"/>
        <w:ind w:firstLine="540"/>
        <w:jc w:val="both"/>
      </w:pPr>
      <w:r w:rsidRPr="00D61054">
        <w:t>СОНКО - социально ориентированные некоммерческие организации;</w:t>
      </w:r>
    </w:p>
    <w:p w:rsidR="0094169B" w:rsidRPr="00D61054" w:rsidRDefault="0094169B" w:rsidP="00C81E4F">
      <w:pPr>
        <w:pStyle w:val="ConsPlusNormal"/>
        <w:ind w:firstLine="540"/>
        <w:jc w:val="both"/>
      </w:pPr>
      <w:r w:rsidRPr="00D61054">
        <w:t>СМКД - совет многоквартирного дома;</w:t>
      </w:r>
    </w:p>
    <w:p w:rsidR="0094169B" w:rsidRPr="00D61054" w:rsidRDefault="0094169B" w:rsidP="00C81E4F">
      <w:pPr>
        <w:pStyle w:val="ConsPlusNormal"/>
        <w:ind w:firstLine="540"/>
        <w:jc w:val="both"/>
      </w:pPr>
      <w:r w:rsidRPr="00D61054">
        <w:t>ТСЖ - товарищество собственников жилья;</w:t>
      </w:r>
    </w:p>
    <w:p w:rsidR="0094169B" w:rsidRPr="00D61054" w:rsidRDefault="0094169B" w:rsidP="00C81E4F">
      <w:pPr>
        <w:pStyle w:val="ConsPlusNormal"/>
        <w:ind w:firstLine="540"/>
        <w:jc w:val="both"/>
      </w:pPr>
      <w:r w:rsidRPr="00D61054">
        <w:t>ЖСК - жилищно-строительный кооператив;</w:t>
      </w:r>
    </w:p>
    <w:p w:rsidR="0094169B" w:rsidRPr="00D61054" w:rsidRDefault="0094169B" w:rsidP="00C81E4F">
      <w:pPr>
        <w:pStyle w:val="ConsPlusNormal"/>
        <w:ind w:firstLine="540"/>
        <w:jc w:val="both"/>
      </w:pPr>
      <w:r w:rsidRPr="00D61054">
        <w:t>СМИ - средства массовой информации;</w:t>
      </w:r>
    </w:p>
    <w:p w:rsidR="0094169B" w:rsidRPr="00D61054" w:rsidRDefault="0094169B" w:rsidP="00C81E4F">
      <w:pPr>
        <w:pStyle w:val="ConsPlusNormal"/>
        <w:ind w:firstLine="540"/>
        <w:jc w:val="both"/>
      </w:pPr>
      <w:r w:rsidRPr="00D61054">
        <w:t>ВЦП - ведомственная целевая программа;</w:t>
      </w:r>
    </w:p>
    <w:p w:rsidR="00A74701" w:rsidRPr="00D61054" w:rsidRDefault="0094169B" w:rsidP="00C81E4F">
      <w:pPr>
        <w:pStyle w:val="ConsPlusNormal"/>
        <w:ind w:firstLine="540"/>
        <w:jc w:val="both"/>
      </w:pPr>
      <w:r w:rsidRPr="00D61054">
        <w:t>КМС</w:t>
      </w:r>
      <w:r w:rsidR="00A74701" w:rsidRPr="00D61054">
        <w:t>У</w:t>
      </w:r>
      <w:r w:rsidRPr="00D61054">
        <w:t xml:space="preserve"> - комитет по развитию местного самоуправления Администрации</w:t>
      </w:r>
      <w:r w:rsidR="00A74701" w:rsidRPr="00D61054">
        <w:t xml:space="preserve">  </w:t>
      </w:r>
    </w:p>
    <w:p w:rsidR="0094169B" w:rsidRPr="00D61054" w:rsidRDefault="0094169B" w:rsidP="00C81E4F">
      <w:pPr>
        <w:pStyle w:val="ConsPlusNormal"/>
        <w:ind w:firstLine="540"/>
        <w:jc w:val="both"/>
      </w:pPr>
      <w:r w:rsidRPr="00D61054">
        <w:t>городского округа город Рыбинск</w:t>
      </w:r>
      <w:r w:rsidR="00F06D46" w:rsidRPr="00D61054">
        <w:t xml:space="preserve"> Ярославской области</w:t>
      </w:r>
      <w:r w:rsidRPr="00D61054">
        <w:t>;</w:t>
      </w:r>
    </w:p>
    <w:p w:rsidR="00A74701" w:rsidRPr="00D61054" w:rsidRDefault="0094169B" w:rsidP="00C81E4F">
      <w:pPr>
        <w:pStyle w:val="ConsPlusNormal"/>
        <w:ind w:firstLine="540"/>
        <w:jc w:val="both"/>
      </w:pPr>
      <w:r w:rsidRPr="00D61054">
        <w:t>ДС</w:t>
      </w:r>
      <w:r w:rsidR="00AB12CD" w:rsidRPr="00D61054">
        <w:t>П</w:t>
      </w:r>
      <w:r w:rsidRPr="00D61054">
        <w:t xml:space="preserve">Н - департамент по социальной </w:t>
      </w:r>
      <w:r w:rsidR="00F06D46" w:rsidRPr="00D61054">
        <w:t>поддержке</w:t>
      </w:r>
      <w:r w:rsidRPr="00D61054">
        <w:t xml:space="preserve"> населения</w:t>
      </w:r>
      <w:r w:rsidR="00F06D46" w:rsidRPr="00D61054">
        <w:t xml:space="preserve"> Ярославской</w:t>
      </w:r>
      <w:r w:rsidR="00A74701" w:rsidRPr="00D61054">
        <w:t xml:space="preserve"> </w:t>
      </w:r>
    </w:p>
    <w:p w:rsidR="0094169B" w:rsidRPr="00D61054" w:rsidRDefault="00F06D46" w:rsidP="00C81E4F">
      <w:pPr>
        <w:pStyle w:val="ConsPlusNormal"/>
        <w:ind w:firstLine="540"/>
        <w:jc w:val="both"/>
      </w:pPr>
      <w:r w:rsidRPr="00D61054">
        <w:t>области</w:t>
      </w:r>
      <w:r w:rsidR="0094169B" w:rsidRPr="00D61054">
        <w:t>;</w:t>
      </w:r>
    </w:p>
    <w:p w:rsidR="00A74701" w:rsidRPr="00D61054" w:rsidRDefault="0094169B" w:rsidP="00C81E4F">
      <w:pPr>
        <w:pStyle w:val="ConsPlusNormal"/>
        <w:ind w:firstLine="540"/>
        <w:jc w:val="both"/>
      </w:pPr>
      <w:r w:rsidRPr="00D61054">
        <w:t>ДИЗО - департамент имущественных и земельных отношений</w:t>
      </w:r>
      <w:r w:rsidR="00F06D46" w:rsidRPr="00D61054">
        <w:t xml:space="preserve"> </w:t>
      </w:r>
      <w:proofErr w:type="gramStart"/>
      <w:r w:rsidR="00F06D46" w:rsidRPr="00D61054">
        <w:t>Ярославской</w:t>
      </w:r>
      <w:proofErr w:type="gramEnd"/>
      <w:r w:rsidR="00A74701" w:rsidRPr="00D61054">
        <w:t xml:space="preserve"> </w:t>
      </w:r>
    </w:p>
    <w:p w:rsidR="0094169B" w:rsidRPr="00D61054" w:rsidRDefault="00F06D46" w:rsidP="00C81E4F">
      <w:pPr>
        <w:pStyle w:val="ConsPlusNormal"/>
        <w:ind w:firstLine="540"/>
        <w:jc w:val="both"/>
      </w:pPr>
      <w:r w:rsidRPr="00D61054">
        <w:t>области</w:t>
      </w:r>
      <w:r w:rsidR="0094169B" w:rsidRPr="00D61054">
        <w:t>;</w:t>
      </w:r>
    </w:p>
    <w:p w:rsidR="00AB12CD" w:rsidRPr="00D61054" w:rsidRDefault="0094169B" w:rsidP="00C81E4F">
      <w:pPr>
        <w:pStyle w:val="ConsPlusNormal"/>
        <w:ind w:firstLine="540"/>
        <w:jc w:val="both"/>
      </w:pPr>
      <w:r w:rsidRPr="00D61054">
        <w:t>МУ ЦСВ - муниципальное учреж</w:t>
      </w:r>
      <w:r w:rsidR="00AB12CD" w:rsidRPr="00D61054">
        <w:t>дение "Центр социальных выплат".</w:t>
      </w:r>
    </w:p>
    <w:p w:rsidR="00AB12CD" w:rsidRPr="00D61054" w:rsidRDefault="00AB12CD" w:rsidP="00C81E4F">
      <w:pPr>
        <w:jc w:val="both"/>
      </w:pPr>
    </w:p>
    <w:p w:rsidR="00A74701" w:rsidRPr="00D61054" w:rsidRDefault="00A74701" w:rsidP="00AB12CD"/>
    <w:p w:rsidR="00A74701" w:rsidRPr="00D61054" w:rsidRDefault="00A74701" w:rsidP="00A74701">
      <w:pPr>
        <w:spacing w:after="0" w:line="240" w:lineRule="auto"/>
        <w:rPr>
          <w:rFonts w:ascii="Times New Roman" w:hAnsi="Times New Roman"/>
          <w:sz w:val="28"/>
          <w:szCs w:val="28"/>
        </w:rPr>
      </w:pPr>
      <w:r w:rsidRPr="00D61054">
        <w:rPr>
          <w:rFonts w:ascii="Times New Roman" w:hAnsi="Times New Roman"/>
          <w:sz w:val="28"/>
          <w:szCs w:val="28"/>
        </w:rPr>
        <w:t xml:space="preserve">Председатель комитета </w:t>
      </w:r>
    </w:p>
    <w:p w:rsidR="00A74701" w:rsidRPr="00D61054" w:rsidRDefault="00A74701" w:rsidP="00A74701">
      <w:pPr>
        <w:spacing w:after="0" w:line="240" w:lineRule="auto"/>
        <w:rPr>
          <w:rFonts w:ascii="Times New Roman" w:hAnsi="Times New Roman"/>
          <w:sz w:val="28"/>
          <w:szCs w:val="28"/>
        </w:rPr>
      </w:pPr>
      <w:r w:rsidRPr="00D61054">
        <w:rPr>
          <w:rFonts w:ascii="Times New Roman" w:hAnsi="Times New Roman"/>
          <w:sz w:val="28"/>
          <w:szCs w:val="28"/>
        </w:rPr>
        <w:t xml:space="preserve">по развитию местного самоуправления                     </w:t>
      </w:r>
      <w:r w:rsidR="00711211" w:rsidRPr="00D61054">
        <w:rPr>
          <w:rFonts w:ascii="Times New Roman" w:hAnsi="Times New Roman"/>
          <w:sz w:val="28"/>
          <w:szCs w:val="28"/>
        </w:rPr>
        <w:t xml:space="preserve">                </w:t>
      </w:r>
      <w:r w:rsidRPr="00D61054">
        <w:rPr>
          <w:rFonts w:ascii="Times New Roman" w:hAnsi="Times New Roman"/>
          <w:sz w:val="28"/>
          <w:szCs w:val="28"/>
        </w:rPr>
        <w:t xml:space="preserve">    Н.В. Жигачева</w:t>
      </w:r>
    </w:p>
    <w:p w:rsidR="003D290A" w:rsidRPr="00D61054" w:rsidRDefault="003D290A" w:rsidP="0098721F">
      <w:pPr>
        <w:pStyle w:val="ad"/>
        <w:jc w:val="both"/>
        <w:rPr>
          <w:rFonts w:ascii="Times New Roman" w:hAnsi="Times New Roman"/>
          <w:sz w:val="24"/>
          <w:szCs w:val="24"/>
        </w:rPr>
      </w:pPr>
    </w:p>
    <w:sectPr w:rsidR="003D290A" w:rsidRPr="00D61054" w:rsidSect="00247B33">
      <w:headerReference w:type="default" r:id="rId25"/>
      <w:headerReference w:type="first" r:id="rId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D35" w:rsidRDefault="00794D35">
      <w:pPr>
        <w:spacing w:after="0" w:line="240" w:lineRule="auto"/>
      </w:pPr>
      <w:r>
        <w:separator/>
      </w:r>
    </w:p>
  </w:endnote>
  <w:endnote w:type="continuationSeparator" w:id="0">
    <w:p w:rsidR="00794D35" w:rsidRDefault="00794D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D35" w:rsidRDefault="00794D35">
      <w:pPr>
        <w:spacing w:after="0" w:line="240" w:lineRule="auto"/>
      </w:pPr>
      <w:r>
        <w:separator/>
      </w:r>
    </w:p>
  </w:footnote>
  <w:footnote w:type="continuationSeparator" w:id="0">
    <w:p w:rsidR="00794D35" w:rsidRDefault="00794D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54" w:rsidRDefault="00732154" w:rsidP="00CA400A">
    <w:pPr>
      <w:pStyle w:val="a6"/>
    </w:pPr>
    <w:r>
      <w:t xml:space="preserve">                                                                                                                               </w:t>
    </w:r>
  </w:p>
  <w:p w:rsidR="00732154" w:rsidRDefault="000E4165" w:rsidP="00CA400A">
    <w:pPr>
      <w:pStyle w:val="a6"/>
      <w:jc w:val="center"/>
    </w:pPr>
    <w:fldSimple w:instr=" PAGE   \* MERGEFORMAT ">
      <w:r w:rsidR="000216AA">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54" w:rsidRPr="003C5CD5" w:rsidRDefault="000E4165">
    <w:pPr>
      <w:pStyle w:val="a6"/>
      <w:jc w:val="center"/>
      <w:rPr>
        <w:rFonts w:ascii="Times New Roman" w:hAnsi="Times New Roman"/>
      </w:rPr>
    </w:pPr>
    <w:r w:rsidRPr="003C5CD5">
      <w:rPr>
        <w:rFonts w:ascii="Times New Roman" w:hAnsi="Times New Roman"/>
      </w:rPr>
      <w:fldChar w:fldCharType="begin"/>
    </w:r>
    <w:r w:rsidR="00732154" w:rsidRPr="003C5CD5">
      <w:rPr>
        <w:rFonts w:ascii="Times New Roman" w:hAnsi="Times New Roman"/>
      </w:rPr>
      <w:instrText xml:space="preserve"> PAGE   \* MERGEFORMAT </w:instrText>
    </w:r>
    <w:r w:rsidRPr="003C5CD5">
      <w:rPr>
        <w:rFonts w:ascii="Times New Roman" w:hAnsi="Times New Roman"/>
      </w:rPr>
      <w:fldChar w:fldCharType="separate"/>
    </w:r>
    <w:r w:rsidR="000216AA">
      <w:rPr>
        <w:rFonts w:ascii="Times New Roman" w:hAnsi="Times New Roman"/>
        <w:noProof/>
      </w:rPr>
      <w:t>26</w:t>
    </w:r>
    <w:r w:rsidRPr="003C5CD5">
      <w:rPr>
        <w:rFonts w:ascii="Times New Roman" w:hAnsi="Times New Roman"/>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54" w:rsidRDefault="000E4165">
    <w:pPr>
      <w:pStyle w:val="a6"/>
      <w:jc w:val="center"/>
    </w:pPr>
    <w:fldSimple w:instr=" PAGE   \* MERGEFORMAT ">
      <w:r w:rsidR="00732154">
        <w:rPr>
          <w:noProof/>
        </w:rPr>
        <w:t>1</w:t>
      </w:r>
    </w:fldSimple>
  </w:p>
  <w:p w:rsidR="00732154" w:rsidRDefault="0073215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FBB"/>
    <w:multiLevelType w:val="multilevel"/>
    <w:tmpl w:val="D0862CCC"/>
    <w:lvl w:ilvl="0">
      <w:start w:val="9"/>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90250A5"/>
    <w:multiLevelType w:val="hybridMultilevel"/>
    <w:tmpl w:val="208E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F0EEE"/>
    <w:multiLevelType w:val="hybridMultilevel"/>
    <w:tmpl w:val="B2CA7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02575"/>
    <w:multiLevelType w:val="multilevel"/>
    <w:tmpl w:val="833651E0"/>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F7D72D3"/>
    <w:multiLevelType w:val="multilevel"/>
    <w:tmpl w:val="997EF5E4"/>
    <w:lvl w:ilvl="0">
      <w:start w:val="9"/>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6C65168"/>
    <w:multiLevelType w:val="multilevel"/>
    <w:tmpl w:val="A46A155A"/>
    <w:lvl w:ilvl="0">
      <w:start w:val="9"/>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A3C3464"/>
    <w:multiLevelType w:val="hybridMultilevel"/>
    <w:tmpl w:val="59F69776"/>
    <w:lvl w:ilvl="0" w:tplc="243A39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2235443"/>
    <w:multiLevelType w:val="hybridMultilevel"/>
    <w:tmpl w:val="27FC78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850310"/>
    <w:multiLevelType w:val="hybridMultilevel"/>
    <w:tmpl w:val="3D900B80"/>
    <w:lvl w:ilvl="0" w:tplc="981E30C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7F5CEC"/>
    <w:multiLevelType w:val="multilevel"/>
    <w:tmpl w:val="AB1E350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A3A22EB"/>
    <w:multiLevelType w:val="multilevel"/>
    <w:tmpl w:val="9E304894"/>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2EFF3B76"/>
    <w:multiLevelType w:val="multilevel"/>
    <w:tmpl w:val="33E43056"/>
    <w:lvl w:ilvl="0">
      <w:start w:val="8"/>
      <w:numFmt w:val="decimal"/>
      <w:lvlText w:val="%1."/>
      <w:lvlJc w:val="left"/>
      <w:pPr>
        <w:ind w:left="360" w:hanging="360"/>
      </w:pPr>
      <w:rPr>
        <w:rFonts w:hint="default"/>
      </w:rPr>
    </w:lvl>
    <w:lvl w:ilvl="1">
      <w:start w:val="7"/>
      <w:numFmt w:val="decimal"/>
      <w:isLgl/>
      <w:lvlText w:val="%1.%2."/>
      <w:lvlJc w:val="left"/>
      <w:pPr>
        <w:ind w:left="1068" w:hanging="720"/>
      </w:pPr>
      <w:rPr>
        <w:rFonts w:hint="default"/>
        <w:color w:val="000000"/>
      </w:rPr>
    </w:lvl>
    <w:lvl w:ilvl="2">
      <w:start w:val="1"/>
      <w:numFmt w:val="decimal"/>
      <w:isLgl/>
      <w:lvlText w:val="%1.%2.%3."/>
      <w:lvlJc w:val="left"/>
      <w:pPr>
        <w:ind w:left="1416" w:hanging="720"/>
      </w:pPr>
      <w:rPr>
        <w:rFonts w:hint="default"/>
        <w:color w:val="000000"/>
      </w:rPr>
    </w:lvl>
    <w:lvl w:ilvl="3">
      <w:start w:val="1"/>
      <w:numFmt w:val="decimal"/>
      <w:isLgl/>
      <w:lvlText w:val="%1.%2.%3.%4."/>
      <w:lvlJc w:val="left"/>
      <w:pPr>
        <w:ind w:left="2124" w:hanging="1080"/>
      </w:pPr>
      <w:rPr>
        <w:rFonts w:hint="default"/>
        <w:color w:val="000000"/>
      </w:rPr>
    </w:lvl>
    <w:lvl w:ilvl="4">
      <w:start w:val="1"/>
      <w:numFmt w:val="decimal"/>
      <w:isLgl/>
      <w:lvlText w:val="%1.%2.%3.%4.%5."/>
      <w:lvlJc w:val="left"/>
      <w:pPr>
        <w:ind w:left="2472" w:hanging="1080"/>
      </w:pPr>
      <w:rPr>
        <w:rFonts w:hint="default"/>
        <w:color w:val="000000"/>
      </w:rPr>
    </w:lvl>
    <w:lvl w:ilvl="5">
      <w:start w:val="1"/>
      <w:numFmt w:val="decimal"/>
      <w:isLgl/>
      <w:lvlText w:val="%1.%2.%3.%4.%5.%6."/>
      <w:lvlJc w:val="left"/>
      <w:pPr>
        <w:ind w:left="3180" w:hanging="1440"/>
      </w:pPr>
      <w:rPr>
        <w:rFonts w:hint="default"/>
        <w:color w:val="000000"/>
      </w:rPr>
    </w:lvl>
    <w:lvl w:ilvl="6">
      <w:start w:val="1"/>
      <w:numFmt w:val="decimal"/>
      <w:isLgl/>
      <w:lvlText w:val="%1.%2.%3.%4.%5.%6.%7."/>
      <w:lvlJc w:val="left"/>
      <w:pPr>
        <w:ind w:left="3888" w:hanging="1800"/>
      </w:pPr>
      <w:rPr>
        <w:rFonts w:hint="default"/>
        <w:color w:val="000000"/>
      </w:rPr>
    </w:lvl>
    <w:lvl w:ilvl="7">
      <w:start w:val="1"/>
      <w:numFmt w:val="decimal"/>
      <w:isLgl/>
      <w:lvlText w:val="%1.%2.%3.%4.%5.%6.%7.%8."/>
      <w:lvlJc w:val="left"/>
      <w:pPr>
        <w:ind w:left="4236" w:hanging="1800"/>
      </w:pPr>
      <w:rPr>
        <w:rFonts w:hint="default"/>
        <w:color w:val="000000"/>
      </w:rPr>
    </w:lvl>
    <w:lvl w:ilvl="8">
      <w:start w:val="1"/>
      <w:numFmt w:val="decimal"/>
      <w:isLgl/>
      <w:lvlText w:val="%1.%2.%3.%4.%5.%6.%7.%8.%9."/>
      <w:lvlJc w:val="left"/>
      <w:pPr>
        <w:ind w:left="4944" w:hanging="2160"/>
      </w:pPr>
      <w:rPr>
        <w:rFonts w:hint="default"/>
        <w:color w:val="000000"/>
      </w:rPr>
    </w:lvl>
  </w:abstractNum>
  <w:abstractNum w:abstractNumId="12">
    <w:nsid w:val="32896E50"/>
    <w:multiLevelType w:val="hybridMultilevel"/>
    <w:tmpl w:val="D4649470"/>
    <w:lvl w:ilvl="0" w:tplc="0419000F">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6046B1"/>
    <w:multiLevelType w:val="hybridMultilevel"/>
    <w:tmpl w:val="A8EABADC"/>
    <w:lvl w:ilvl="0" w:tplc="9BDE4072">
      <w:start w:val="5"/>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ED36C0E"/>
    <w:multiLevelType w:val="hybridMultilevel"/>
    <w:tmpl w:val="208E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354C32"/>
    <w:multiLevelType w:val="hybridMultilevel"/>
    <w:tmpl w:val="657CC9F2"/>
    <w:lvl w:ilvl="0" w:tplc="552ABD9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8F81527"/>
    <w:multiLevelType w:val="hybridMultilevel"/>
    <w:tmpl w:val="91841E3C"/>
    <w:lvl w:ilvl="0" w:tplc="04190001">
      <w:start w:val="20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867BB"/>
    <w:multiLevelType w:val="hybridMultilevel"/>
    <w:tmpl w:val="9EB29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100AF0"/>
    <w:multiLevelType w:val="hybridMultilevel"/>
    <w:tmpl w:val="CE201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381643"/>
    <w:multiLevelType w:val="hybridMultilevel"/>
    <w:tmpl w:val="50565E98"/>
    <w:lvl w:ilvl="0" w:tplc="5656944A">
      <w:start w:val="3"/>
      <w:numFmt w:val="decimal"/>
      <w:lvlText w:val="%1."/>
      <w:lvlJc w:val="left"/>
      <w:pPr>
        <w:ind w:left="720" w:hanging="360"/>
      </w:pPr>
      <w:rPr>
        <w:rFonts w:hint="default"/>
      </w:rPr>
    </w:lvl>
    <w:lvl w:ilvl="1" w:tplc="7BE2F0BC" w:tentative="1">
      <w:start w:val="1"/>
      <w:numFmt w:val="lowerLetter"/>
      <w:lvlText w:val="%2."/>
      <w:lvlJc w:val="left"/>
      <w:pPr>
        <w:ind w:left="1440" w:hanging="360"/>
      </w:pPr>
    </w:lvl>
    <w:lvl w:ilvl="2" w:tplc="1C12646E" w:tentative="1">
      <w:start w:val="1"/>
      <w:numFmt w:val="lowerRoman"/>
      <w:lvlText w:val="%3."/>
      <w:lvlJc w:val="right"/>
      <w:pPr>
        <w:ind w:left="2160" w:hanging="180"/>
      </w:pPr>
    </w:lvl>
    <w:lvl w:ilvl="3" w:tplc="58D2C5EA" w:tentative="1">
      <w:start w:val="1"/>
      <w:numFmt w:val="decimal"/>
      <w:lvlText w:val="%4."/>
      <w:lvlJc w:val="left"/>
      <w:pPr>
        <w:ind w:left="2880" w:hanging="360"/>
      </w:pPr>
    </w:lvl>
    <w:lvl w:ilvl="4" w:tplc="3CA045EA" w:tentative="1">
      <w:start w:val="1"/>
      <w:numFmt w:val="lowerLetter"/>
      <w:lvlText w:val="%5."/>
      <w:lvlJc w:val="left"/>
      <w:pPr>
        <w:ind w:left="3600" w:hanging="360"/>
      </w:pPr>
    </w:lvl>
    <w:lvl w:ilvl="5" w:tplc="9F0639C8" w:tentative="1">
      <w:start w:val="1"/>
      <w:numFmt w:val="lowerRoman"/>
      <w:lvlText w:val="%6."/>
      <w:lvlJc w:val="right"/>
      <w:pPr>
        <w:ind w:left="4320" w:hanging="180"/>
      </w:pPr>
    </w:lvl>
    <w:lvl w:ilvl="6" w:tplc="379228FA" w:tentative="1">
      <w:start w:val="1"/>
      <w:numFmt w:val="decimal"/>
      <w:lvlText w:val="%7."/>
      <w:lvlJc w:val="left"/>
      <w:pPr>
        <w:ind w:left="5040" w:hanging="360"/>
      </w:pPr>
    </w:lvl>
    <w:lvl w:ilvl="7" w:tplc="6E2E3670" w:tentative="1">
      <w:start w:val="1"/>
      <w:numFmt w:val="lowerLetter"/>
      <w:lvlText w:val="%8."/>
      <w:lvlJc w:val="left"/>
      <w:pPr>
        <w:ind w:left="5760" w:hanging="360"/>
      </w:pPr>
    </w:lvl>
    <w:lvl w:ilvl="8" w:tplc="DBD2C796" w:tentative="1">
      <w:start w:val="1"/>
      <w:numFmt w:val="lowerRoman"/>
      <w:lvlText w:val="%9."/>
      <w:lvlJc w:val="right"/>
      <w:pPr>
        <w:ind w:left="6480" w:hanging="180"/>
      </w:pPr>
    </w:lvl>
  </w:abstractNum>
  <w:abstractNum w:abstractNumId="20">
    <w:nsid w:val="6C18105C"/>
    <w:multiLevelType w:val="hybridMultilevel"/>
    <w:tmpl w:val="CEC01D8C"/>
    <w:lvl w:ilvl="0" w:tplc="8E64391C">
      <w:start w:val="1"/>
      <w:numFmt w:val="decimal"/>
      <w:lvlText w:val="%1."/>
      <w:lvlJc w:val="left"/>
      <w:pPr>
        <w:ind w:left="720" w:hanging="360"/>
      </w:pPr>
      <w:rPr>
        <w:rFonts w:hint="default"/>
      </w:rPr>
    </w:lvl>
    <w:lvl w:ilvl="1" w:tplc="6A68721C" w:tentative="1">
      <w:start w:val="1"/>
      <w:numFmt w:val="lowerLetter"/>
      <w:lvlText w:val="%2."/>
      <w:lvlJc w:val="left"/>
      <w:pPr>
        <w:ind w:left="1440" w:hanging="360"/>
      </w:pPr>
    </w:lvl>
    <w:lvl w:ilvl="2" w:tplc="0F5A331C" w:tentative="1">
      <w:start w:val="1"/>
      <w:numFmt w:val="lowerRoman"/>
      <w:lvlText w:val="%3."/>
      <w:lvlJc w:val="right"/>
      <w:pPr>
        <w:ind w:left="2160" w:hanging="180"/>
      </w:pPr>
    </w:lvl>
    <w:lvl w:ilvl="3" w:tplc="3A9AA4B6" w:tentative="1">
      <w:start w:val="1"/>
      <w:numFmt w:val="decimal"/>
      <w:lvlText w:val="%4."/>
      <w:lvlJc w:val="left"/>
      <w:pPr>
        <w:ind w:left="2880" w:hanging="360"/>
      </w:pPr>
    </w:lvl>
    <w:lvl w:ilvl="4" w:tplc="6AD860BC" w:tentative="1">
      <w:start w:val="1"/>
      <w:numFmt w:val="lowerLetter"/>
      <w:lvlText w:val="%5."/>
      <w:lvlJc w:val="left"/>
      <w:pPr>
        <w:ind w:left="3600" w:hanging="360"/>
      </w:pPr>
    </w:lvl>
    <w:lvl w:ilvl="5" w:tplc="60FE5A3C" w:tentative="1">
      <w:start w:val="1"/>
      <w:numFmt w:val="lowerRoman"/>
      <w:lvlText w:val="%6."/>
      <w:lvlJc w:val="right"/>
      <w:pPr>
        <w:ind w:left="4320" w:hanging="180"/>
      </w:pPr>
    </w:lvl>
    <w:lvl w:ilvl="6" w:tplc="41D86C12" w:tentative="1">
      <w:start w:val="1"/>
      <w:numFmt w:val="decimal"/>
      <w:lvlText w:val="%7."/>
      <w:lvlJc w:val="left"/>
      <w:pPr>
        <w:ind w:left="5040" w:hanging="360"/>
      </w:pPr>
    </w:lvl>
    <w:lvl w:ilvl="7" w:tplc="4F722690" w:tentative="1">
      <w:start w:val="1"/>
      <w:numFmt w:val="lowerLetter"/>
      <w:lvlText w:val="%8."/>
      <w:lvlJc w:val="left"/>
      <w:pPr>
        <w:ind w:left="5760" w:hanging="360"/>
      </w:pPr>
    </w:lvl>
    <w:lvl w:ilvl="8" w:tplc="AA540BE2" w:tentative="1">
      <w:start w:val="1"/>
      <w:numFmt w:val="lowerRoman"/>
      <w:lvlText w:val="%9."/>
      <w:lvlJc w:val="right"/>
      <w:pPr>
        <w:ind w:left="6480" w:hanging="180"/>
      </w:pPr>
    </w:lvl>
  </w:abstractNum>
  <w:abstractNum w:abstractNumId="21">
    <w:nsid w:val="6D312CF2"/>
    <w:multiLevelType w:val="hybridMultilevel"/>
    <w:tmpl w:val="F7E83B60"/>
    <w:lvl w:ilvl="0" w:tplc="792E6194">
      <w:start w:val="1"/>
      <w:numFmt w:val="bullet"/>
      <w:lvlText w:val=""/>
      <w:lvlJc w:val="left"/>
      <w:pPr>
        <w:ind w:left="720" w:hanging="360"/>
      </w:pPr>
      <w:rPr>
        <w:rFonts w:ascii="Symbol" w:hAnsi="Symbol" w:hint="default"/>
      </w:rPr>
    </w:lvl>
    <w:lvl w:ilvl="1" w:tplc="E29E831E" w:tentative="1">
      <w:start w:val="1"/>
      <w:numFmt w:val="bullet"/>
      <w:lvlText w:val="o"/>
      <w:lvlJc w:val="left"/>
      <w:pPr>
        <w:ind w:left="1440" w:hanging="360"/>
      </w:pPr>
      <w:rPr>
        <w:rFonts w:ascii="Courier New" w:hAnsi="Courier New" w:cs="Courier New" w:hint="default"/>
      </w:rPr>
    </w:lvl>
    <w:lvl w:ilvl="2" w:tplc="7C5C7AF6" w:tentative="1">
      <w:start w:val="1"/>
      <w:numFmt w:val="bullet"/>
      <w:lvlText w:val=""/>
      <w:lvlJc w:val="left"/>
      <w:pPr>
        <w:ind w:left="2160" w:hanging="360"/>
      </w:pPr>
      <w:rPr>
        <w:rFonts w:ascii="Wingdings" w:hAnsi="Wingdings" w:hint="default"/>
      </w:rPr>
    </w:lvl>
    <w:lvl w:ilvl="3" w:tplc="9AC868F8" w:tentative="1">
      <w:start w:val="1"/>
      <w:numFmt w:val="bullet"/>
      <w:lvlText w:val=""/>
      <w:lvlJc w:val="left"/>
      <w:pPr>
        <w:ind w:left="2880" w:hanging="360"/>
      </w:pPr>
      <w:rPr>
        <w:rFonts w:ascii="Symbol" w:hAnsi="Symbol" w:hint="default"/>
      </w:rPr>
    </w:lvl>
    <w:lvl w:ilvl="4" w:tplc="7876E144" w:tentative="1">
      <w:start w:val="1"/>
      <w:numFmt w:val="bullet"/>
      <w:lvlText w:val="o"/>
      <w:lvlJc w:val="left"/>
      <w:pPr>
        <w:ind w:left="3600" w:hanging="360"/>
      </w:pPr>
      <w:rPr>
        <w:rFonts w:ascii="Courier New" w:hAnsi="Courier New" w:cs="Courier New" w:hint="default"/>
      </w:rPr>
    </w:lvl>
    <w:lvl w:ilvl="5" w:tplc="9564BB5C" w:tentative="1">
      <w:start w:val="1"/>
      <w:numFmt w:val="bullet"/>
      <w:lvlText w:val=""/>
      <w:lvlJc w:val="left"/>
      <w:pPr>
        <w:ind w:left="4320" w:hanging="360"/>
      </w:pPr>
      <w:rPr>
        <w:rFonts w:ascii="Wingdings" w:hAnsi="Wingdings" w:hint="default"/>
      </w:rPr>
    </w:lvl>
    <w:lvl w:ilvl="6" w:tplc="2A4E56A4" w:tentative="1">
      <w:start w:val="1"/>
      <w:numFmt w:val="bullet"/>
      <w:lvlText w:val=""/>
      <w:lvlJc w:val="left"/>
      <w:pPr>
        <w:ind w:left="5040" w:hanging="360"/>
      </w:pPr>
      <w:rPr>
        <w:rFonts w:ascii="Symbol" w:hAnsi="Symbol" w:hint="default"/>
      </w:rPr>
    </w:lvl>
    <w:lvl w:ilvl="7" w:tplc="5E8A605A" w:tentative="1">
      <w:start w:val="1"/>
      <w:numFmt w:val="bullet"/>
      <w:lvlText w:val="o"/>
      <w:lvlJc w:val="left"/>
      <w:pPr>
        <w:ind w:left="5760" w:hanging="360"/>
      </w:pPr>
      <w:rPr>
        <w:rFonts w:ascii="Courier New" w:hAnsi="Courier New" w:cs="Courier New" w:hint="default"/>
      </w:rPr>
    </w:lvl>
    <w:lvl w:ilvl="8" w:tplc="C750F3EC" w:tentative="1">
      <w:start w:val="1"/>
      <w:numFmt w:val="bullet"/>
      <w:lvlText w:val=""/>
      <w:lvlJc w:val="left"/>
      <w:pPr>
        <w:ind w:left="6480" w:hanging="360"/>
      </w:pPr>
      <w:rPr>
        <w:rFonts w:ascii="Wingdings" w:hAnsi="Wingdings" w:hint="default"/>
      </w:rPr>
    </w:lvl>
  </w:abstractNum>
  <w:abstractNum w:abstractNumId="22">
    <w:nsid w:val="758E1E60"/>
    <w:multiLevelType w:val="multilevel"/>
    <w:tmpl w:val="2254761C"/>
    <w:lvl w:ilvl="0">
      <w:start w:val="9"/>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7BFA7DD4"/>
    <w:multiLevelType w:val="multilevel"/>
    <w:tmpl w:val="1D2463CA"/>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7CD002E9"/>
    <w:multiLevelType w:val="hybridMultilevel"/>
    <w:tmpl w:val="71180CEA"/>
    <w:lvl w:ilvl="0" w:tplc="A70AA836">
      <w:start w:val="2017"/>
      <w:numFmt w:val="bullet"/>
      <w:lvlText w:val=""/>
      <w:lvlJc w:val="left"/>
      <w:pPr>
        <w:ind w:left="720" w:hanging="360"/>
      </w:pPr>
      <w:rPr>
        <w:rFonts w:ascii="Symbol" w:eastAsia="Times New Roman" w:hAnsi="Symbol" w:cs="Times New Roman" w:hint="default"/>
      </w:rPr>
    </w:lvl>
    <w:lvl w:ilvl="1" w:tplc="C9C416AC" w:tentative="1">
      <w:start w:val="1"/>
      <w:numFmt w:val="bullet"/>
      <w:lvlText w:val="o"/>
      <w:lvlJc w:val="left"/>
      <w:pPr>
        <w:ind w:left="1440" w:hanging="360"/>
      </w:pPr>
      <w:rPr>
        <w:rFonts w:ascii="Courier New" w:hAnsi="Courier New" w:cs="Courier New" w:hint="default"/>
      </w:rPr>
    </w:lvl>
    <w:lvl w:ilvl="2" w:tplc="0E344158" w:tentative="1">
      <w:start w:val="1"/>
      <w:numFmt w:val="bullet"/>
      <w:lvlText w:val=""/>
      <w:lvlJc w:val="left"/>
      <w:pPr>
        <w:ind w:left="2160" w:hanging="360"/>
      </w:pPr>
      <w:rPr>
        <w:rFonts w:ascii="Wingdings" w:hAnsi="Wingdings" w:hint="default"/>
      </w:rPr>
    </w:lvl>
    <w:lvl w:ilvl="3" w:tplc="41469132" w:tentative="1">
      <w:start w:val="1"/>
      <w:numFmt w:val="bullet"/>
      <w:lvlText w:val=""/>
      <w:lvlJc w:val="left"/>
      <w:pPr>
        <w:ind w:left="2880" w:hanging="360"/>
      </w:pPr>
      <w:rPr>
        <w:rFonts w:ascii="Symbol" w:hAnsi="Symbol" w:hint="default"/>
      </w:rPr>
    </w:lvl>
    <w:lvl w:ilvl="4" w:tplc="93C6B574" w:tentative="1">
      <w:start w:val="1"/>
      <w:numFmt w:val="bullet"/>
      <w:lvlText w:val="o"/>
      <w:lvlJc w:val="left"/>
      <w:pPr>
        <w:ind w:left="3600" w:hanging="360"/>
      </w:pPr>
      <w:rPr>
        <w:rFonts w:ascii="Courier New" w:hAnsi="Courier New" w:cs="Courier New" w:hint="default"/>
      </w:rPr>
    </w:lvl>
    <w:lvl w:ilvl="5" w:tplc="B84CB3CC" w:tentative="1">
      <w:start w:val="1"/>
      <w:numFmt w:val="bullet"/>
      <w:lvlText w:val=""/>
      <w:lvlJc w:val="left"/>
      <w:pPr>
        <w:ind w:left="4320" w:hanging="360"/>
      </w:pPr>
      <w:rPr>
        <w:rFonts w:ascii="Wingdings" w:hAnsi="Wingdings" w:hint="default"/>
      </w:rPr>
    </w:lvl>
    <w:lvl w:ilvl="6" w:tplc="342E3074" w:tentative="1">
      <w:start w:val="1"/>
      <w:numFmt w:val="bullet"/>
      <w:lvlText w:val=""/>
      <w:lvlJc w:val="left"/>
      <w:pPr>
        <w:ind w:left="5040" w:hanging="360"/>
      </w:pPr>
      <w:rPr>
        <w:rFonts w:ascii="Symbol" w:hAnsi="Symbol" w:hint="default"/>
      </w:rPr>
    </w:lvl>
    <w:lvl w:ilvl="7" w:tplc="4A0AB710" w:tentative="1">
      <w:start w:val="1"/>
      <w:numFmt w:val="bullet"/>
      <w:lvlText w:val="o"/>
      <w:lvlJc w:val="left"/>
      <w:pPr>
        <w:ind w:left="5760" w:hanging="360"/>
      </w:pPr>
      <w:rPr>
        <w:rFonts w:ascii="Courier New" w:hAnsi="Courier New" w:cs="Courier New" w:hint="default"/>
      </w:rPr>
    </w:lvl>
    <w:lvl w:ilvl="8" w:tplc="8630582A"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5"/>
  </w:num>
  <w:num w:numId="4">
    <w:abstractNumId w:val="16"/>
  </w:num>
  <w:num w:numId="5">
    <w:abstractNumId w:val="5"/>
  </w:num>
  <w:num w:numId="6">
    <w:abstractNumId w:val="14"/>
  </w:num>
  <w:num w:numId="7">
    <w:abstractNumId w:val="9"/>
  </w:num>
  <w:num w:numId="8">
    <w:abstractNumId w:val="23"/>
  </w:num>
  <w:num w:numId="9">
    <w:abstractNumId w:val="1"/>
  </w:num>
  <w:num w:numId="10">
    <w:abstractNumId w:val="3"/>
  </w:num>
  <w:num w:numId="11">
    <w:abstractNumId w:val="13"/>
  </w:num>
  <w:num w:numId="12">
    <w:abstractNumId w:val="6"/>
  </w:num>
  <w:num w:numId="13">
    <w:abstractNumId w:val="24"/>
  </w:num>
  <w:num w:numId="14">
    <w:abstractNumId w:val="11"/>
  </w:num>
  <w:num w:numId="15">
    <w:abstractNumId w:val="19"/>
  </w:num>
  <w:num w:numId="16">
    <w:abstractNumId w:val="4"/>
  </w:num>
  <w:num w:numId="17">
    <w:abstractNumId w:val="17"/>
  </w:num>
  <w:num w:numId="18">
    <w:abstractNumId w:val="0"/>
  </w:num>
  <w:num w:numId="19">
    <w:abstractNumId w:val="18"/>
  </w:num>
  <w:num w:numId="20">
    <w:abstractNumId w:val="22"/>
  </w:num>
  <w:num w:numId="21">
    <w:abstractNumId w:val="12"/>
  </w:num>
  <w:num w:numId="22">
    <w:abstractNumId w:val="10"/>
  </w:num>
  <w:num w:numId="23">
    <w:abstractNumId w:val="2"/>
  </w:num>
  <w:num w:numId="24">
    <w:abstractNumId w:val="21"/>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801E3"/>
    <w:rsid w:val="00003875"/>
    <w:rsid w:val="00003FA6"/>
    <w:rsid w:val="0001474D"/>
    <w:rsid w:val="000216AA"/>
    <w:rsid w:val="00022845"/>
    <w:rsid w:val="0002693A"/>
    <w:rsid w:val="0002753D"/>
    <w:rsid w:val="00036FDA"/>
    <w:rsid w:val="00047C75"/>
    <w:rsid w:val="000523FE"/>
    <w:rsid w:val="00055FAE"/>
    <w:rsid w:val="000565BC"/>
    <w:rsid w:val="00061F74"/>
    <w:rsid w:val="00064BB0"/>
    <w:rsid w:val="00074176"/>
    <w:rsid w:val="000814FD"/>
    <w:rsid w:val="00093326"/>
    <w:rsid w:val="000A2CF0"/>
    <w:rsid w:val="000A30EB"/>
    <w:rsid w:val="000A43A6"/>
    <w:rsid w:val="000D0174"/>
    <w:rsid w:val="000E344B"/>
    <w:rsid w:val="000E4165"/>
    <w:rsid w:val="000E656A"/>
    <w:rsid w:val="000F500A"/>
    <w:rsid w:val="000F57DD"/>
    <w:rsid w:val="000F73FB"/>
    <w:rsid w:val="001040C6"/>
    <w:rsid w:val="00104177"/>
    <w:rsid w:val="00110EB1"/>
    <w:rsid w:val="001133D0"/>
    <w:rsid w:val="0011402C"/>
    <w:rsid w:val="00115C78"/>
    <w:rsid w:val="00117298"/>
    <w:rsid w:val="00126063"/>
    <w:rsid w:val="00134D47"/>
    <w:rsid w:val="0015378B"/>
    <w:rsid w:val="00162B9A"/>
    <w:rsid w:val="0018068D"/>
    <w:rsid w:val="00182A79"/>
    <w:rsid w:val="001918C0"/>
    <w:rsid w:val="00193D99"/>
    <w:rsid w:val="00194309"/>
    <w:rsid w:val="00195C1E"/>
    <w:rsid w:val="001A1308"/>
    <w:rsid w:val="001A2D47"/>
    <w:rsid w:val="001C3692"/>
    <w:rsid w:val="001C78B0"/>
    <w:rsid w:val="001D188B"/>
    <w:rsid w:val="001D7FA2"/>
    <w:rsid w:val="001E3654"/>
    <w:rsid w:val="001E3927"/>
    <w:rsid w:val="001F6C05"/>
    <w:rsid w:val="00200479"/>
    <w:rsid w:val="00200F90"/>
    <w:rsid w:val="0020271F"/>
    <w:rsid w:val="00210A05"/>
    <w:rsid w:val="002252A6"/>
    <w:rsid w:val="00237CB2"/>
    <w:rsid w:val="00243D9C"/>
    <w:rsid w:val="00247B33"/>
    <w:rsid w:val="00254F79"/>
    <w:rsid w:val="002640BC"/>
    <w:rsid w:val="00276BE6"/>
    <w:rsid w:val="0027779F"/>
    <w:rsid w:val="00290F37"/>
    <w:rsid w:val="00296313"/>
    <w:rsid w:val="002A1531"/>
    <w:rsid w:val="002B7918"/>
    <w:rsid w:val="002D0B20"/>
    <w:rsid w:val="002D7C84"/>
    <w:rsid w:val="002E480B"/>
    <w:rsid w:val="002F424A"/>
    <w:rsid w:val="002F4833"/>
    <w:rsid w:val="002F7CD0"/>
    <w:rsid w:val="00313591"/>
    <w:rsid w:val="0032085B"/>
    <w:rsid w:val="00337278"/>
    <w:rsid w:val="00350CF1"/>
    <w:rsid w:val="00356E54"/>
    <w:rsid w:val="00361A4F"/>
    <w:rsid w:val="003663BE"/>
    <w:rsid w:val="003740EE"/>
    <w:rsid w:val="00391864"/>
    <w:rsid w:val="003A50C5"/>
    <w:rsid w:val="003A7D75"/>
    <w:rsid w:val="003B73D2"/>
    <w:rsid w:val="003D290A"/>
    <w:rsid w:val="003E2FCE"/>
    <w:rsid w:val="003E3EFA"/>
    <w:rsid w:val="003F02F6"/>
    <w:rsid w:val="00402B49"/>
    <w:rsid w:val="00416A8F"/>
    <w:rsid w:val="00431847"/>
    <w:rsid w:val="00436320"/>
    <w:rsid w:val="00456ED1"/>
    <w:rsid w:val="004661D2"/>
    <w:rsid w:val="00470D4D"/>
    <w:rsid w:val="00472D2D"/>
    <w:rsid w:val="00475209"/>
    <w:rsid w:val="00492786"/>
    <w:rsid w:val="00493289"/>
    <w:rsid w:val="00494BB4"/>
    <w:rsid w:val="0049554F"/>
    <w:rsid w:val="004B07E5"/>
    <w:rsid w:val="004B43F8"/>
    <w:rsid w:val="004B5757"/>
    <w:rsid w:val="004B5E8B"/>
    <w:rsid w:val="004D0E6B"/>
    <w:rsid w:val="004D6ED4"/>
    <w:rsid w:val="004E4C6B"/>
    <w:rsid w:val="0052230A"/>
    <w:rsid w:val="00525AE2"/>
    <w:rsid w:val="00537AA1"/>
    <w:rsid w:val="005400C6"/>
    <w:rsid w:val="00554BBF"/>
    <w:rsid w:val="00554E18"/>
    <w:rsid w:val="00566E1A"/>
    <w:rsid w:val="0057535B"/>
    <w:rsid w:val="00595577"/>
    <w:rsid w:val="005A60EC"/>
    <w:rsid w:val="005B7F43"/>
    <w:rsid w:val="005C0712"/>
    <w:rsid w:val="005F0A9A"/>
    <w:rsid w:val="00603AEE"/>
    <w:rsid w:val="00605D1D"/>
    <w:rsid w:val="00607B12"/>
    <w:rsid w:val="00621BF6"/>
    <w:rsid w:val="0062633B"/>
    <w:rsid w:val="00627134"/>
    <w:rsid w:val="006322CE"/>
    <w:rsid w:val="00632976"/>
    <w:rsid w:val="00636216"/>
    <w:rsid w:val="0065051A"/>
    <w:rsid w:val="00655E68"/>
    <w:rsid w:val="00666C66"/>
    <w:rsid w:val="006749B4"/>
    <w:rsid w:val="00697114"/>
    <w:rsid w:val="006A0C18"/>
    <w:rsid w:val="006C3264"/>
    <w:rsid w:val="006C3479"/>
    <w:rsid w:val="006C49AD"/>
    <w:rsid w:val="006C7268"/>
    <w:rsid w:val="006C7549"/>
    <w:rsid w:val="006C7A7F"/>
    <w:rsid w:val="006E362A"/>
    <w:rsid w:val="00711211"/>
    <w:rsid w:val="007134A8"/>
    <w:rsid w:val="00716B1D"/>
    <w:rsid w:val="0072010A"/>
    <w:rsid w:val="007229F3"/>
    <w:rsid w:val="007252AA"/>
    <w:rsid w:val="00725675"/>
    <w:rsid w:val="00732154"/>
    <w:rsid w:val="00733386"/>
    <w:rsid w:val="007344A6"/>
    <w:rsid w:val="007371BC"/>
    <w:rsid w:val="00737435"/>
    <w:rsid w:val="007412BE"/>
    <w:rsid w:val="00747E1B"/>
    <w:rsid w:val="007555E7"/>
    <w:rsid w:val="00757A4A"/>
    <w:rsid w:val="00763C72"/>
    <w:rsid w:val="007652B2"/>
    <w:rsid w:val="007673C4"/>
    <w:rsid w:val="007748EB"/>
    <w:rsid w:val="0079004D"/>
    <w:rsid w:val="007900F0"/>
    <w:rsid w:val="00794D35"/>
    <w:rsid w:val="00795920"/>
    <w:rsid w:val="007A0D97"/>
    <w:rsid w:val="007C4DA9"/>
    <w:rsid w:val="007E6830"/>
    <w:rsid w:val="007F5188"/>
    <w:rsid w:val="00804A21"/>
    <w:rsid w:val="00807965"/>
    <w:rsid w:val="00822D63"/>
    <w:rsid w:val="00833C45"/>
    <w:rsid w:val="00853DF2"/>
    <w:rsid w:val="008637D2"/>
    <w:rsid w:val="008808DA"/>
    <w:rsid w:val="008878FD"/>
    <w:rsid w:val="008A463F"/>
    <w:rsid w:val="008C0789"/>
    <w:rsid w:val="008C185A"/>
    <w:rsid w:val="008D3131"/>
    <w:rsid w:val="008D3D58"/>
    <w:rsid w:val="0090445F"/>
    <w:rsid w:val="009066DA"/>
    <w:rsid w:val="00910ED3"/>
    <w:rsid w:val="009161D1"/>
    <w:rsid w:val="00926CDF"/>
    <w:rsid w:val="009301A3"/>
    <w:rsid w:val="0093049D"/>
    <w:rsid w:val="00940720"/>
    <w:rsid w:val="0094169B"/>
    <w:rsid w:val="00941EC6"/>
    <w:rsid w:val="00942BF9"/>
    <w:rsid w:val="0094531E"/>
    <w:rsid w:val="00946D4B"/>
    <w:rsid w:val="00946F8F"/>
    <w:rsid w:val="00952B9F"/>
    <w:rsid w:val="009550F6"/>
    <w:rsid w:val="00967528"/>
    <w:rsid w:val="00970CBE"/>
    <w:rsid w:val="00971768"/>
    <w:rsid w:val="00974268"/>
    <w:rsid w:val="00974542"/>
    <w:rsid w:val="0098721F"/>
    <w:rsid w:val="009924D2"/>
    <w:rsid w:val="009A3A03"/>
    <w:rsid w:val="009A3EB2"/>
    <w:rsid w:val="009A5829"/>
    <w:rsid w:val="009B56BC"/>
    <w:rsid w:val="009C59B8"/>
    <w:rsid w:val="009E20A0"/>
    <w:rsid w:val="009F5679"/>
    <w:rsid w:val="00A029D2"/>
    <w:rsid w:val="00A0710A"/>
    <w:rsid w:val="00A109BC"/>
    <w:rsid w:val="00A20ED2"/>
    <w:rsid w:val="00A2592E"/>
    <w:rsid w:val="00A34FA8"/>
    <w:rsid w:val="00A36BB1"/>
    <w:rsid w:val="00A42AA2"/>
    <w:rsid w:val="00A42FCC"/>
    <w:rsid w:val="00A43CDE"/>
    <w:rsid w:val="00A47ABA"/>
    <w:rsid w:val="00A6061D"/>
    <w:rsid w:val="00A62CB7"/>
    <w:rsid w:val="00A723CA"/>
    <w:rsid w:val="00A74701"/>
    <w:rsid w:val="00A94A85"/>
    <w:rsid w:val="00AB12CD"/>
    <w:rsid w:val="00AB2AFC"/>
    <w:rsid w:val="00AB35C7"/>
    <w:rsid w:val="00AB4589"/>
    <w:rsid w:val="00AC1097"/>
    <w:rsid w:val="00AC4B9C"/>
    <w:rsid w:val="00AD7537"/>
    <w:rsid w:val="00AE35E2"/>
    <w:rsid w:val="00AF4701"/>
    <w:rsid w:val="00B0001C"/>
    <w:rsid w:val="00B1145A"/>
    <w:rsid w:val="00B238CB"/>
    <w:rsid w:val="00B24FE4"/>
    <w:rsid w:val="00B25F9C"/>
    <w:rsid w:val="00B26464"/>
    <w:rsid w:val="00B37E59"/>
    <w:rsid w:val="00B654C2"/>
    <w:rsid w:val="00B72CAE"/>
    <w:rsid w:val="00B801E3"/>
    <w:rsid w:val="00B837C1"/>
    <w:rsid w:val="00BA1EC6"/>
    <w:rsid w:val="00BA2BB8"/>
    <w:rsid w:val="00BB764E"/>
    <w:rsid w:val="00BC4E46"/>
    <w:rsid w:val="00BC6D3F"/>
    <w:rsid w:val="00BE35C0"/>
    <w:rsid w:val="00BF12A5"/>
    <w:rsid w:val="00BF382D"/>
    <w:rsid w:val="00C062AA"/>
    <w:rsid w:val="00C1032C"/>
    <w:rsid w:val="00C11F87"/>
    <w:rsid w:val="00C20E54"/>
    <w:rsid w:val="00C37C9C"/>
    <w:rsid w:val="00C448FE"/>
    <w:rsid w:val="00C51191"/>
    <w:rsid w:val="00C704B6"/>
    <w:rsid w:val="00C81DFB"/>
    <w:rsid w:val="00C81E4F"/>
    <w:rsid w:val="00C851A7"/>
    <w:rsid w:val="00C874AA"/>
    <w:rsid w:val="00C906C1"/>
    <w:rsid w:val="00C90825"/>
    <w:rsid w:val="00CA400A"/>
    <w:rsid w:val="00CA60A7"/>
    <w:rsid w:val="00CB0C3D"/>
    <w:rsid w:val="00CB2574"/>
    <w:rsid w:val="00CB4E08"/>
    <w:rsid w:val="00CC7E25"/>
    <w:rsid w:val="00CD777F"/>
    <w:rsid w:val="00CE11D2"/>
    <w:rsid w:val="00CE560C"/>
    <w:rsid w:val="00CF7ED9"/>
    <w:rsid w:val="00D0068E"/>
    <w:rsid w:val="00D04B36"/>
    <w:rsid w:val="00D16897"/>
    <w:rsid w:val="00D36910"/>
    <w:rsid w:val="00D42BD5"/>
    <w:rsid w:val="00D448FB"/>
    <w:rsid w:val="00D50EC1"/>
    <w:rsid w:val="00D61054"/>
    <w:rsid w:val="00D818EE"/>
    <w:rsid w:val="00D81A29"/>
    <w:rsid w:val="00D83ECE"/>
    <w:rsid w:val="00D85624"/>
    <w:rsid w:val="00D86B1A"/>
    <w:rsid w:val="00D876A5"/>
    <w:rsid w:val="00D909F3"/>
    <w:rsid w:val="00D939F8"/>
    <w:rsid w:val="00DD646D"/>
    <w:rsid w:val="00DE011A"/>
    <w:rsid w:val="00DE6131"/>
    <w:rsid w:val="00E03839"/>
    <w:rsid w:val="00E11242"/>
    <w:rsid w:val="00E26F6B"/>
    <w:rsid w:val="00E308EB"/>
    <w:rsid w:val="00E46AD0"/>
    <w:rsid w:val="00E63185"/>
    <w:rsid w:val="00E6600A"/>
    <w:rsid w:val="00E677C7"/>
    <w:rsid w:val="00E80D2A"/>
    <w:rsid w:val="00E812B6"/>
    <w:rsid w:val="00E91358"/>
    <w:rsid w:val="00EB10A7"/>
    <w:rsid w:val="00EB7EB2"/>
    <w:rsid w:val="00EC055C"/>
    <w:rsid w:val="00EC0BC8"/>
    <w:rsid w:val="00ED45A6"/>
    <w:rsid w:val="00EF60BD"/>
    <w:rsid w:val="00F02437"/>
    <w:rsid w:val="00F029C1"/>
    <w:rsid w:val="00F03D5F"/>
    <w:rsid w:val="00F06D46"/>
    <w:rsid w:val="00F16708"/>
    <w:rsid w:val="00F32C0C"/>
    <w:rsid w:val="00F40958"/>
    <w:rsid w:val="00F60260"/>
    <w:rsid w:val="00F8243B"/>
    <w:rsid w:val="00F94C4D"/>
    <w:rsid w:val="00FA3917"/>
    <w:rsid w:val="00FA4F2A"/>
    <w:rsid w:val="00FB563F"/>
    <w:rsid w:val="00FC400C"/>
    <w:rsid w:val="00FD156D"/>
    <w:rsid w:val="00FD1C4F"/>
    <w:rsid w:val="00FD4FE6"/>
    <w:rsid w:val="00FE5117"/>
    <w:rsid w:val="00FF4351"/>
    <w:rsid w:val="00FF57B2"/>
    <w:rsid w:val="00FF5E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1E3"/>
    <w:pPr>
      <w:spacing w:after="200" w:line="276" w:lineRule="auto"/>
    </w:pPr>
    <w:rPr>
      <w:rFonts w:eastAsia="Times New Roman"/>
      <w:sz w:val="22"/>
      <w:szCs w:val="22"/>
    </w:rPr>
  </w:style>
  <w:style w:type="paragraph" w:styleId="1">
    <w:name w:val="heading 1"/>
    <w:basedOn w:val="a"/>
    <w:next w:val="a"/>
    <w:link w:val="10"/>
    <w:uiPriority w:val="99"/>
    <w:qFormat/>
    <w:rsid w:val="00B801E3"/>
    <w:pPr>
      <w:keepNext/>
      <w:autoSpaceDE w:val="0"/>
      <w:autoSpaceDN w:val="0"/>
      <w:spacing w:after="0" w:line="240" w:lineRule="auto"/>
      <w:jc w:val="center"/>
      <w:outlineLvl w:val="0"/>
    </w:pPr>
    <w:rPr>
      <w:rFonts w:ascii="Times New Roman" w:hAnsi="Times New Roman"/>
      <w:b/>
      <w:bCs/>
      <w:sz w:val="28"/>
      <w:szCs w:val="28"/>
    </w:rPr>
  </w:style>
  <w:style w:type="paragraph" w:styleId="2">
    <w:name w:val="heading 2"/>
    <w:basedOn w:val="a"/>
    <w:next w:val="a"/>
    <w:link w:val="20"/>
    <w:uiPriority w:val="9"/>
    <w:semiHidden/>
    <w:unhideWhenUsed/>
    <w:qFormat/>
    <w:rsid w:val="00B801E3"/>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801E3"/>
    <w:rPr>
      <w:rFonts w:ascii="Times New Roman" w:eastAsia="Times New Roman" w:hAnsi="Times New Roman" w:cs="Times New Roman"/>
      <w:b/>
      <w:bCs/>
      <w:sz w:val="28"/>
      <w:szCs w:val="28"/>
      <w:lang w:eastAsia="ru-RU"/>
    </w:rPr>
  </w:style>
  <w:style w:type="character" w:customStyle="1" w:styleId="20">
    <w:name w:val="Заголовок 2 Знак"/>
    <w:link w:val="2"/>
    <w:uiPriority w:val="9"/>
    <w:semiHidden/>
    <w:rsid w:val="00B801E3"/>
    <w:rPr>
      <w:rFonts w:ascii="Cambria" w:eastAsia="Times New Roman" w:hAnsi="Cambria" w:cs="Times New Roman"/>
      <w:b/>
      <w:bCs/>
      <w:color w:val="4F81BD"/>
      <w:sz w:val="26"/>
      <w:szCs w:val="26"/>
      <w:lang w:eastAsia="ru-RU"/>
    </w:rPr>
  </w:style>
  <w:style w:type="paragraph" w:styleId="a3">
    <w:name w:val="List Paragraph"/>
    <w:basedOn w:val="a"/>
    <w:uiPriority w:val="34"/>
    <w:qFormat/>
    <w:rsid w:val="00B801E3"/>
    <w:pPr>
      <w:ind w:left="720"/>
      <w:contextualSpacing/>
    </w:pPr>
  </w:style>
  <w:style w:type="paragraph" w:styleId="a4">
    <w:name w:val="Balloon Text"/>
    <w:basedOn w:val="a"/>
    <w:link w:val="a5"/>
    <w:uiPriority w:val="99"/>
    <w:semiHidden/>
    <w:unhideWhenUsed/>
    <w:rsid w:val="00B801E3"/>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B801E3"/>
    <w:rPr>
      <w:rFonts w:ascii="Tahoma" w:eastAsia="Times New Roman" w:hAnsi="Tahoma" w:cs="Tahoma"/>
      <w:sz w:val="16"/>
      <w:szCs w:val="16"/>
      <w:lang w:eastAsia="ru-RU"/>
    </w:rPr>
  </w:style>
  <w:style w:type="paragraph" w:styleId="a6">
    <w:name w:val="header"/>
    <w:basedOn w:val="a"/>
    <w:link w:val="a7"/>
    <w:uiPriority w:val="99"/>
    <w:unhideWhenUsed/>
    <w:rsid w:val="00B801E3"/>
    <w:pPr>
      <w:tabs>
        <w:tab w:val="center" w:pos="4677"/>
        <w:tab w:val="right" w:pos="9355"/>
      </w:tabs>
    </w:pPr>
  </w:style>
  <w:style w:type="character" w:customStyle="1" w:styleId="a7">
    <w:name w:val="Верхний колонтитул Знак"/>
    <w:link w:val="a6"/>
    <w:uiPriority w:val="99"/>
    <w:rsid w:val="00B801E3"/>
    <w:rPr>
      <w:rFonts w:ascii="Calibri" w:eastAsia="Times New Roman" w:hAnsi="Calibri" w:cs="Times New Roman"/>
      <w:lang w:eastAsia="ru-RU"/>
    </w:rPr>
  </w:style>
  <w:style w:type="paragraph" w:styleId="a8">
    <w:name w:val="footer"/>
    <w:basedOn w:val="a"/>
    <w:link w:val="a9"/>
    <w:uiPriority w:val="99"/>
    <w:semiHidden/>
    <w:unhideWhenUsed/>
    <w:rsid w:val="00B801E3"/>
    <w:pPr>
      <w:tabs>
        <w:tab w:val="center" w:pos="4677"/>
        <w:tab w:val="right" w:pos="9355"/>
      </w:tabs>
    </w:pPr>
  </w:style>
  <w:style w:type="character" w:customStyle="1" w:styleId="a9">
    <w:name w:val="Нижний колонтитул Знак"/>
    <w:link w:val="a8"/>
    <w:uiPriority w:val="99"/>
    <w:semiHidden/>
    <w:rsid w:val="00B801E3"/>
    <w:rPr>
      <w:rFonts w:ascii="Calibri" w:eastAsia="Times New Roman" w:hAnsi="Calibri" w:cs="Times New Roman"/>
      <w:lang w:eastAsia="ru-RU"/>
    </w:rPr>
  </w:style>
  <w:style w:type="paragraph" w:styleId="aa">
    <w:name w:val="endnote text"/>
    <w:basedOn w:val="a"/>
    <w:link w:val="ab"/>
    <w:uiPriority w:val="99"/>
    <w:semiHidden/>
    <w:unhideWhenUsed/>
    <w:rsid w:val="00B801E3"/>
    <w:rPr>
      <w:sz w:val="20"/>
      <w:szCs w:val="20"/>
    </w:rPr>
  </w:style>
  <w:style w:type="character" w:customStyle="1" w:styleId="ab">
    <w:name w:val="Текст концевой сноски Знак"/>
    <w:link w:val="aa"/>
    <w:uiPriority w:val="99"/>
    <w:semiHidden/>
    <w:rsid w:val="00B801E3"/>
    <w:rPr>
      <w:rFonts w:ascii="Calibri" w:eastAsia="Times New Roman" w:hAnsi="Calibri" w:cs="Times New Roman"/>
      <w:sz w:val="20"/>
      <w:szCs w:val="20"/>
      <w:lang w:eastAsia="ru-RU"/>
    </w:rPr>
  </w:style>
  <w:style w:type="character" w:styleId="ac">
    <w:name w:val="endnote reference"/>
    <w:uiPriority w:val="99"/>
    <w:semiHidden/>
    <w:unhideWhenUsed/>
    <w:rsid w:val="00B801E3"/>
    <w:rPr>
      <w:rFonts w:cs="Times New Roman"/>
      <w:vertAlign w:val="superscript"/>
    </w:rPr>
  </w:style>
  <w:style w:type="paragraph" w:styleId="ad">
    <w:name w:val="No Spacing"/>
    <w:uiPriority w:val="1"/>
    <w:qFormat/>
    <w:rsid w:val="00B801E3"/>
    <w:rPr>
      <w:rFonts w:eastAsia="Times New Roman"/>
      <w:sz w:val="22"/>
      <w:szCs w:val="22"/>
    </w:rPr>
  </w:style>
  <w:style w:type="paragraph" w:styleId="ae">
    <w:name w:val="Title"/>
    <w:basedOn w:val="a"/>
    <w:link w:val="af"/>
    <w:qFormat/>
    <w:rsid w:val="00B801E3"/>
    <w:pPr>
      <w:spacing w:after="0" w:line="240" w:lineRule="auto"/>
      <w:jc w:val="center"/>
    </w:pPr>
    <w:rPr>
      <w:rFonts w:ascii="Times New Roman" w:hAnsi="Times New Roman"/>
      <w:b/>
      <w:sz w:val="24"/>
      <w:szCs w:val="20"/>
    </w:rPr>
  </w:style>
  <w:style w:type="character" w:customStyle="1" w:styleId="af">
    <w:name w:val="Название Знак"/>
    <w:link w:val="ae"/>
    <w:rsid w:val="00B801E3"/>
    <w:rPr>
      <w:rFonts w:ascii="Times New Roman" w:eastAsia="Times New Roman" w:hAnsi="Times New Roman" w:cs="Times New Roman"/>
      <w:b/>
      <w:sz w:val="24"/>
      <w:szCs w:val="20"/>
      <w:lang w:eastAsia="ru-RU"/>
    </w:rPr>
  </w:style>
  <w:style w:type="paragraph" w:customStyle="1" w:styleId="11">
    <w:name w:val="Обычный1"/>
    <w:rsid w:val="00B801E3"/>
    <w:pPr>
      <w:snapToGrid w:val="0"/>
      <w:spacing w:before="100" w:after="100"/>
    </w:pPr>
    <w:rPr>
      <w:rFonts w:ascii="Times New Roman" w:eastAsia="Times New Roman" w:hAnsi="Times New Roman"/>
      <w:sz w:val="24"/>
    </w:rPr>
  </w:style>
  <w:style w:type="paragraph" w:customStyle="1" w:styleId="af0">
    <w:name w:val="Прижатый влево"/>
    <w:basedOn w:val="a"/>
    <w:next w:val="a"/>
    <w:rsid w:val="00B801E3"/>
    <w:pPr>
      <w:widowControl w:val="0"/>
      <w:autoSpaceDE w:val="0"/>
      <w:autoSpaceDN w:val="0"/>
      <w:adjustRightInd w:val="0"/>
      <w:spacing w:after="0" w:line="240" w:lineRule="auto"/>
    </w:pPr>
    <w:rPr>
      <w:rFonts w:ascii="Arial" w:hAnsi="Arial" w:cs="Arial"/>
      <w:sz w:val="24"/>
      <w:szCs w:val="24"/>
    </w:rPr>
  </w:style>
  <w:style w:type="character" w:styleId="af1">
    <w:name w:val="Hyperlink"/>
    <w:uiPriority w:val="99"/>
    <w:semiHidden/>
    <w:unhideWhenUsed/>
    <w:rsid w:val="00B801E3"/>
    <w:rPr>
      <w:color w:val="0000FF"/>
      <w:u w:val="single"/>
    </w:rPr>
  </w:style>
  <w:style w:type="paragraph" w:customStyle="1" w:styleId="text3cl">
    <w:name w:val="text3cl"/>
    <w:basedOn w:val="a"/>
    <w:rsid w:val="00B801E3"/>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801E3"/>
    <w:pPr>
      <w:widowControl w:val="0"/>
      <w:autoSpaceDE w:val="0"/>
      <w:autoSpaceDN w:val="0"/>
      <w:adjustRightInd w:val="0"/>
    </w:pPr>
    <w:rPr>
      <w:rFonts w:ascii="Courier New" w:eastAsia="Times New Roman" w:hAnsi="Courier New" w:cs="Courier New"/>
    </w:rPr>
  </w:style>
  <w:style w:type="character" w:customStyle="1" w:styleId="af2">
    <w:name w:val="Цветовое выделение"/>
    <w:rsid w:val="00B801E3"/>
    <w:rPr>
      <w:b/>
      <w:color w:val="000080"/>
    </w:rPr>
  </w:style>
  <w:style w:type="character" w:styleId="af3">
    <w:name w:val="Placeholder Text"/>
    <w:uiPriority w:val="99"/>
    <w:semiHidden/>
    <w:rsid w:val="00B801E3"/>
    <w:rPr>
      <w:color w:val="808080"/>
    </w:rPr>
  </w:style>
  <w:style w:type="paragraph" w:customStyle="1" w:styleId="ConsPlusNormal">
    <w:name w:val="ConsPlusNormal"/>
    <w:rsid w:val="00B801E3"/>
    <w:pPr>
      <w:autoSpaceDE w:val="0"/>
      <w:autoSpaceDN w:val="0"/>
      <w:adjustRightInd w:val="0"/>
    </w:pPr>
    <w:rPr>
      <w:rFonts w:ascii="Times New Roman" w:eastAsia="Times New Roman" w:hAnsi="Times New Roman"/>
      <w:sz w:val="28"/>
      <w:szCs w:val="28"/>
    </w:rPr>
  </w:style>
  <w:style w:type="paragraph" w:customStyle="1" w:styleId="Default">
    <w:name w:val="Default"/>
    <w:rsid w:val="00B801E3"/>
    <w:pPr>
      <w:autoSpaceDE w:val="0"/>
      <w:autoSpaceDN w:val="0"/>
      <w:adjustRightInd w:val="0"/>
    </w:pPr>
    <w:rPr>
      <w:rFonts w:ascii="Times New Roman" w:eastAsia="Times New Roman" w:hAnsi="Times New Roman"/>
      <w:color w:val="000000"/>
      <w:sz w:val="24"/>
      <w:szCs w:val="24"/>
    </w:rPr>
  </w:style>
  <w:style w:type="paragraph" w:styleId="af4">
    <w:name w:val="Body Text"/>
    <w:basedOn w:val="a"/>
    <w:link w:val="af5"/>
    <w:uiPriority w:val="99"/>
    <w:unhideWhenUsed/>
    <w:rsid w:val="00747E1B"/>
    <w:pPr>
      <w:spacing w:after="120"/>
    </w:pPr>
  </w:style>
  <w:style w:type="character" w:customStyle="1" w:styleId="af5">
    <w:name w:val="Основной текст Знак"/>
    <w:link w:val="af4"/>
    <w:uiPriority w:val="99"/>
    <w:rsid w:val="00747E1B"/>
    <w:rPr>
      <w:rFonts w:ascii="Calibri" w:eastAsia="Times New Roman" w:hAnsi="Calibri" w:cs="Times New Roman"/>
      <w:lang w:eastAsia="ru-RU"/>
    </w:rPr>
  </w:style>
  <w:style w:type="character" w:customStyle="1" w:styleId="blk">
    <w:name w:val="blk"/>
    <w:basedOn w:val="a0"/>
    <w:rsid w:val="00747E1B"/>
  </w:style>
  <w:style w:type="paragraph" w:styleId="3">
    <w:name w:val="Body Text 3"/>
    <w:basedOn w:val="a"/>
    <w:link w:val="30"/>
    <w:uiPriority w:val="99"/>
    <w:semiHidden/>
    <w:unhideWhenUsed/>
    <w:rsid w:val="00747E1B"/>
    <w:pPr>
      <w:spacing w:after="120"/>
    </w:pPr>
    <w:rPr>
      <w:sz w:val="16"/>
      <w:szCs w:val="16"/>
    </w:rPr>
  </w:style>
  <w:style w:type="character" w:customStyle="1" w:styleId="30">
    <w:name w:val="Основной текст 3 Знак"/>
    <w:link w:val="3"/>
    <w:uiPriority w:val="99"/>
    <w:semiHidden/>
    <w:rsid w:val="00747E1B"/>
    <w:rPr>
      <w:rFonts w:ascii="Calibri" w:eastAsia="Times New Roman" w:hAnsi="Calibri" w:cs="Times New Roman"/>
      <w:sz w:val="16"/>
      <w:szCs w:val="16"/>
      <w:lang w:eastAsia="ru-RU"/>
    </w:rPr>
  </w:style>
  <w:style w:type="character" w:styleId="af6">
    <w:name w:val="Strong"/>
    <w:uiPriority w:val="22"/>
    <w:qFormat/>
    <w:rsid w:val="00747E1B"/>
    <w:rPr>
      <w:b/>
      <w:bCs/>
    </w:rPr>
  </w:style>
  <w:style w:type="character" w:customStyle="1" w:styleId="extended-textfull">
    <w:name w:val="extended-text__full"/>
    <w:basedOn w:val="a0"/>
    <w:rsid w:val="00747E1B"/>
  </w:style>
  <w:style w:type="paragraph" w:customStyle="1" w:styleId="consplusnormal0">
    <w:name w:val="consplusnormal"/>
    <w:basedOn w:val="a"/>
    <w:rsid w:val="00747E1B"/>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rsid w:val="0094169B"/>
    <w:pPr>
      <w:widowControl w:val="0"/>
      <w:autoSpaceDE w:val="0"/>
      <w:autoSpaceDN w:val="0"/>
    </w:pPr>
    <w:rPr>
      <w:rFonts w:eastAsia="Times New Roman" w:cs="Calibri"/>
      <w:b/>
      <w:sz w:val="22"/>
    </w:rPr>
  </w:style>
  <w:style w:type="paragraph" w:customStyle="1" w:styleId="ConsPlusCell">
    <w:name w:val="ConsPlusCell"/>
    <w:rsid w:val="0094169B"/>
    <w:pPr>
      <w:widowControl w:val="0"/>
      <w:autoSpaceDE w:val="0"/>
      <w:autoSpaceDN w:val="0"/>
    </w:pPr>
    <w:rPr>
      <w:rFonts w:ascii="Courier New" w:eastAsia="Times New Roman" w:hAnsi="Courier New" w:cs="Courier New"/>
    </w:rPr>
  </w:style>
  <w:style w:type="paragraph" w:customStyle="1" w:styleId="ConsPlusDocList">
    <w:name w:val="ConsPlusDocList"/>
    <w:rsid w:val="0094169B"/>
    <w:pPr>
      <w:widowControl w:val="0"/>
      <w:autoSpaceDE w:val="0"/>
      <w:autoSpaceDN w:val="0"/>
    </w:pPr>
    <w:rPr>
      <w:rFonts w:eastAsia="Times New Roman" w:cs="Calibri"/>
      <w:sz w:val="22"/>
    </w:rPr>
  </w:style>
  <w:style w:type="paragraph" w:customStyle="1" w:styleId="ConsPlusTitlePage">
    <w:name w:val="ConsPlusTitlePage"/>
    <w:rsid w:val="0094169B"/>
    <w:pPr>
      <w:widowControl w:val="0"/>
      <w:autoSpaceDE w:val="0"/>
      <w:autoSpaceDN w:val="0"/>
    </w:pPr>
    <w:rPr>
      <w:rFonts w:ascii="Tahoma" w:eastAsia="Times New Roman" w:hAnsi="Tahoma" w:cs="Tahoma"/>
    </w:rPr>
  </w:style>
  <w:style w:type="paragraph" w:customStyle="1" w:styleId="ConsPlusJurTerm">
    <w:name w:val="ConsPlusJurTerm"/>
    <w:rsid w:val="0094169B"/>
    <w:pPr>
      <w:widowControl w:val="0"/>
      <w:autoSpaceDE w:val="0"/>
      <w:autoSpaceDN w:val="0"/>
    </w:pPr>
    <w:rPr>
      <w:rFonts w:ascii="Tahoma" w:eastAsia="Times New Roman" w:hAnsi="Tahoma" w:cs="Tahoma"/>
      <w:sz w:val="26"/>
    </w:rPr>
  </w:style>
  <w:style w:type="paragraph" w:customStyle="1" w:styleId="ConsPlusTextList">
    <w:name w:val="ConsPlusTextList"/>
    <w:rsid w:val="0094169B"/>
    <w:pPr>
      <w:widowControl w:val="0"/>
      <w:autoSpaceDE w:val="0"/>
      <w:autoSpaceDN w:val="0"/>
    </w:pPr>
    <w:rPr>
      <w:rFonts w:ascii="Arial" w:eastAsia="Times New Roman" w:hAnsi="Arial" w:cs="Arial"/>
    </w:rPr>
  </w:style>
  <w:style w:type="table" w:styleId="af7">
    <w:name w:val="Table Grid"/>
    <w:basedOn w:val="a1"/>
    <w:uiPriority w:val="39"/>
    <w:rsid w:val="000A30E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289DEE4DE108EF1F1063BCA3D754A78BC78A31D2106B695DBA41A0CEEA6361A4AD6EFCD075FC15DCA595E14D3AFE46FED7A15ABDCBF1E3F7B4406Bj2s8L" TargetMode="External"/><Relationship Id="rId13" Type="http://schemas.openxmlformats.org/officeDocument/2006/relationships/hyperlink" Target="consultantplus://offline/ref=1D289DEE4DE108EF1F1063BCA3D754A78BC78A31D213606D59B441A0CEEA6361A4AD6EFCC275A419DDA28BE14E2FA817B8j8s0L" TargetMode="External"/><Relationship Id="rId18" Type="http://schemas.openxmlformats.org/officeDocument/2006/relationships/hyperlink" Target="consultantplus://offline/ref=60582EEDF6B2F1D367915F4D772CA4943F2EFD2A4254124C69500B442337983C5F2D25BC768406640967998BA2K2s9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60582EEDF6B2F1D3679141406140FA913A22A12F4553111D30040D137C679E690D6D7BE526C64D690A7F858BA2364E8443K4s6M" TargetMode="External"/><Relationship Id="rId7" Type="http://schemas.openxmlformats.org/officeDocument/2006/relationships/endnotes" Target="endnotes.xml"/><Relationship Id="rId12" Type="http://schemas.openxmlformats.org/officeDocument/2006/relationships/hyperlink" Target="consultantplus://offline/ref=1D289DEE4DE108EF1F1063BCA3D754A78BC78A31D211696C5BBC41A0CEEA6361A4AD6EFCD075FC15DCA595E04C3AFE46FED7A15ABDCBF1E3F7B4406Bj2s8L" TargetMode="External"/><Relationship Id="rId17" Type="http://schemas.openxmlformats.org/officeDocument/2006/relationships/hyperlink" Target="consultantplus://offline/ref=60582EEDF6B2F1D367915F4D772CA4943F2CF7224153124C69500B442337983C5F2D25BC768406640967998BA2K2s9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1D289DEE4DE108EF1F1063BCA3D754A78BC78A31D213606C52B441A0CEEA6361A4AD6EFCC275A419DDA28BE14E2FA817B8j8s0L" TargetMode="External"/><Relationship Id="rId20" Type="http://schemas.openxmlformats.org/officeDocument/2006/relationships/hyperlink" Target="consultantplus://offline/ref=60582EEDF6B2F1D3679141406140FA913A22A12F4553111D310D0D137C679E690D6D7BE526C64D690A7F858BA2364E8443K4s6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289DEE4DE108EF1F1063BCA3D754A78BC78A31D21168655EBF41A0CEEA6361A4AD6EFCD075FC15DCA595E14D3AFE46FED7A15ABDCBF1E3F7B4406Bj2s8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1D289DEE4DE108EF1F1063BCA3D754A78BC78A31D2136E6E58B441A0CEEA6361A4AD6EFCC275A419DDA28BE14E2FA817B8j8s0L" TargetMode="External"/><Relationship Id="rId23" Type="http://schemas.openxmlformats.org/officeDocument/2006/relationships/hyperlink" Target="consultantplus://offline/ref=60582EEDF6B2F1D3679141406140FA913A22A12F4553111334070D137C679E690D6D7BE534C615650B799A82A72318D50512EBBFD3C14A4A979E5BE5K7sAM" TargetMode="External"/><Relationship Id="rId28" Type="http://schemas.openxmlformats.org/officeDocument/2006/relationships/theme" Target="theme/theme1.xml"/><Relationship Id="rId10" Type="http://schemas.openxmlformats.org/officeDocument/2006/relationships/hyperlink" Target="consultantplus://offline/ref=1D289DEE4DE108EF1F1063BCA3D754A78BC78A31D210606D53B941A0CEEA6361A4AD6EFCD075FC15DCA595E14D3AFE46FED7A15ABDCBF1E3F7B4406Bj2s8L" TargetMode="External"/><Relationship Id="rId19" Type="http://schemas.openxmlformats.org/officeDocument/2006/relationships/hyperlink" Target="consultantplus://offline/ref=60582EEDF6B2F1D3679141406140FA913A22A12F45531F1937070D137C679E690D6D7BE526C64D690A7F858BA2364E8443K4s6M" TargetMode="External"/><Relationship Id="rId4" Type="http://schemas.openxmlformats.org/officeDocument/2006/relationships/settings" Target="settings.xml"/><Relationship Id="rId9" Type="http://schemas.openxmlformats.org/officeDocument/2006/relationships/hyperlink" Target="consultantplus://offline/ref=1D289DEE4DE108EF1F1063BCA3D754A78BC78A31D2106B645BBE41A0CEEA6361A4AD6EFCD075FC15DCA595E14D3AFE46FED7A15ABDCBF1E3F7B4406Bj2s8L" TargetMode="External"/><Relationship Id="rId14" Type="http://schemas.openxmlformats.org/officeDocument/2006/relationships/hyperlink" Target="consultantplus://offline/ref=1D289DEE4DE108EF1F1063BCA3D754A78BC78A31D2136D6B5CB941A0CEEA6361A4AD6EFCC275A419DDA28BE14E2FA817B8j8s0L" TargetMode="External"/><Relationship Id="rId22" Type="http://schemas.openxmlformats.org/officeDocument/2006/relationships/hyperlink" Target="consultantplus://offline/ref=60582EEDF6B2F1D3679141406140FA913A22A12F4553111334070D137C679E690D6D7BE526C64D690A7F858BA2364E8443K4s6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9F817-310D-4F8D-B2B1-AAA44A2BA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8070</Words>
  <Characters>45999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53962</CharactersWithSpaces>
  <SharedDoc>false</SharedDoc>
  <HLinks>
    <vt:vector size="42" baseType="variant">
      <vt:variant>
        <vt:i4>3932258</vt:i4>
      </vt:variant>
      <vt:variant>
        <vt:i4>18</vt:i4>
      </vt:variant>
      <vt:variant>
        <vt:i4>0</vt:i4>
      </vt:variant>
      <vt:variant>
        <vt:i4>5</vt:i4>
      </vt:variant>
      <vt:variant>
        <vt:lpwstr>consultantplus://offline/ref=60582EEDF6B2F1D3679141406140FA913A22A12F4553111334070D137C679E690D6D7BE534C615650B799A82A72318D50512EBBFD3C14A4A979E5BE5K7sAM</vt:lpwstr>
      </vt:variant>
      <vt:variant>
        <vt:lpwstr/>
      </vt:variant>
      <vt:variant>
        <vt:i4>262234</vt:i4>
      </vt:variant>
      <vt:variant>
        <vt:i4>15</vt:i4>
      </vt:variant>
      <vt:variant>
        <vt:i4>0</vt:i4>
      </vt:variant>
      <vt:variant>
        <vt:i4>5</vt:i4>
      </vt:variant>
      <vt:variant>
        <vt:lpwstr>consultantplus://offline/ref=60582EEDF6B2F1D3679141406140FA913A22A12F4553111334070D137C679E690D6D7BE526C64D690A7F858BA2364E8443K4s6M</vt:lpwstr>
      </vt:variant>
      <vt:variant>
        <vt:lpwstr/>
      </vt:variant>
      <vt:variant>
        <vt:i4>262154</vt:i4>
      </vt:variant>
      <vt:variant>
        <vt:i4>12</vt:i4>
      </vt:variant>
      <vt:variant>
        <vt:i4>0</vt:i4>
      </vt:variant>
      <vt:variant>
        <vt:i4>5</vt:i4>
      </vt:variant>
      <vt:variant>
        <vt:lpwstr>consultantplus://offline/ref=60582EEDF6B2F1D3679141406140FA913A22A12F4553111D30040D137C679E690D6D7BE526C64D690A7F858BA2364E8443K4s6M</vt:lpwstr>
      </vt:variant>
      <vt:variant>
        <vt:lpwstr/>
      </vt:variant>
      <vt:variant>
        <vt:i4>262235</vt:i4>
      </vt:variant>
      <vt:variant>
        <vt:i4>9</vt:i4>
      </vt:variant>
      <vt:variant>
        <vt:i4>0</vt:i4>
      </vt:variant>
      <vt:variant>
        <vt:i4>5</vt:i4>
      </vt:variant>
      <vt:variant>
        <vt:lpwstr>consultantplus://offline/ref=60582EEDF6B2F1D3679141406140FA913A22A12F4553111D310D0D137C679E690D6D7BE526C64D690A7F858BA2364E8443K4s6M</vt:lpwstr>
      </vt:variant>
      <vt:variant>
        <vt:lpwstr/>
      </vt:variant>
      <vt:variant>
        <vt:i4>262148</vt:i4>
      </vt:variant>
      <vt:variant>
        <vt:i4>6</vt:i4>
      </vt:variant>
      <vt:variant>
        <vt:i4>0</vt:i4>
      </vt:variant>
      <vt:variant>
        <vt:i4>5</vt:i4>
      </vt:variant>
      <vt:variant>
        <vt:lpwstr>consultantplus://offline/ref=60582EEDF6B2F1D3679141406140FA913A22A12F45531F1937070D137C679E690D6D7BE526C64D690A7F858BA2364E8443K4s6M</vt:lpwstr>
      </vt:variant>
      <vt:variant>
        <vt:lpwstr/>
      </vt:variant>
      <vt:variant>
        <vt:i4>5570647</vt:i4>
      </vt:variant>
      <vt:variant>
        <vt:i4>3</vt:i4>
      </vt:variant>
      <vt:variant>
        <vt:i4>0</vt:i4>
      </vt:variant>
      <vt:variant>
        <vt:i4>5</vt:i4>
      </vt:variant>
      <vt:variant>
        <vt:lpwstr>consultantplus://offline/ref=60582EEDF6B2F1D367915F4D772CA4943F2EFD2A4254124C69500B442337983C5F2D25BC768406640967998BA2K2s9M</vt:lpwstr>
      </vt:variant>
      <vt:variant>
        <vt:lpwstr/>
      </vt:variant>
      <vt:variant>
        <vt:i4>5570645</vt:i4>
      </vt:variant>
      <vt:variant>
        <vt:i4>0</vt:i4>
      </vt:variant>
      <vt:variant>
        <vt:i4>0</vt:i4>
      </vt:variant>
      <vt:variant>
        <vt:i4>5</vt:i4>
      </vt:variant>
      <vt:variant>
        <vt:lpwstr>consultantplus://offline/ref=60582EEDF6B2F1D367915F4D772CA4943F2CF7224153124C69500B442337983C5F2D25BC768406640967998BA2K2s9M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kovalenko</dc:creator>
  <cp:lastModifiedBy>Оборина</cp:lastModifiedBy>
  <cp:revision>2</cp:revision>
  <cp:lastPrinted>2021-09-01T10:41:00Z</cp:lastPrinted>
  <dcterms:created xsi:type="dcterms:W3CDTF">2022-05-17T12:27:00Z</dcterms:created>
  <dcterms:modified xsi:type="dcterms:W3CDTF">2022-05-17T12:27:00Z</dcterms:modified>
</cp:coreProperties>
</file>