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55B" w:rsidRPr="00501180" w:rsidRDefault="0037655B" w:rsidP="003765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02319" w:rsidRPr="00F540B0" w:rsidRDefault="00202319" w:rsidP="002023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Cs w:val="28"/>
        </w:rPr>
      </w:pPr>
      <w:r w:rsidRPr="00F540B0">
        <w:rPr>
          <w:rFonts w:ascii="Times New Roman" w:hAnsi="Times New Roman"/>
          <w:b/>
          <w:bCs/>
          <w:szCs w:val="28"/>
        </w:rPr>
        <w:t>АДМИНИСТРАЦИЯ ГОРОДСКОГО ОКРУГА ГОРОД РЫБИНСК</w:t>
      </w:r>
    </w:p>
    <w:p w:rsidR="00202319" w:rsidRPr="00F540B0" w:rsidRDefault="00202319" w:rsidP="002023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8"/>
        </w:rPr>
      </w:pPr>
    </w:p>
    <w:p w:rsidR="00202319" w:rsidRPr="00F540B0" w:rsidRDefault="00202319" w:rsidP="002023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8"/>
        </w:rPr>
      </w:pPr>
      <w:r w:rsidRPr="00F540B0">
        <w:rPr>
          <w:rFonts w:ascii="Times New Roman" w:hAnsi="Times New Roman"/>
          <w:b/>
          <w:bCs/>
          <w:szCs w:val="28"/>
        </w:rPr>
        <w:t>ПОСТАНОВЛЕНИЕ</w:t>
      </w:r>
    </w:p>
    <w:p w:rsidR="00202319" w:rsidRPr="00F540B0" w:rsidRDefault="00202319" w:rsidP="002023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8"/>
        </w:rPr>
      </w:pPr>
      <w:r w:rsidRPr="00F540B0">
        <w:rPr>
          <w:rFonts w:ascii="Times New Roman" w:hAnsi="Times New Roman"/>
          <w:b/>
          <w:bCs/>
          <w:szCs w:val="28"/>
        </w:rPr>
        <w:t>от 29 марта 2018 г. N 963</w:t>
      </w:r>
    </w:p>
    <w:p w:rsidR="00202319" w:rsidRPr="00F540B0" w:rsidRDefault="00202319" w:rsidP="002023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8"/>
        </w:rPr>
      </w:pPr>
    </w:p>
    <w:p w:rsidR="00202319" w:rsidRPr="00F540B0" w:rsidRDefault="00202319" w:rsidP="002023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8"/>
        </w:rPr>
      </w:pPr>
      <w:r w:rsidRPr="00F540B0">
        <w:rPr>
          <w:rFonts w:ascii="Times New Roman" w:hAnsi="Times New Roman"/>
          <w:b/>
          <w:bCs/>
          <w:szCs w:val="28"/>
        </w:rPr>
        <w:t>ОБ УТВЕРЖДЕНИИ МУНИЦИПАЛЬНОЙ ПРОГРАММЫ "ФОРМИРОВАНИЕ</w:t>
      </w:r>
    </w:p>
    <w:p w:rsidR="00202319" w:rsidRPr="00F540B0" w:rsidRDefault="00202319" w:rsidP="002023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8"/>
        </w:rPr>
      </w:pPr>
      <w:r w:rsidRPr="00F540B0">
        <w:rPr>
          <w:rFonts w:ascii="Times New Roman" w:hAnsi="Times New Roman"/>
          <w:b/>
          <w:bCs/>
          <w:szCs w:val="28"/>
        </w:rPr>
        <w:t>СОВРЕМЕННОЙ ГОРОДСКОЙ СРЕДЫ НА ТЕРРИТОРИИ ГОРОДСКОГО</w:t>
      </w:r>
    </w:p>
    <w:p w:rsidR="00202319" w:rsidRPr="00F540B0" w:rsidRDefault="00202319" w:rsidP="002023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8"/>
        </w:rPr>
      </w:pPr>
      <w:r w:rsidRPr="00F540B0">
        <w:rPr>
          <w:rFonts w:ascii="Times New Roman" w:hAnsi="Times New Roman"/>
          <w:b/>
          <w:bCs/>
          <w:szCs w:val="28"/>
        </w:rPr>
        <w:t>ОКРУГА ГОРОД РЫБИНСК"</w:t>
      </w:r>
    </w:p>
    <w:p w:rsidR="00202319" w:rsidRPr="00F540B0" w:rsidRDefault="00202319" w:rsidP="002023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19"/>
        <w:gridCol w:w="113"/>
      </w:tblGrid>
      <w:tr w:rsidR="00202319" w:rsidRPr="00F540B0" w:rsidTr="00AF6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319" w:rsidRPr="00F540B0" w:rsidRDefault="00202319" w:rsidP="002023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319" w:rsidRPr="00F540B0" w:rsidRDefault="00202319" w:rsidP="002023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02319" w:rsidRPr="00F540B0" w:rsidRDefault="00202319" w:rsidP="00202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392C69"/>
                <w:szCs w:val="28"/>
              </w:rPr>
            </w:pPr>
            <w:r w:rsidRPr="00F540B0">
              <w:rPr>
                <w:rFonts w:ascii="Times New Roman" w:hAnsi="Times New Roman"/>
                <w:color w:val="392C69"/>
                <w:szCs w:val="28"/>
              </w:rPr>
              <w:t>Список изменяющих документов</w:t>
            </w:r>
          </w:p>
          <w:p w:rsidR="00202319" w:rsidRPr="00F540B0" w:rsidRDefault="00202319" w:rsidP="00202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392C69"/>
                <w:szCs w:val="28"/>
              </w:rPr>
            </w:pPr>
            <w:r w:rsidRPr="00F540B0">
              <w:rPr>
                <w:rFonts w:ascii="Times New Roman" w:hAnsi="Times New Roman"/>
                <w:color w:val="392C69"/>
                <w:szCs w:val="28"/>
              </w:rPr>
              <w:t>(в ред. Постановлений Администрации городского округа г. Рыбинск</w:t>
            </w:r>
          </w:p>
          <w:p w:rsidR="00202319" w:rsidRPr="00F540B0" w:rsidRDefault="00202319" w:rsidP="00202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392C69"/>
                <w:szCs w:val="28"/>
              </w:rPr>
            </w:pPr>
            <w:r w:rsidRPr="00F540B0">
              <w:rPr>
                <w:rFonts w:ascii="Times New Roman" w:hAnsi="Times New Roman"/>
                <w:color w:val="392C69"/>
                <w:szCs w:val="28"/>
              </w:rPr>
              <w:t xml:space="preserve">от 22.10.2018 </w:t>
            </w:r>
            <w:hyperlink r:id="rId8" w:history="1">
              <w:r w:rsidRPr="00F540B0">
                <w:rPr>
                  <w:rFonts w:ascii="Times New Roman" w:hAnsi="Times New Roman"/>
                  <w:color w:val="0000FF"/>
                  <w:szCs w:val="28"/>
                </w:rPr>
                <w:t>N 3134</w:t>
              </w:r>
            </w:hyperlink>
            <w:r w:rsidRPr="00F540B0">
              <w:rPr>
                <w:rFonts w:ascii="Times New Roman" w:hAnsi="Times New Roman"/>
                <w:color w:val="392C69"/>
                <w:szCs w:val="28"/>
              </w:rPr>
              <w:t xml:space="preserve">, от 28.03.2019 </w:t>
            </w:r>
            <w:hyperlink r:id="rId9" w:history="1">
              <w:r w:rsidRPr="00F540B0">
                <w:rPr>
                  <w:rFonts w:ascii="Times New Roman" w:hAnsi="Times New Roman"/>
                  <w:color w:val="0000FF"/>
                  <w:szCs w:val="28"/>
                </w:rPr>
                <w:t>N 833</w:t>
              </w:r>
            </w:hyperlink>
            <w:r w:rsidRPr="00F540B0">
              <w:rPr>
                <w:rFonts w:ascii="Times New Roman" w:hAnsi="Times New Roman"/>
                <w:color w:val="392C69"/>
                <w:szCs w:val="28"/>
              </w:rPr>
              <w:t xml:space="preserve">, от 04.12.2019 </w:t>
            </w:r>
            <w:hyperlink r:id="rId10" w:history="1">
              <w:r w:rsidRPr="00F540B0">
                <w:rPr>
                  <w:rFonts w:ascii="Times New Roman" w:hAnsi="Times New Roman"/>
                  <w:color w:val="0000FF"/>
                  <w:szCs w:val="28"/>
                </w:rPr>
                <w:t>N 3179</w:t>
              </w:r>
            </w:hyperlink>
            <w:r w:rsidRPr="00F540B0">
              <w:rPr>
                <w:rFonts w:ascii="Times New Roman" w:hAnsi="Times New Roman"/>
                <w:color w:val="392C69"/>
                <w:szCs w:val="28"/>
              </w:rPr>
              <w:t>,</w:t>
            </w:r>
          </w:p>
          <w:p w:rsidR="00202319" w:rsidRPr="00F540B0" w:rsidRDefault="00202319" w:rsidP="00202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392C69"/>
                <w:szCs w:val="28"/>
              </w:rPr>
            </w:pPr>
            <w:r w:rsidRPr="00F540B0">
              <w:rPr>
                <w:rFonts w:ascii="Times New Roman" w:hAnsi="Times New Roman"/>
                <w:color w:val="392C69"/>
                <w:szCs w:val="28"/>
              </w:rPr>
              <w:t xml:space="preserve">от 20.03.2020 </w:t>
            </w:r>
            <w:hyperlink r:id="rId11" w:history="1">
              <w:r w:rsidRPr="00F540B0">
                <w:rPr>
                  <w:rFonts w:ascii="Times New Roman" w:hAnsi="Times New Roman"/>
                  <w:color w:val="0000FF"/>
                  <w:szCs w:val="28"/>
                </w:rPr>
                <w:t>N 713</w:t>
              </w:r>
            </w:hyperlink>
            <w:r w:rsidRPr="00F540B0">
              <w:rPr>
                <w:rFonts w:ascii="Times New Roman" w:hAnsi="Times New Roman"/>
                <w:color w:val="392C69"/>
                <w:szCs w:val="28"/>
              </w:rPr>
              <w:t xml:space="preserve">, от 21.08.2020 </w:t>
            </w:r>
            <w:hyperlink r:id="rId12" w:history="1">
              <w:r w:rsidRPr="00F540B0">
                <w:rPr>
                  <w:rFonts w:ascii="Times New Roman" w:hAnsi="Times New Roman"/>
                  <w:color w:val="0000FF"/>
                  <w:szCs w:val="28"/>
                </w:rPr>
                <w:t>N 1875</w:t>
              </w:r>
            </w:hyperlink>
            <w:r w:rsidRPr="00F540B0">
              <w:rPr>
                <w:rFonts w:ascii="Times New Roman" w:hAnsi="Times New Roman"/>
                <w:color w:val="392C69"/>
                <w:szCs w:val="28"/>
              </w:rPr>
              <w:t xml:space="preserve">, от 30.03.2021 </w:t>
            </w:r>
            <w:hyperlink r:id="rId13" w:history="1">
              <w:r w:rsidRPr="00F540B0">
                <w:rPr>
                  <w:rFonts w:ascii="Times New Roman" w:hAnsi="Times New Roman"/>
                  <w:color w:val="0000FF"/>
                  <w:szCs w:val="28"/>
                </w:rPr>
                <w:t>N 682</w:t>
              </w:r>
            </w:hyperlink>
            <w:r w:rsidRPr="00F540B0">
              <w:rPr>
                <w:rFonts w:ascii="Times New Roman" w:hAnsi="Times New Roman"/>
                <w:color w:val="392C69"/>
                <w:szCs w:val="28"/>
              </w:rPr>
              <w:t>,</w:t>
            </w:r>
          </w:p>
          <w:p w:rsidR="00202319" w:rsidRPr="00F540B0" w:rsidRDefault="00202319" w:rsidP="00202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392C69"/>
                <w:szCs w:val="28"/>
              </w:rPr>
            </w:pPr>
            <w:r w:rsidRPr="00F540B0">
              <w:rPr>
                <w:rFonts w:ascii="Times New Roman" w:hAnsi="Times New Roman"/>
                <w:color w:val="392C69"/>
                <w:szCs w:val="28"/>
              </w:rPr>
              <w:t xml:space="preserve">от 02.07.2021 </w:t>
            </w:r>
            <w:hyperlink r:id="rId14" w:history="1">
              <w:r w:rsidRPr="00F540B0">
                <w:rPr>
                  <w:rFonts w:ascii="Times New Roman" w:hAnsi="Times New Roman"/>
                  <w:color w:val="0000FF"/>
                  <w:szCs w:val="28"/>
                </w:rPr>
                <w:t>N 1668</w:t>
              </w:r>
            </w:hyperlink>
            <w:r w:rsidRPr="00202319">
              <w:rPr>
                <w:rFonts w:ascii="Times New Roman" w:hAnsi="Times New Roman"/>
                <w:color w:val="392C69"/>
                <w:szCs w:val="28"/>
              </w:rPr>
              <w:t>, от 31.03.2022 N 970</w:t>
            </w:r>
            <w:r w:rsidRPr="00F540B0">
              <w:rPr>
                <w:rFonts w:ascii="Times New Roman" w:hAnsi="Times New Roman"/>
                <w:color w:val="392C69"/>
                <w:szCs w:val="28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319" w:rsidRPr="00F540B0" w:rsidRDefault="00202319" w:rsidP="00202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392C69"/>
                <w:szCs w:val="28"/>
              </w:rPr>
            </w:pPr>
          </w:p>
        </w:tc>
      </w:tr>
    </w:tbl>
    <w:p w:rsidR="00202319" w:rsidRPr="00F540B0" w:rsidRDefault="00202319" w:rsidP="002023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8"/>
        </w:rPr>
      </w:pPr>
    </w:p>
    <w:p w:rsidR="00202319" w:rsidRPr="00202319" w:rsidRDefault="00202319" w:rsidP="00202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319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решением Муниципального Совета городского округа город Рыбинск от 09.12.2021 № 256 «О бюджете городского округа город Рыбинск Ярославской области на 2022 год и на плановый период 2023 и 2024 годов», постановлением Администрации городского округа город Рыбинск Ярославской области от 08.06.2020 № 1306 «О муниципальных программах», руководствуясь Уставом городского округа город Рыбинск Ярославской области,</w:t>
      </w:r>
    </w:p>
    <w:p w:rsidR="00202319" w:rsidRPr="00F540B0" w:rsidRDefault="00202319" w:rsidP="00202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2319" w:rsidRPr="00202319" w:rsidRDefault="00202319" w:rsidP="002023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40B0">
        <w:rPr>
          <w:rFonts w:ascii="Times New Roman" w:hAnsi="Times New Roman"/>
          <w:sz w:val="28"/>
          <w:szCs w:val="28"/>
        </w:rPr>
        <w:t>ПОСТАНОВЛЯЮ:</w:t>
      </w:r>
    </w:p>
    <w:p w:rsidR="00202319" w:rsidRPr="00F540B0" w:rsidRDefault="00202319" w:rsidP="002023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02319" w:rsidRPr="00202319" w:rsidRDefault="00202319" w:rsidP="002023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02319">
        <w:rPr>
          <w:rFonts w:ascii="Times New Roman" w:hAnsi="Times New Roman"/>
          <w:sz w:val="28"/>
          <w:szCs w:val="28"/>
        </w:rPr>
        <w:t>1. </w:t>
      </w:r>
      <w:r w:rsidRPr="00F540B0">
        <w:rPr>
          <w:rFonts w:ascii="Times New Roman" w:hAnsi="Times New Roman"/>
          <w:sz w:val="28"/>
          <w:szCs w:val="28"/>
        </w:rPr>
        <w:t xml:space="preserve">Утвердить муниципальную </w:t>
      </w:r>
      <w:hyperlink r:id="rId15" w:history="1">
        <w:r w:rsidRPr="00F540B0">
          <w:rPr>
            <w:rFonts w:ascii="Times New Roman" w:hAnsi="Times New Roman"/>
            <w:color w:val="0000FF"/>
            <w:sz w:val="28"/>
            <w:szCs w:val="28"/>
          </w:rPr>
          <w:t>программу</w:t>
        </w:r>
      </w:hyperlink>
      <w:r w:rsidRPr="00F540B0">
        <w:rPr>
          <w:rFonts w:ascii="Times New Roman" w:hAnsi="Times New Roman"/>
          <w:sz w:val="28"/>
          <w:szCs w:val="28"/>
        </w:rPr>
        <w:t xml:space="preserve"> "Формирование современной городской среды на территории городского округа город Рыбинск" (приложение).</w:t>
      </w:r>
    </w:p>
    <w:p w:rsidR="00202319" w:rsidRPr="00F540B0" w:rsidRDefault="00202319" w:rsidP="002023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02319" w:rsidRPr="00202319" w:rsidRDefault="00202319" w:rsidP="002023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40B0">
        <w:rPr>
          <w:rFonts w:ascii="Times New Roman" w:hAnsi="Times New Roman"/>
          <w:sz w:val="28"/>
          <w:szCs w:val="28"/>
        </w:rPr>
        <w:t>2.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Рыбинск.</w:t>
      </w:r>
    </w:p>
    <w:p w:rsidR="00202319" w:rsidRPr="00F540B0" w:rsidRDefault="00202319" w:rsidP="002023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02319" w:rsidRPr="00F540B0" w:rsidRDefault="00202319" w:rsidP="002023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40B0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возложить на заместителя Главы Администрации по городскому хозяйству.</w:t>
      </w:r>
    </w:p>
    <w:p w:rsidR="00202319" w:rsidRPr="00F540B0" w:rsidRDefault="00202319" w:rsidP="00202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2319" w:rsidRPr="00202319" w:rsidRDefault="00202319" w:rsidP="002023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02319" w:rsidRPr="00202319" w:rsidRDefault="00202319" w:rsidP="002023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02319" w:rsidRPr="00202319" w:rsidRDefault="00202319" w:rsidP="002023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02319" w:rsidRPr="00F540B0" w:rsidRDefault="00202319" w:rsidP="002023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02319">
        <w:rPr>
          <w:rFonts w:ascii="Times New Roman" w:hAnsi="Times New Roman"/>
          <w:sz w:val="28"/>
          <w:szCs w:val="28"/>
        </w:rPr>
        <w:t>И.о. Главы</w:t>
      </w:r>
    </w:p>
    <w:p w:rsidR="00202319" w:rsidRPr="00F540B0" w:rsidRDefault="00202319" w:rsidP="002023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540B0">
        <w:rPr>
          <w:rFonts w:ascii="Times New Roman" w:hAnsi="Times New Roman"/>
          <w:sz w:val="28"/>
          <w:szCs w:val="28"/>
        </w:rPr>
        <w:t>городского округа</w:t>
      </w:r>
    </w:p>
    <w:p w:rsidR="00202319" w:rsidRPr="00F540B0" w:rsidRDefault="00202319" w:rsidP="002023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540B0">
        <w:rPr>
          <w:rFonts w:ascii="Times New Roman" w:hAnsi="Times New Roman"/>
          <w:sz w:val="28"/>
          <w:szCs w:val="28"/>
        </w:rPr>
        <w:t>город Рыбинск</w:t>
      </w:r>
    </w:p>
    <w:p w:rsidR="00202319" w:rsidRPr="00202319" w:rsidRDefault="00202319" w:rsidP="002023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</w:rPr>
      </w:pPr>
      <w:r w:rsidRPr="00202319">
        <w:rPr>
          <w:rFonts w:ascii="Times New Roman" w:hAnsi="Times New Roman"/>
          <w:sz w:val="28"/>
          <w:szCs w:val="28"/>
        </w:rPr>
        <w:t>Н.М.ШУЛЬДИНА</w:t>
      </w:r>
    </w:p>
    <w:p w:rsidR="00202319" w:rsidRDefault="00202319" w:rsidP="000A3B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  <w:sectPr w:rsidR="00202319" w:rsidSect="00202319">
          <w:headerReference w:type="even" r:id="rId16"/>
          <w:headerReference w:type="default" r:id="rId17"/>
          <w:headerReference w:type="first" r:id="rId18"/>
          <w:pgSz w:w="11906" w:h="16838"/>
          <w:pgMar w:top="1134" w:right="567" w:bottom="1134" w:left="1134" w:header="709" w:footer="709" w:gutter="0"/>
          <w:pgNumType w:start="1" w:chapStyle="1"/>
          <w:cols w:space="708"/>
          <w:titlePg/>
          <w:docGrid w:linePitch="360"/>
        </w:sectPr>
      </w:pPr>
    </w:p>
    <w:p w:rsidR="0037655B" w:rsidRPr="00501180" w:rsidRDefault="0037655B" w:rsidP="0037655B">
      <w:pPr>
        <w:spacing w:after="0" w:line="240" w:lineRule="auto"/>
        <w:ind w:left="5954"/>
        <w:jc w:val="both"/>
        <w:rPr>
          <w:rFonts w:ascii="Times New Roman" w:hAnsi="Times New Roman"/>
          <w:bCs/>
          <w:sz w:val="28"/>
          <w:szCs w:val="28"/>
        </w:rPr>
      </w:pPr>
      <w:r w:rsidRPr="00501180">
        <w:rPr>
          <w:rFonts w:ascii="Times New Roman" w:hAnsi="Times New Roman"/>
          <w:bCs/>
          <w:sz w:val="28"/>
          <w:szCs w:val="28"/>
        </w:rPr>
        <w:lastRenderedPageBreak/>
        <w:t xml:space="preserve">Приложение </w:t>
      </w:r>
    </w:p>
    <w:p w:rsidR="00DC32B3" w:rsidRPr="00501180" w:rsidRDefault="0037655B" w:rsidP="0037655B">
      <w:pPr>
        <w:spacing w:after="0" w:line="240" w:lineRule="auto"/>
        <w:ind w:left="5954"/>
        <w:rPr>
          <w:rFonts w:ascii="Times New Roman" w:hAnsi="Times New Roman"/>
          <w:bCs/>
          <w:sz w:val="28"/>
          <w:szCs w:val="28"/>
        </w:rPr>
      </w:pPr>
      <w:r w:rsidRPr="00501180">
        <w:rPr>
          <w:rFonts w:ascii="Times New Roman" w:hAnsi="Times New Roman"/>
          <w:bCs/>
          <w:sz w:val="28"/>
          <w:szCs w:val="28"/>
        </w:rPr>
        <w:t>к постановлению Администрации городского округа город Рыбинск</w:t>
      </w:r>
    </w:p>
    <w:p w:rsidR="0037655B" w:rsidRPr="00501180" w:rsidRDefault="00DC32B3" w:rsidP="0037655B">
      <w:pPr>
        <w:spacing w:after="0" w:line="240" w:lineRule="auto"/>
        <w:ind w:left="5954"/>
        <w:rPr>
          <w:rFonts w:ascii="Times New Roman" w:hAnsi="Times New Roman"/>
          <w:bCs/>
          <w:sz w:val="28"/>
          <w:szCs w:val="28"/>
        </w:rPr>
      </w:pPr>
      <w:r w:rsidRPr="00501180">
        <w:rPr>
          <w:rFonts w:ascii="Times New Roman" w:hAnsi="Times New Roman"/>
          <w:bCs/>
          <w:sz w:val="28"/>
          <w:szCs w:val="28"/>
        </w:rPr>
        <w:t>Ярославской области</w:t>
      </w:r>
      <w:r w:rsidR="0037655B" w:rsidRPr="00501180">
        <w:rPr>
          <w:rFonts w:ascii="Times New Roman" w:hAnsi="Times New Roman"/>
          <w:bCs/>
          <w:sz w:val="28"/>
          <w:szCs w:val="28"/>
        </w:rPr>
        <w:t xml:space="preserve"> </w:t>
      </w:r>
    </w:p>
    <w:p w:rsidR="0037655B" w:rsidRPr="00501180" w:rsidRDefault="0037655B" w:rsidP="0037655B">
      <w:pPr>
        <w:spacing w:after="0" w:line="240" w:lineRule="auto"/>
        <w:ind w:left="5954"/>
        <w:rPr>
          <w:rFonts w:ascii="Times New Roman" w:hAnsi="Times New Roman"/>
          <w:bCs/>
          <w:sz w:val="28"/>
          <w:szCs w:val="28"/>
        </w:rPr>
      </w:pPr>
      <w:r w:rsidRPr="00501180">
        <w:rPr>
          <w:rFonts w:ascii="Times New Roman" w:hAnsi="Times New Roman"/>
          <w:bCs/>
          <w:sz w:val="28"/>
          <w:szCs w:val="28"/>
        </w:rPr>
        <w:t>от________________ №_________</w:t>
      </w:r>
    </w:p>
    <w:p w:rsidR="0037655B" w:rsidRPr="00501180" w:rsidRDefault="0037655B" w:rsidP="0037655B">
      <w:pPr>
        <w:suppressAutoHyphens/>
        <w:spacing w:after="0" w:line="240" w:lineRule="auto"/>
        <w:rPr>
          <w:rFonts w:ascii="Times New Roman" w:hAnsi="Times New Roman"/>
          <w:b/>
          <w:color w:val="000000"/>
          <w:sz w:val="44"/>
          <w:szCs w:val="44"/>
          <w:lang w:eastAsia="ar-SA"/>
        </w:rPr>
      </w:pPr>
    </w:p>
    <w:p w:rsidR="0037655B" w:rsidRPr="00501180" w:rsidRDefault="0037655B" w:rsidP="0037655B">
      <w:pPr>
        <w:suppressAutoHyphens/>
        <w:spacing w:after="0" w:line="240" w:lineRule="auto"/>
        <w:rPr>
          <w:rFonts w:ascii="Times New Roman" w:hAnsi="Times New Roman"/>
          <w:b/>
          <w:color w:val="000000"/>
          <w:sz w:val="44"/>
          <w:szCs w:val="44"/>
          <w:lang w:eastAsia="ar-SA"/>
        </w:rPr>
      </w:pPr>
    </w:p>
    <w:p w:rsidR="0037655B" w:rsidRPr="00501180" w:rsidRDefault="0037655B" w:rsidP="0037655B">
      <w:pPr>
        <w:suppressAutoHyphens/>
        <w:spacing w:after="0" w:line="240" w:lineRule="auto"/>
        <w:rPr>
          <w:rFonts w:ascii="Times New Roman" w:hAnsi="Times New Roman"/>
          <w:b/>
          <w:color w:val="000000"/>
          <w:sz w:val="44"/>
          <w:szCs w:val="44"/>
          <w:lang w:eastAsia="ar-SA"/>
        </w:rPr>
      </w:pPr>
    </w:p>
    <w:p w:rsidR="0037655B" w:rsidRPr="00501180" w:rsidRDefault="0037655B" w:rsidP="0037655B">
      <w:pPr>
        <w:suppressAutoHyphens/>
        <w:spacing w:after="0" w:line="240" w:lineRule="auto"/>
        <w:rPr>
          <w:rFonts w:ascii="Times New Roman" w:hAnsi="Times New Roman"/>
          <w:b/>
          <w:color w:val="000000"/>
          <w:sz w:val="44"/>
          <w:szCs w:val="44"/>
          <w:lang w:eastAsia="ar-SA"/>
        </w:rPr>
      </w:pPr>
    </w:p>
    <w:p w:rsidR="0037655B" w:rsidRPr="00501180" w:rsidRDefault="0037655B" w:rsidP="0037655B">
      <w:pPr>
        <w:suppressAutoHyphens/>
        <w:spacing w:after="0" w:line="240" w:lineRule="auto"/>
        <w:rPr>
          <w:rFonts w:ascii="Times New Roman" w:hAnsi="Times New Roman"/>
          <w:b/>
          <w:color w:val="000000"/>
          <w:sz w:val="44"/>
          <w:szCs w:val="44"/>
          <w:lang w:eastAsia="ar-SA"/>
        </w:rPr>
      </w:pPr>
    </w:p>
    <w:p w:rsidR="0037655B" w:rsidRPr="00501180" w:rsidRDefault="0037655B" w:rsidP="0037655B">
      <w:pPr>
        <w:suppressAutoHyphens/>
        <w:spacing w:after="0" w:line="240" w:lineRule="auto"/>
        <w:rPr>
          <w:rFonts w:ascii="Times New Roman" w:hAnsi="Times New Roman"/>
          <w:b/>
          <w:color w:val="000000"/>
          <w:sz w:val="44"/>
          <w:szCs w:val="44"/>
          <w:lang w:eastAsia="ar-SA"/>
        </w:rPr>
      </w:pPr>
    </w:p>
    <w:p w:rsidR="0037655B" w:rsidRPr="00501180" w:rsidRDefault="0037655B" w:rsidP="0037655B">
      <w:pPr>
        <w:suppressAutoHyphens/>
        <w:spacing w:after="0" w:line="240" w:lineRule="auto"/>
        <w:rPr>
          <w:rFonts w:ascii="Times New Roman" w:hAnsi="Times New Roman"/>
          <w:b/>
          <w:color w:val="000000"/>
          <w:sz w:val="44"/>
          <w:szCs w:val="44"/>
          <w:lang w:eastAsia="ar-SA"/>
        </w:rPr>
      </w:pPr>
    </w:p>
    <w:p w:rsidR="0037655B" w:rsidRPr="00501180" w:rsidRDefault="0037655B" w:rsidP="0037655B">
      <w:pPr>
        <w:suppressAutoHyphens/>
        <w:spacing w:after="0" w:line="240" w:lineRule="auto"/>
        <w:rPr>
          <w:rFonts w:ascii="Times New Roman" w:hAnsi="Times New Roman"/>
          <w:b/>
          <w:color w:val="000000"/>
          <w:sz w:val="44"/>
          <w:szCs w:val="44"/>
          <w:lang w:eastAsia="ar-SA"/>
        </w:rPr>
      </w:pPr>
    </w:p>
    <w:p w:rsidR="0037655B" w:rsidRPr="00501180" w:rsidRDefault="0037655B" w:rsidP="0037655B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44"/>
          <w:szCs w:val="44"/>
          <w:lang w:eastAsia="ar-SA"/>
        </w:rPr>
      </w:pPr>
      <w:r w:rsidRPr="00501180">
        <w:rPr>
          <w:rFonts w:ascii="Times New Roman" w:hAnsi="Times New Roman"/>
          <w:b/>
          <w:color w:val="000000"/>
          <w:sz w:val="44"/>
          <w:szCs w:val="44"/>
          <w:lang w:eastAsia="ar-SA"/>
        </w:rPr>
        <w:t xml:space="preserve">Муниципальная программа </w:t>
      </w:r>
    </w:p>
    <w:p w:rsidR="0037655B" w:rsidRPr="00501180" w:rsidRDefault="0037655B" w:rsidP="0037655B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44"/>
          <w:szCs w:val="44"/>
          <w:lang w:eastAsia="ar-SA"/>
        </w:rPr>
      </w:pPr>
      <w:r w:rsidRPr="00501180">
        <w:rPr>
          <w:rFonts w:ascii="Times New Roman" w:hAnsi="Times New Roman"/>
          <w:b/>
          <w:color w:val="000000"/>
          <w:sz w:val="44"/>
          <w:szCs w:val="44"/>
          <w:lang w:eastAsia="ar-SA"/>
        </w:rPr>
        <w:t xml:space="preserve">«Формирование современной городской среды </w:t>
      </w:r>
    </w:p>
    <w:p w:rsidR="0037655B" w:rsidRPr="00501180" w:rsidRDefault="0037655B" w:rsidP="0037655B">
      <w:pPr>
        <w:suppressAutoHyphens/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eastAsia="ar-SA"/>
        </w:rPr>
      </w:pPr>
      <w:r w:rsidRPr="00501180">
        <w:rPr>
          <w:rFonts w:ascii="Times New Roman" w:hAnsi="Times New Roman"/>
          <w:b/>
          <w:color w:val="000000"/>
          <w:sz w:val="44"/>
          <w:szCs w:val="44"/>
          <w:lang w:eastAsia="ar-SA"/>
        </w:rPr>
        <w:t xml:space="preserve">на территории </w:t>
      </w:r>
      <w:r w:rsidRPr="00501180">
        <w:rPr>
          <w:rFonts w:ascii="Times New Roman" w:hAnsi="Times New Roman"/>
          <w:b/>
          <w:sz w:val="44"/>
          <w:szCs w:val="44"/>
          <w:lang w:eastAsia="ar-SA"/>
        </w:rPr>
        <w:t xml:space="preserve">городского округа </w:t>
      </w:r>
    </w:p>
    <w:p w:rsidR="0037655B" w:rsidRPr="00501180" w:rsidRDefault="0037655B" w:rsidP="0037655B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44"/>
          <w:szCs w:val="44"/>
          <w:lang w:eastAsia="ar-SA"/>
        </w:rPr>
      </w:pPr>
      <w:r w:rsidRPr="00501180">
        <w:rPr>
          <w:rFonts w:ascii="Times New Roman" w:hAnsi="Times New Roman"/>
          <w:b/>
          <w:sz w:val="44"/>
          <w:szCs w:val="44"/>
          <w:lang w:eastAsia="ar-SA"/>
        </w:rPr>
        <w:t>город Рыбинск Ярославской области</w:t>
      </w:r>
      <w:r w:rsidRPr="00501180">
        <w:rPr>
          <w:rFonts w:ascii="Times New Roman" w:hAnsi="Times New Roman"/>
          <w:b/>
          <w:color w:val="000000"/>
          <w:sz w:val="44"/>
          <w:szCs w:val="44"/>
          <w:lang w:eastAsia="ar-SA"/>
        </w:rPr>
        <w:t>»</w:t>
      </w:r>
    </w:p>
    <w:p w:rsidR="0037655B" w:rsidRPr="00501180" w:rsidRDefault="0037655B" w:rsidP="0037655B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32"/>
          <w:szCs w:val="24"/>
          <w:lang w:eastAsia="ar-SA"/>
        </w:rPr>
      </w:pPr>
    </w:p>
    <w:p w:rsidR="0037655B" w:rsidRPr="00501180" w:rsidRDefault="0037655B" w:rsidP="0037655B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32"/>
          <w:szCs w:val="24"/>
          <w:lang w:eastAsia="ar-SA"/>
        </w:rPr>
      </w:pPr>
    </w:p>
    <w:p w:rsidR="0037655B" w:rsidRPr="00501180" w:rsidRDefault="0037655B" w:rsidP="0037655B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32"/>
          <w:szCs w:val="24"/>
          <w:lang w:eastAsia="ar-SA"/>
        </w:rPr>
      </w:pPr>
    </w:p>
    <w:p w:rsidR="0037655B" w:rsidRPr="00501180" w:rsidRDefault="0037655B" w:rsidP="0037655B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32"/>
          <w:szCs w:val="24"/>
          <w:lang w:eastAsia="ar-SA"/>
        </w:rPr>
      </w:pPr>
    </w:p>
    <w:p w:rsidR="0037655B" w:rsidRPr="00501180" w:rsidRDefault="0037655B" w:rsidP="0037655B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32"/>
          <w:szCs w:val="24"/>
          <w:lang w:eastAsia="ar-SA"/>
        </w:rPr>
      </w:pPr>
    </w:p>
    <w:p w:rsidR="0037655B" w:rsidRPr="00501180" w:rsidRDefault="00071762" w:rsidP="0037655B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4"/>
          <w:lang w:eastAsia="ar-SA"/>
        </w:rPr>
      </w:pPr>
      <w:r w:rsidRPr="00501180">
        <w:rPr>
          <w:rFonts w:ascii="Bookman Old Style" w:hAnsi="Bookman Old Style"/>
          <w:noProof/>
          <w:sz w:val="32"/>
          <w:szCs w:val="24"/>
        </w:rPr>
        <w:drawing>
          <wp:inline distT="0" distB="0" distL="0" distR="0">
            <wp:extent cx="4770120" cy="1661160"/>
            <wp:effectExtent l="0" t="0" r="0" b="0"/>
            <wp:docPr id="1" name="Рисунок 11" descr="Собор с Вол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Собор с Волги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2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55B" w:rsidRPr="00501180" w:rsidRDefault="0037655B" w:rsidP="0037655B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37655B" w:rsidRPr="00501180" w:rsidRDefault="0037655B" w:rsidP="0037655B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37655B" w:rsidRPr="00501180" w:rsidRDefault="0037655B" w:rsidP="0037655B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37655B" w:rsidRPr="00501180" w:rsidRDefault="0037655B" w:rsidP="0037655B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37655B" w:rsidRPr="00501180" w:rsidRDefault="0037655B" w:rsidP="0037655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7655B" w:rsidRPr="00501180" w:rsidRDefault="00DC32B3" w:rsidP="0037655B">
      <w:pPr>
        <w:tabs>
          <w:tab w:val="left" w:pos="374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501180">
        <w:rPr>
          <w:rFonts w:ascii="Times New Roman" w:hAnsi="Times New Roman"/>
          <w:b/>
          <w:sz w:val="28"/>
          <w:szCs w:val="28"/>
          <w:lang w:eastAsia="ar-SA"/>
        </w:rPr>
        <w:t>г. Рыбинск</w:t>
      </w:r>
    </w:p>
    <w:p w:rsidR="0037655B" w:rsidRPr="00501180" w:rsidRDefault="0037655B" w:rsidP="0037655B">
      <w:pPr>
        <w:keepNext/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  <w:lang w:eastAsia="ar-SA"/>
        </w:rPr>
      </w:pPr>
      <w:r w:rsidRPr="00501180">
        <w:rPr>
          <w:rFonts w:ascii="Times New Roman" w:hAnsi="Times New Roman"/>
          <w:b/>
          <w:bCs/>
          <w:kern w:val="32"/>
          <w:sz w:val="28"/>
          <w:szCs w:val="28"/>
          <w:lang w:eastAsia="ar-SA"/>
        </w:rPr>
        <w:lastRenderedPageBreak/>
        <w:t>1. Паспорт муниципальной программы</w:t>
      </w:r>
    </w:p>
    <w:p w:rsidR="0037655B" w:rsidRPr="00501180" w:rsidRDefault="0037655B" w:rsidP="0037655B">
      <w:pPr>
        <w:keepNext/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  <w:lang w:eastAsia="ar-SA"/>
        </w:rPr>
      </w:pPr>
    </w:p>
    <w:tbl>
      <w:tblPr>
        <w:tblW w:w="105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8188"/>
      </w:tblGrid>
      <w:tr w:rsidR="0037655B" w:rsidRPr="00501180" w:rsidTr="0037655B">
        <w:tc>
          <w:tcPr>
            <w:tcW w:w="2376" w:type="dxa"/>
          </w:tcPr>
          <w:p w:rsidR="0037655B" w:rsidRPr="00501180" w:rsidRDefault="0037655B" w:rsidP="0037655B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</w:pPr>
            <w:r w:rsidRPr="00501180"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  <w:t>Наименование муниципальной программы</w:t>
            </w:r>
          </w:p>
        </w:tc>
        <w:tc>
          <w:tcPr>
            <w:tcW w:w="8188" w:type="dxa"/>
          </w:tcPr>
          <w:p w:rsidR="0037655B" w:rsidRPr="00501180" w:rsidRDefault="0037655B" w:rsidP="0032599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0118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Муниципальная программа «Формирование современной городской среды на территории городского округа город Рыбинск Ярославской области» </w:t>
            </w:r>
            <w:r w:rsidR="005E08BC">
              <w:rPr>
                <w:rFonts w:ascii="Times New Roman" w:hAnsi="Times New Roman"/>
                <w:sz w:val="28"/>
                <w:szCs w:val="28"/>
                <w:lang w:eastAsia="ar-SA"/>
              </w:rPr>
              <w:t>(далее – муниципальная программа)</w:t>
            </w:r>
            <w:r w:rsidRPr="0050118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</w:t>
            </w:r>
          </w:p>
        </w:tc>
      </w:tr>
      <w:tr w:rsidR="0037655B" w:rsidRPr="00501180" w:rsidTr="0037655B">
        <w:tc>
          <w:tcPr>
            <w:tcW w:w="2376" w:type="dxa"/>
          </w:tcPr>
          <w:p w:rsidR="0037655B" w:rsidRPr="00501180" w:rsidRDefault="0037655B" w:rsidP="0037655B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</w:pPr>
            <w:r w:rsidRPr="00501180"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  <w:t>Сроки реализации муниципальной программы</w:t>
            </w:r>
          </w:p>
        </w:tc>
        <w:tc>
          <w:tcPr>
            <w:tcW w:w="8188" w:type="dxa"/>
          </w:tcPr>
          <w:p w:rsidR="0037655B" w:rsidRPr="00501180" w:rsidRDefault="00DC32B3" w:rsidP="00531899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01180">
              <w:rPr>
                <w:rFonts w:ascii="Times New Roman" w:hAnsi="Times New Roman"/>
                <w:sz w:val="28"/>
                <w:szCs w:val="28"/>
                <w:lang w:eastAsia="ar-SA"/>
              </w:rPr>
              <w:t>20</w:t>
            </w:r>
            <w:r w:rsidR="00531899" w:rsidRPr="00501180">
              <w:rPr>
                <w:rFonts w:ascii="Times New Roman" w:hAnsi="Times New Roman"/>
                <w:sz w:val="28"/>
                <w:szCs w:val="28"/>
                <w:lang w:eastAsia="ar-SA"/>
              </w:rPr>
              <w:t>22</w:t>
            </w:r>
            <w:r w:rsidR="0037655B" w:rsidRPr="0050118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- 2024 годы </w:t>
            </w:r>
          </w:p>
        </w:tc>
      </w:tr>
      <w:tr w:rsidR="0037655B" w:rsidRPr="00501180" w:rsidTr="0037655B">
        <w:tc>
          <w:tcPr>
            <w:tcW w:w="2376" w:type="dxa"/>
          </w:tcPr>
          <w:p w:rsidR="0037655B" w:rsidRPr="00501180" w:rsidRDefault="0037655B" w:rsidP="0037655B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</w:pPr>
            <w:r w:rsidRPr="00501180"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  <w:t>Основание для разработки муниципальной</w:t>
            </w:r>
          </w:p>
          <w:p w:rsidR="0037655B" w:rsidRPr="00501180" w:rsidRDefault="0037655B" w:rsidP="0037655B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</w:pPr>
            <w:r w:rsidRPr="00501180"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  <w:t>программы</w:t>
            </w:r>
          </w:p>
        </w:tc>
        <w:tc>
          <w:tcPr>
            <w:tcW w:w="8188" w:type="dxa"/>
          </w:tcPr>
          <w:p w:rsidR="0037655B" w:rsidRPr="00501180" w:rsidRDefault="0037655B" w:rsidP="00745B9D">
            <w:pPr>
              <w:tabs>
                <w:tab w:val="num" w:pos="0"/>
              </w:tabs>
              <w:suppressAutoHyphens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01180">
              <w:rPr>
                <w:rFonts w:ascii="Times New Roman" w:hAnsi="Times New Roman"/>
                <w:sz w:val="28"/>
                <w:szCs w:val="28"/>
                <w:lang w:eastAsia="ar-SA"/>
              </w:rPr>
              <w:t>1.Федеральный закон от 06.10.2003 № 131-ФЗ «Об общих принципах организации местного самоуправления в Российской Федерации».</w:t>
            </w:r>
          </w:p>
          <w:p w:rsidR="0037655B" w:rsidRPr="00501180" w:rsidRDefault="0037655B" w:rsidP="00745B9D">
            <w:pPr>
              <w:tabs>
                <w:tab w:val="num" w:pos="0"/>
              </w:tabs>
              <w:suppressAutoHyphens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01180">
              <w:rPr>
                <w:rFonts w:ascii="Times New Roman" w:hAnsi="Times New Roman"/>
                <w:sz w:val="28"/>
                <w:szCs w:val="28"/>
                <w:lang w:eastAsia="ar-SA"/>
              </w:rPr>
              <w:t>2. Паспорт федерального проекта «Формирование комфортной городской среды», утвержденный протоколом заседания проектного комитета по национальному проекту «Жилье и городская среда» от 21.12.2018 № 3.</w:t>
            </w:r>
          </w:p>
          <w:p w:rsidR="0037655B" w:rsidRPr="00501180" w:rsidRDefault="0037655B" w:rsidP="00745B9D">
            <w:pPr>
              <w:tabs>
                <w:tab w:val="num" w:pos="0"/>
              </w:tabs>
              <w:suppressAutoHyphens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01180">
              <w:rPr>
                <w:rFonts w:ascii="Times New Roman" w:hAnsi="Times New Roman"/>
                <w:sz w:val="28"/>
                <w:szCs w:val="28"/>
                <w:lang w:eastAsia="ar-SA"/>
              </w:rPr>
              <w:t>3. Постановление Правительства РФ от 10.02.2017 №</w:t>
            </w:r>
            <w:r w:rsidR="00162038" w:rsidRPr="0050118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1</w:t>
            </w:r>
            <w:r w:rsidRPr="00501180">
              <w:rPr>
                <w:rFonts w:ascii="Times New Roman" w:hAnsi="Times New Roman"/>
                <w:sz w:val="28"/>
                <w:szCs w:val="28"/>
                <w:lang w:eastAsia="ar-SA"/>
              </w:rPr>
              <w:t>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 (далее - постановление Правительства РФ №169 от 10.02.2017).</w:t>
            </w:r>
          </w:p>
          <w:p w:rsidR="0037655B" w:rsidRPr="00501180" w:rsidRDefault="0037655B" w:rsidP="00745B9D">
            <w:pPr>
              <w:tabs>
                <w:tab w:val="num" w:pos="0"/>
              </w:tabs>
              <w:suppressAutoHyphens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01180">
              <w:rPr>
                <w:rFonts w:ascii="Times New Roman" w:hAnsi="Times New Roman"/>
                <w:sz w:val="28"/>
                <w:szCs w:val="28"/>
                <w:lang w:eastAsia="ar-SA"/>
              </w:rPr>
              <w:t>4. Указ Губернатора Ярославской области от 20.02.2017  № 50 «О губернаторском проекте «Решаем вместе!».</w:t>
            </w:r>
          </w:p>
          <w:p w:rsidR="00F877CB" w:rsidRDefault="00745B9D" w:rsidP="00745B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01180">
              <w:rPr>
                <w:rFonts w:ascii="Times New Roman" w:hAnsi="Times New Roman"/>
                <w:sz w:val="28"/>
                <w:szCs w:val="28"/>
              </w:rPr>
              <w:t>5</w:t>
            </w:r>
            <w:r w:rsidR="0037655B" w:rsidRPr="0050118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F877CB" w:rsidRPr="00501180">
              <w:rPr>
                <w:rFonts w:ascii="Times New Roman" w:hAnsi="Times New Roman"/>
                <w:sz w:val="28"/>
                <w:szCs w:val="28"/>
                <w:lang w:eastAsia="ar-SA"/>
              </w:rPr>
              <w:t>Постановление Правительства Ярославской области от 20.01.2020 №11-п «О региональной программе «Создание комфортной городской среды на территории Ярославской области» на 2020 – 2024 годы»</w:t>
            </w:r>
            <w:r w:rsidR="00FD2A7B"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</w:p>
          <w:p w:rsidR="0037655B" w:rsidRPr="00501180" w:rsidRDefault="00F877CB" w:rsidP="00745B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6.</w:t>
            </w:r>
            <w:r w:rsidR="004A247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37655B" w:rsidRPr="00501180">
              <w:rPr>
                <w:rFonts w:ascii="Times New Roman" w:hAnsi="Times New Roman"/>
                <w:sz w:val="28"/>
                <w:szCs w:val="28"/>
              </w:rPr>
              <w:t>Постановление Администрации городского округа город Рыбинск Ярославской области от 08.06.2020 № 1306 «О муниципальных программах».</w:t>
            </w:r>
          </w:p>
          <w:p w:rsidR="0037655B" w:rsidRPr="00501180" w:rsidRDefault="004A2477" w:rsidP="0074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37655B" w:rsidRPr="00501180">
              <w:rPr>
                <w:rFonts w:ascii="Times New Roman" w:hAnsi="Times New Roman"/>
                <w:sz w:val="28"/>
                <w:szCs w:val="28"/>
              </w:rPr>
              <w:t>. Постановление Администрации городского округа город Рыбинск Ярославской области от 21.01.2021 № 139 «Об утверждении плана мероприятий».</w:t>
            </w:r>
          </w:p>
          <w:p w:rsidR="00745B9D" w:rsidRPr="00501180" w:rsidRDefault="004A2477" w:rsidP="00F877CB">
            <w:pPr>
              <w:tabs>
                <w:tab w:val="num" w:pos="0"/>
              </w:tabs>
              <w:suppressAutoHyphens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8</w:t>
            </w:r>
            <w:r w:rsidR="00745B9D" w:rsidRPr="00501180"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  <w:r w:rsidR="0037655B" w:rsidRPr="0050118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Устав городского округа город Рыбинск Ярославской области.</w:t>
            </w:r>
          </w:p>
        </w:tc>
      </w:tr>
      <w:tr w:rsidR="0037655B" w:rsidRPr="00501180" w:rsidTr="0037655B">
        <w:tc>
          <w:tcPr>
            <w:tcW w:w="2376" w:type="dxa"/>
          </w:tcPr>
          <w:p w:rsidR="0037655B" w:rsidRPr="00501180" w:rsidRDefault="0037655B" w:rsidP="0037655B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</w:pPr>
            <w:r w:rsidRPr="00501180"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  <w:t xml:space="preserve">Ответственный исполнитель – руководитель муниципальной программы </w:t>
            </w:r>
          </w:p>
        </w:tc>
        <w:tc>
          <w:tcPr>
            <w:tcW w:w="8188" w:type="dxa"/>
          </w:tcPr>
          <w:p w:rsidR="0037655B" w:rsidRPr="00501180" w:rsidRDefault="0037655B" w:rsidP="0037655B">
            <w:pPr>
              <w:keepNext/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</w:pPr>
            <w:r w:rsidRPr="00501180"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  <w:t xml:space="preserve">Департамент жилищно-коммунального хозяйства, транспорта и связи Администрации городского округа город Рыбинск Ярославской области (далее </w:t>
            </w:r>
            <w:r w:rsidR="00D048F7" w:rsidRPr="00501180"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  <w:t>–</w:t>
            </w:r>
            <w:r w:rsidRPr="00501180"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  <w:t xml:space="preserve"> Департамент ЖКХ, транспорта и связи)</w:t>
            </w:r>
          </w:p>
        </w:tc>
      </w:tr>
      <w:tr w:rsidR="0037655B" w:rsidRPr="00501180" w:rsidTr="0037655B">
        <w:tc>
          <w:tcPr>
            <w:tcW w:w="2376" w:type="dxa"/>
          </w:tcPr>
          <w:p w:rsidR="0037655B" w:rsidRPr="00501180" w:rsidRDefault="0037655B" w:rsidP="0037655B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</w:pPr>
            <w:r w:rsidRPr="00501180"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  <w:t>Куратор муниципальной программы</w:t>
            </w:r>
          </w:p>
        </w:tc>
        <w:tc>
          <w:tcPr>
            <w:tcW w:w="8188" w:type="dxa"/>
          </w:tcPr>
          <w:p w:rsidR="0037655B" w:rsidRPr="00501180" w:rsidRDefault="000126EB" w:rsidP="000126EB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01180">
              <w:rPr>
                <w:rFonts w:ascii="Times New Roman" w:hAnsi="Times New Roman"/>
                <w:sz w:val="28"/>
                <w:szCs w:val="28"/>
                <w:lang w:eastAsia="ar-SA"/>
              </w:rPr>
              <w:t>Первый з</w:t>
            </w:r>
            <w:r w:rsidR="0037655B" w:rsidRPr="0050118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аместитель Главы Администрации </w:t>
            </w:r>
          </w:p>
        </w:tc>
      </w:tr>
      <w:tr w:rsidR="0037655B" w:rsidRPr="00501180" w:rsidTr="0037655B">
        <w:tc>
          <w:tcPr>
            <w:tcW w:w="2376" w:type="dxa"/>
          </w:tcPr>
          <w:p w:rsidR="0037655B" w:rsidRPr="00501180" w:rsidRDefault="0037655B" w:rsidP="0037655B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</w:pPr>
            <w:r w:rsidRPr="00501180"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  <w:t>Исполнители муниципальной программы</w:t>
            </w:r>
          </w:p>
        </w:tc>
        <w:tc>
          <w:tcPr>
            <w:tcW w:w="8188" w:type="dxa"/>
          </w:tcPr>
          <w:p w:rsidR="0037655B" w:rsidRPr="00501180" w:rsidRDefault="0037655B" w:rsidP="0037655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</w:pPr>
            <w:r w:rsidRPr="00501180"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  <w:t>Департамент ЖКХ, транспорта и связи</w:t>
            </w:r>
          </w:p>
          <w:p w:rsidR="0037655B" w:rsidRPr="00501180" w:rsidRDefault="0037655B" w:rsidP="0037655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</w:pPr>
            <w:r w:rsidRPr="00501180"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  <w:t>Управление строительства</w:t>
            </w:r>
          </w:p>
          <w:p w:rsidR="0037655B" w:rsidRPr="00501180" w:rsidRDefault="0037655B" w:rsidP="0037655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</w:pPr>
            <w:r w:rsidRPr="00501180"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  <w:t>Департамент архитектуры и градостроительства</w:t>
            </w:r>
          </w:p>
          <w:p w:rsidR="0037655B" w:rsidRPr="00501180" w:rsidRDefault="0037655B" w:rsidP="0037655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</w:pPr>
            <w:r w:rsidRPr="00501180"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  <w:lastRenderedPageBreak/>
              <w:t>МБУ «Управление городского хозяйства»</w:t>
            </w:r>
          </w:p>
          <w:p w:rsidR="0037655B" w:rsidRPr="00501180" w:rsidRDefault="0037655B" w:rsidP="0037655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</w:pPr>
            <w:r w:rsidRPr="00501180"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  <w:t>Жители городского округа город Рыбинск Ярославской области</w:t>
            </w:r>
          </w:p>
          <w:p w:rsidR="0037655B" w:rsidRPr="00501180" w:rsidRDefault="0037655B" w:rsidP="00162038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</w:pPr>
            <w:r w:rsidRPr="00501180"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  <w:t xml:space="preserve">Управляющие компании, </w:t>
            </w:r>
            <w:r w:rsidR="00162038" w:rsidRPr="00501180"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  <w:t xml:space="preserve">товарищества собственников жилья (далее – ТСЖ), товарищества собственников недвижимости (далее </w:t>
            </w:r>
            <w:r w:rsidR="00190F95"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  <w:t>–</w:t>
            </w:r>
            <w:r w:rsidR="00162038" w:rsidRPr="00501180"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  <w:t xml:space="preserve"> </w:t>
            </w:r>
            <w:r w:rsidRPr="00501180"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  <w:t>ТСН</w:t>
            </w:r>
            <w:r w:rsidR="00162038" w:rsidRPr="00501180"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  <w:t>),</w:t>
            </w:r>
            <w:r w:rsidRPr="00501180"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  <w:t xml:space="preserve"> </w:t>
            </w:r>
            <w:r w:rsidR="00162038" w:rsidRPr="00501180"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  <w:t xml:space="preserve">жилищно-строительные кооперативы (далее – </w:t>
            </w:r>
            <w:r w:rsidRPr="00501180"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  <w:t>ЖСК</w:t>
            </w:r>
            <w:r w:rsidR="00162038" w:rsidRPr="00501180"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  <w:t>)</w:t>
            </w:r>
          </w:p>
        </w:tc>
      </w:tr>
      <w:tr w:rsidR="0037655B" w:rsidRPr="00501180" w:rsidTr="0037655B">
        <w:tc>
          <w:tcPr>
            <w:tcW w:w="2376" w:type="dxa"/>
          </w:tcPr>
          <w:p w:rsidR="0037655B" w:rsidRPr="00501180" w:rsidRDefault="0037655B" w:rsidP="0037655B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</w:pPr>
            <w:r w:rsidRPr="00501180"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  <w:lastRenderedPageBreak/>
              <w:t xml:space="preserve">Цель муниципальной программы               </w:t>
            </w:r>
          </w:p>
        </w:tc>
        <w:tc>
          <w:tcPr>
            <w:tcW w:w="8188" w:type="dxa"/>
          </w:tcPr>
          <w:p w:rsidR="0037655B" w:rsidRPr="00501180" w:rsidRDefault="0037655B" w:rsidP="004415B0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0118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Обеспечение комплексного развития </w:t>
            </w:r>
            <w:r w:rsidR="004415B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и </w:t>
            </w:r>
            <w:r w:rsidRPr="0050118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повышение </w:t>
            </w:r>
            <w:r w:rsidR="004415B0">
              <w:rPr>
                <w:rFonts w:ascii="Times New Roman" w:hAnsi="Times New Roman"/>
                <w:sz w:val="28"/>
                <w:szCs w:val="28"/>
                <w:lang w:eastAsia="ar-SA"/>
              </w:rPr>
              <w:t>качества городской среды на</w:t>
            </w:r>
            <w:r w:rsidRPr="0050118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территории городского округа город Рыбинск Ярославской области, </w:t>
            </w:r>
            <w:r w:rsidR="004415B0">
              <w:rPr>
                <w:rFonts w:ascii="Times New Roman" w:hAnsi="Times New Roman"/>
                <w:sz w:val="28"/>
                <w:szCs w:val="28"/>
                <w:lang w:eastAsia="ar-SA"/>
              </w:rPr>
              <w:t>создание</w:t>
            </w:r>
            <w:r w:rsidRPr="0050118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благоприятных, комфортных и безопасных условий для проживания </w:t>
            </w:r>
            <w:r w:rsidR="004415B0">
              <w:rPr>
                <w:rFonts w:ascii="Times New Roman" w:hAnsi="Times New Roman"/>
                <w:sz w:val="28"/>
                <w:szCs w:val="28"/>
                <w:lang w:eastAsia="ar-SA"/>
              </w:rPr>
              <w:t>и отдыха населения</w:t>
            </w:r>
          </w:p>
        </w:tc>
      </w:tr>
      <w:tr w:rsidR="0037655B" w:rsidRPr="00501180" w:rsidTr="0037655B">
        <w:tc>
          <w:tcPr>
            <w:tcW w:w="2376" w:type="dxa"/>
          </w:tcPr>
          <w:p w:rsidR="0037655B" w:rsidRPr="00501180" w:rsidRDefault="0037655B" w:rsidP="0037655B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</w:pPr>
            <w:r w:rsidRPr="00501180">
              <w:rPr>
                <w:rFonts w:cs="Calibri"/>
                <w:sz w:val="20"/>
                <w:szCs w:val="20"/>
              </w:rPr>
              <w:br w:type="page"/>
            </w:r>
            <w:r w:rsidRPr="00501180"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  <w:t>Задачи программы</w:t>
            </w:r>
          </w:p>
        </w:tc>
        <w:tc>
          <w:tcPr>
            <w:tcW w:w="8188" w:type="dxa"/>
          </w:tcPr>
          <w:p w:rsidR="005522A1" w:rsidRPr="00791AEC" w:rsidRDefault="00162038" w:rsidP="0016203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91AE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  </w:t>
            </w:r>
            <w:r w:rsidR="00DC32B3" w:rsidRPr="00791AE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1. </w:t>
            </w:r>
            <w:r w:rsidR="00C2256B" w:rsidRPr="00791AEC">
              <w:rPr>
                <w:rFonts w:ascii="Times New Roman" w:hAnsi="Times New Roman"/>
                <w:sz w:val="28"/>
                <w:szCs w:val="28"/>
                <w:lang w:eastAsia="ar-SA"/>
              </w:rPr>
              <w:t>Повышение уровня благоустройства дворовых и общественных территорий</w:t>
            </w:r>
            <w:r w:rsidR="00791AEC" w:rsidRPr="00791AEC"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</w:p>
          <w:p w:rsidR="002A3929" w:rsidRDefault="002A3929" w:rsidP="002A3929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  2. Участие в реализации </w:t>
            </w:r>
            <w:r w:rsidR="005E1EE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проекта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комплексного благоустройства дворовых территорий и обустройства территорий для выгула животных «Наши дворы».</w:t>
            </w:r>
          </w:p>
          <w:p w:rsidR="00791AEC" w:rsidRDefault="00C2256B" w:rsidP="0016203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  </w:t>
            </w:r>
            <w:r w:rsidR="002A3929">
              <w:rPr>
                <w:rFonts w:ascii="Times New Roman" w:hAnsi="Times New Roman"/>
                <w:sz w:val="28"/>
                <w:szCs w:val="28"/>
                <w:lang w:eastAsia="ar-S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. Повышение уровня вовлеченности заинтересованных  граждан, организаций в реализацию мероприятий по благоустройству территории города</w:t>
            </w:r>
            <w:r w:rsidR="00791AEC"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</w:p>
          <w:p w:rsidR="0037655B" w:rsidRPr="00501180" w:rsidRDefault="00791AEC" w:rsidP="00791AEC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 </w:t>
            </w:r>
            <w:r w:rsidR="00C2256B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4. Реализация мероприятий регионального проекта «Формирование комфортной городской среды».</w:t>
            </w:r>
          </w:p>
        </w:tc>
      </w:tr>
    </w:tbl>
    <w:p w:rsidR="0037655B" w:rsidRPr="00501180" w:rsidRDefault="0037655B" w:rsidP="0037655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tbl>
      <w:tblPr>
        <w:tblW w:w="105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8188"/>
      </w:tblGrid>
      <w:tr w:rsidR="0037655B" w:rsidRPr="00501180" w:rsidTr="0037655B">
        <w:tc>
          <w:tcPr>
            <w:tcW w:w="2376" w:type="dxa"/>
          </w:tcPr>
          <w:p w:rsidR="0037655B" w:rsidRPr="00501180" w:rsidRDefault="0037655B" w:rsidP="0037655B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</w:pPr>
            <w:r w:rsidRPr="00501180"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  <w:lastRenderedPageBreak/>
              <w:t>Объемы и источники финансирования программы</w:t>
            </w:r>
          </w:p>
        </w:tc>
        <w:tc>
          <w:tcPr>
            <w:tcW w:w="8188" w:type="dxa"/>
          </w:tcPr>
          <w:p w:rsidR="00386CA5" w:rsidRDefault="0037655B" w:rsidP="0037655B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  <w:r w:rsidRPr="00501180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(предусмотрено в бюджетах / финансовая потребность) </w:t>
            </w:r>
            <w:r w:rsidR="00386CA5">
              <w:rPr>
                <w:rFonts w:ascii="Times New Roman" w:hAnsi="Times New Roman"/>
                <w:sz w:val="28"/>
                <w:szCs w:val="28"/>
              </w:rPr>
              <w:t>322,45</w:t>
            </w:r>
            <w:r w:rsidRPr="00501180">
              <w:rPr>
                <w:rFonts w:ascii="Times New Roman" w:hAnsi="Times New Roman"/>
                <w:sz w:val="28"/>
                <w:szCs w:val="28"/>
              </w:rPr>
              <w:t xml:space="preserve"> млн. руб. / </w:t>
            </w:r>
            <w:r w:rsidR="00386CA5">
              <w:rPr>
                <w:rFonts w:ascii="Times New Roman" w:hAnsi="Times New Roman"/>
                <w:sz w:val="28"/>
                <w:szCs w:val="28"/>
              </w:rPr>
              <w:t>488,25</w:t>
            </w:r>
          </w:p>
          <w:p w:rsidR="0037655B" w:rsidRPr="00501180" w:rsidRDefault="0037655B" w:rsidP="0037655B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  <w:r w:rsidRPr="00501180">
              <w:rPr>
                <w:rFonts w:ascii="Times New Roman" w:hAnsi="Times New Roman"/>
                <w:sz w:val="28"/>
                <w:szCs w:val="28"/>
              </w:rPr>
              <w:t xml:space="preserve"> млн. руб., в том числе:</w:t>
            </w:r>
          </w:p>
          <w:p w:rsidR="0037655B" w:rsidRPr="00501180" w:rsidRDefault="0037655B" w:rsidP="0037655B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</w:p>
          <w:p w:rsidR="0037655B" w:rsidRPr="00501180" w:rsidRDefault="0037655B" w:rsidP="0037655B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  <w:r w:rsidRPr="00501180">
              <w:rPr>
                <w:rFonts w:ascii="Times New Roman" w:hAnsi="Times New Roman"/>
                <w:sz w:val="28"/>
                <w:szCs w:val="28"/>
              </w:rPr>
              <w:t>- средства городского бюджета, млн. руб.</w:t>
            </w:r>
          </w:p>
          <w:tbl>
            <w:tblPr>
              <w:tblW w:w="6260" w:type="dxa"/>
              <w:jc w:val="center"/>
              <w:tblLook w:val="04A0"/>
            </w:tblPr>
            <w:tblGrid>
              <w:gridCol w:w="1980"/>
              <w:gridCol w:w="2260"/>
              <w:gridCol w:w="2020"/>
            </w:tblGrid>
            <w:tr w:rsidR="00011437" w:rsidRPr="00011437" w:rsidTr="004731A4">
              <w:trPr>
                <w:trHeight w:val="768"/>
                <w:jc w:val="center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11437" w:rsidRPr="00011437" w:rsidRDefault="00011437" w:rsidP="0001143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1143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Период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11437" w:rsidRPr="00011437" w:rsidRDefault="00011437" w:rsidP="0001143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1143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Предусмотрено в бюджете, млн. руб.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11437" w:rsidRPr="00011437" w:rsidRDefault="00011437" w:rsidP="0001143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1143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Потребность, млн. руб.</w:t>
                  </w:r>
                </w:p>
              </w:tc>
            </w:tr>
            <w:tr w:rsidR="00011437" w:rsidRPr="00011437" w:rsidTr="004731A4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11437" w:rsidRPr="00011437" w:rsidRDefault="00011437" w:rsidP="0001143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1143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2022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11437" w:rsidRPr="00011437" w:rsidRDefault="00011437" w:rsidP="0001143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1143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4,48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11437" w:rsidRPr="00011437" w:rsidRDefault="00011437" w:rsidP="0001143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1143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4,48</w:t>
                  </w:r>
                </w:p>
              </w:tc>
            </w:tr>
            <w:tr w:rsidR="00011437" w:rsidRPr="00011437" w:rsidTr="004731A4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11437" w:rsidRPr="00011437" w:rsidRDefault="00011437" w:rsidP="0001143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1143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2023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11437" w:rsidRPr="00011437" w:rsidRDefault="00011437" w:rsidP="0001143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1143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11437" w:rsidRPr="00011437" w:rsidRDefault="00011437" w:rsidP="0001143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1143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3,97</w:t>
                  </w:r>
                </w:p>
              </w:tc>
            </w:tr>
            <w:tr w:rsidR="00011437" w:rsidRPr="00011437" w:rsidTr="004731A4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11437" w:rsidRPr="00011437" w:rsidRDefault="00011437" w:rsidP="0001143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1143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2024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11437" w:rsidRPr="00011437" w:rsidRDefault="00011437" w:rsidP="0001143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1143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11437" w:rsidRPr="00011437" w:rsidRDefault="00011437" w:rsidP="0001143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1143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4,24</w:t>
                  </w:r>
                </w:p>
              </w:tc>
            </w:tr>
            <w:tr w:rsidR="00011437" w:rsidRPr="00011437" w:rsidTr="004731A4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11437" w:rsidRPr="00011437" w:rsidRDefault="00011437" w:rsidP="0001143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1143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11437" w:rsidRPr="00011437" w:rsidRDefault="00011437" w:rsidP="0001143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11437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4,48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11437" w:rsidRPr="00011437" w:rsidRDefault="00011437" w:rsidP="0001143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11437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12,69</w:t>
                  </w:r>
                </w:p>
              </w:tc>
            </w:tr>
          </w:tbl>
          <w:p w:rsidR="0037655B" w:rsidRPr="00501180" w:rsidRDefault="0037655B" w:rsidP="0037655B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</w:p>
          <w:p w:rsidR="0037655B" w:rsidRPr="00501180" w:rsidRDefault="0037655B" w:rsidP="0037655B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  <w:r w:rsidRPr="00501180">
              <w:rPr>
                <w:rFonts w:ascii="Times New Roman" w:hAnsi="Times New Roman"/>
                <w:sz w:val="28"/>
                <w:szCs w:val="28"/>
              </w:rPr>
              <w:t>- средства областного бюджета, млн. руб.</w:t>
            </w:r>
            <w:r w:rsidR="00964B5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tbl>
            <w:tblPr>
              <w:tblW w:w="6260" w:type="dxa"/>
              <w:jc w:val="center"/>
              <w:tblLook w:val="04A0"/>
            </w:tblPr>
            <w:tblGrid>
              <w:gridCol w:w="1980"/>
              <w:gridCol w:w="2260"/>
              <w:gridCol w:w="2020"/>
            </w:tblGrid>
            <w:tr w:rsidR="004731A4" w:rsidRPr="004731A4" w:rsidTr="004731A4">
              <w:trPr>
                <w:trHeight w:val="804"/>
                <w:jc w:val="center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731A4" w:rsidRPr="004731A4" w:rsidRDefault="004731A4" w:rsidP="004731A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731A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Период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731A4" w:rsidRPr="004731A4" w:rsidRDefault="004731A4" w:rsidP="004731A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731A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Предусмотрено в бюджете, млн. руб.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731A4" w:rsidRPr="004731A4" w:rsidRDefault="004731A4" w:rsidP="004731A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731A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Потребность, млн. руб.</w:t>
                  </w:r>
                </w:p>
              </w:tc>
            </w:tr>
            <w:tr w:rsidR="004731A4" w:rsidRPr="004731A4" w:rsidTr="004731A4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731A4" w:rsidRPr="004731A4" w:rsidRDefault="004731A4" w:rsidP="004731A4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731A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2022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731A4" w:rsidRPr="004731A4" w:rsidRDefault="004731A4" w:rsidP="004731A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731A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249,66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731A4" w:rsidRPr="004731A4" w:rsidRDefault="004731A4" w:rsidP="004731A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731A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249,66</w:t>
                  </w:r>
                </w:p>
              </w:tc>
            </w:tr>
            <w:tr w:rsidR="004731A4" w:rsidRPr="004731A4" w:rsidTr="004731A4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731A4" w:rsidRPr="004731A4" w:rsidRDefault="004731A4" w:rsidP="004731A4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731A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2023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731A4" w:rsidRPr="004731A4" w:rsidRDefault="004731A4" w:rsidP="004731A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731A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731A4" w:rsidRPr="004731A4" w:rsidRDefault="004731A4" w:rsidP="004731A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731A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3,02</w:t>
                  </w:r>
                </w:p>
              </w:tc>
            </w:tr>
            <w:tr w:rsidR="004731A4" w:rsidRPr="004731A4" w:rsidTr="004731A4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731A4" w:rsidRPr="004731A4" w:rsidRDefault="004731A4" w:rsidP="004731A4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731A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2024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731A4" w:rsidRPr="004731A4" w:rsidRDefault="004731A4" w:rsidP="004731A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731A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731A4" w:rsidRPr="004731A4" w:rsidRDefault="004731A4" w:rsidP="004731A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731A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3,23</w:t>
                  </w:r>
                </w:p>
              </w:tc>
            </w:tr>
            <w:tr w:rsidR="004731A4" w:rsidRPr="004731A4" w:rsidTr="004731A4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731A4" w:rsidRPr="004731A4" w:rsidRDefault="004731A4" w:rsidP="004731A4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731A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731A4" w:rsidRPr="004731A4" w:rsidRDefault="004731A4" w:rsidP="004731A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731A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249,66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731A4" w:rsidRPr="004731A4" w:rsidRDefault="004731A4" w:rsidP="004731A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731A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255,91</w:t>
                  </w:r>
                </w:p>
              </w:tc>
            </w:tr>
          </w:tbl>
          <w:p w:rsidR="0037655B" w:rsidRPr="00501180" w:rsidRDefault="0037655B" w:rsidP="0037655B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  <w:r w:rsidRPr="00964B5F">
              <w:rPr>
                <w:rFonts w:ascii="Times New Roman" w:hAnsi="Times New Roman"/>
                <w:sz w:val="28"/>
                <w:szCs w:val="28"/>
              </w:rPr>
              <w:t>- средства федерального бюджета, млн. руб.</w:t>
            </w:r>
          </w:p>
          <w:tbl>
            <w:tblPr>
              <w:tblW w:w="6260" w:type="dxa"/>
              <w:jc w:val="center"/>
              <w:tblLook w:val="04A0"/>
            </w:tblPr>
            <w:tblGrid>
              <w:gridCol w:w="1980"/>
              <w:gridCol w:w="2260"/>
              <w:gridCol w:w="2020"/>
            </w:tblGrid>
            <w:tr w:rsidR="00011437" w:rsidRPr="00011437" w:rsidTr="004731A4">
              <w:trPr>
                <w:trHeight w:val="624"/>
                <w:jc w:val="center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11437" w:rsidRPr="00011437" w:rsidRDefault="00011437" w:rsidP="0001143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1143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Период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11437" w:rsidRPr="00011437" w:rsidRDefault="00011437" w:rsidP="0001143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1143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Предусмотрено в бюджете, млн. руб.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11437" w:rsidRPr="00011437" w:rsidRDefault="00011437" w:rsidP="0001143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1143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Потребность, млн. руб.</w:t>
                  </w:r>
                </w:p>
              </w:tc>
            </w:tr>
            <w:tr w:rsidR="00011437" w:rsidRPr="00011437" w:rsidTr="004731A4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11437" w:rsidRPr="00011437" w:rsidRDefault="00011437" w:rsidP="0001143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1143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2022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11437" w:rsidRPr="00011437" w:rsidRDefault="00011437" w:rsidP="0001143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1143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67,66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11437" w:rsidRPr="00011437" w:rsidRDefault="00011437" w:rsidP="0001143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1143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67,66</w:t>
                  </w:r>
                </w:p>
              </w:tc>
            </w:tr>
            <w:tr w:rsidR="00011437" w:rsidRPr="00011437" w:rsidTr="004731A4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11437" w:rsidRPr="00011437" w:rsidRDefault="00011437" w:rsidP="0001143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1143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2023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11437" w:rsidRPr="00011437" w:rsidRDefault="00011437" w:rsidP="0001143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1143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11437" w:rsidRPr="00011437" w:rsidRDefault="00011437" w:rsidP="0001143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1143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72,49</w:t>
                  </w:r>
                </w:p>
              </w:tc>
            </w:tr>
            <w:tr w:rsidR="00011437" w:rsidRPr="00011437" w:rsidTr="004731A4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11437" w:rsidRPr="00011437" w:rsidRDefault="00011437" w:rsidP="0001143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1143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2024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11437" w:rsidRPr="00011437" w:rsidRDefault="00011437" w:rsidP="0001143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1143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11437" w:rsidRPr="00011437" w:rsidRDefault="00011437" w:rsidP="0001143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1143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77,42</w:t>
                  </w:r>
                </w:p>
              </w:tc>
            </w:tr>
            <w:tr w:rsidR="00011437" w:rsidRPr="00011437" w:rsidTr="004731A4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11437" w:rsidRPr="00011437" w:rsidRDefault="00011437" w:rsidP="0001143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1143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11437" w:rsidRPr="00011437" w:rsidRDefault="00011437" w:rsidP="0001143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11437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67,66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11437" w:rsidRPr="00011437" w:rsidRDefault="00011437" w:rsidP="0001143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11437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217,57</w:t>
                  </w:r>
                </w:p>
              </w:tc>
            </w:tr>
          </w:tbl>
          <w:p w:rsidR="0037655B" w:rsidRPr="00501180" w:rsidRDefault="0037655B" w:rsidP="00DC32B3">
            <w:pPr>
              <w:widowControl w:val="0"/>
              <w:snapToGrid w:val="0"/>
              <w:spacing w:after="0" w:line="240" w:lineRule="auto"/>
              <w:ind w:right="137"/>
              <w:rPr>
                <w:rFonts w:ascii="Times New Roman" w:hAnsi="Times New Roman"/>
                <w:sz w:val="28"/>
                <w:szCs w:val="28"/>
              </w:rPr>
            </w:pPr>
          </w:p>
          <w:p w:rsidR="0037655B" w:rsidRDefault="0037655B" w:rsidP="0037655B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  <w:r w:rsidRPr="00501180">
              <w:rPr>
                <w:rFonts w:ascii="Times New Roman" w:hAnsi="Times New Roman"/>
                <w:sz w:val="28"/>
                <w:szCs w:val="28"/>
              </w:rPr>
              <w:t>- другие средства, млн. руб.</w:t>
            </w:r>
            <w:r w:rsidR="005522A1" w:rsidRPr="00501180">
              <w:rPr>
                <w:rFonts w:ascii="Times New Roman" w:hAnsi="Times New Roman"/>
                <w:sz w:val="28"/>
                <w:szCs w:val="28"/>
              </w:rPr>
              <w:t>*</w:t>
            </w:r>
          </w:p>
          <w:tbl>
            <w:tblPr>
              <w:tblW w:w="6260" w:type="dxa"/>
              <w:jc w:val="center"/>
              <w:tblLook w:val="04A0"/>
            </w:tblPr>
            <w:tblGrid>
              <w:gridCol w:w="1980"/>
              <w:gridCol w:w="2260"/>
              <w:gridCol w:w="2020"/>
            </w:tblGrid>
            <w:tr w:rsidR="00011437" w:rsidRPr="00011437" w:rsidTr="004731A4">
              <w:trPr>
                <w:trHeight w:val="624"/>
                <w:jc w:val="center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11437" w:rsidRPr="00011437" w:rsidRDefault="00011437" w:rsidP="0001143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1143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Период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11437" w:rsidRPr="00011437" w:rsidRDefault="00011437" w:rsidP="0001143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1143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Предусмотрено в бюджете, млн. руб.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11437" w:rsidRPr="00011437" w:rsidRDefault="00011437" w:rsidP="0001143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1143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Потребность, млн. руб.</w:t>
                  </w:r>
                </w:p>
              </w:tc>
            </w:tr>
            <w:tr w:rsidR="00011437" w:rsidRPr="00011437" w:rsidTr="004731A4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11437" w:rsidRPr="00011437" w:rsidRDefault="00011437" w:rsidP="0001143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1143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2022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11437" w:rsidRPr="00011437" w:rsidRDefault="00011437" w:rsidP="0001143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1143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0,65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11437" w:rsidRPr="00011437" w:rsidRDefault="00011437" w:rsidP="0001143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1143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0,65</w:t>
                  </w:r>
                </w:p>
              </w:tc>
            </w:tr>
            <w:tr w:rsidR="00011437" w:rsidRPr="00011437" w:rsidTr="004731A4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11437" w:rsidRPr="00011437" w:rsidRDefault="00011437" w:rsidP="0001143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1143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2023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11437" w:rsidRPr="00011437" w:rsidRDefault="00011437" w:rsidP="0001143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1143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11437" w:rsidRPr="00011437" w:rsidRDefault="00011437" w:rsidP="0001143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1143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0,69</w:t>
                  </w:r>
                </w:p>
              </w:tc>
            </w:tr>
            <w:tr w:rsidR="00011437" w:rsidRPr="00011437" w:rsidTr="004731A4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11437" w:rsidRPr="00011437" w:rsidRDefault="00011437" w:rsidP="0001143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1143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2024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11437" w:rsidRPr="00011437" w:rsidRDefault="00011437" w:rsidP="0001143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1143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11437" w:rsidRPr="00011437" w:rsidRDefault="00011437" w:rsidP="0001143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1143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0,74</w:t>
                  </w:r>
                </w:p>
              </w:tc>
            </w:tr>
            <w:tr w:rsidR="00011437" w:rsidRPr="00011437" w:rsidTr="004731A4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11437" w:rsidRPr="00011437" w:rsidRDefault="00011437" w:rsidP="0001143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1143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11437" w:rsidRPr="00011437" w:rsidRDefault="00011437" w:rsidP="0001143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11437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0,65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11437" w:rsidRPr="00011437" w:rsidRDefault="00011437" w:rsidP="0001143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11437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2,08</w:t>
                  </w:r>
                </w:p>
              </w:tc>
            </w:tr>
          </w:tbl>
          <w:p w:rsidR="0037655B" w:rsidRPr="00501180" w:rsidRDefault="0037655B" w:rsidP="00501180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</w:rPr>
              <w:t xml:space="preserve">* - средства, поступившие в доход городского бюджета в результате  финансового участия  заинтересованных  лиц.   </w:t>
            </w:r>
          </w:p>
        </w:tc>
      </w:tr>
      <w:tr w:rsidR="0037655B" w:rsidRPr="00501180" w:rsidTr="0037655B">
        <w:tc>
          <w:tcPr>
            <w:tcW w:w="2376" w:type="dxa"/>
          </w:tcPr>
          <w:p w:rsidR="0037655B" w:rsidRPr="00501180" w:rsidRDefault="0037655B" w:rsidP="0037655B">
            <w:pPr>
              <w:keepNext/>
              <w:suppressAutoHyphens/>
              <w:spacing w:after="0" w:line="240" w:lineRule="auto"/>
              <w:outlineLvl w:val="0"/>
              <w:rPr>
                <w:rFonts w:ascii="Cambria" w:hAnsi="Cambria"/>
                <w:b/>
                <w:bCs/>
                <w:kern w:val="32"/>
                <w:sz w:val="28"/>
                <w:szCs w:val="28"/>
                <w:lang w:eastAsia="ar-SA"/>
              </w:rPr>
            </w:pPr>
            <w:r w:rsidRPr="00501180"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  <w:t>Ожидаемые результаты реализации программы</w:t>
            </w:r>
          </w:p>
        </w:tc>
        <w:tc>
          <w:tcPr>
            <w:tcW w:w="8188" w:type="dxa"/>
          </w:tcPr>
          <w:p w:rsidR="005A4BEA" w:rsidRDefault="0037655B" w:rsidP="0037655B">
            <w:pPr>
              <w:suppressAutoHyphens/>
              <w:autoSpaceDE w:val="0"/>
              <w:spacing w:after="0" w:line="240" w:lineRule="auto"/>
              <w:ind w:right="-71"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501180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По итогам реализации муниципальной программы планируется до</w:t>
            </w:r>
            <w:r w:rsidR="005A4BEA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стижение следующих результатов:</w:t>
            </w:r>
          </w:p>
          <w:p w:rsidR="005A4BEA" w:rsidRDefault="0076730B" w:rsidP="0037655B">
            <w:pPr>
              <w:suppressAutoHyphens/>
              <w:autoSpaceDE w:val="0"/>
              <w:spacing w:after="0" w:line="240" w:lineRule="auto"/>
              <w:ind w:right="-71"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1.</w:t>
            </w:r>
            <w:r w:rsidR="005A4BEA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 реализация финансового участия заинтересованных лиц в выполнении дополнительного перечня работ по благоустройству дворовых территорий в рамках </w:t>
            </w:r>
            <w:r w:rsidR="001068C6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г</w:t>
            </w:r>
            <w:r w:rsidR="005A4BEA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убернаторского проекта «Решаем вместе!»</w:t>
            </w:r>
            <w:r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;</w:t>
            </w:r>
            <w:r w:rsidR="00FD2A7B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 </w:t>
            </w:r>
          </w:p>
          <w:p w:rsidR="0076730B" w:rsidRDefault="0076730B" w:rsidP="0037655B">
            <w:pPr>
              <w:suppressAutoHyphens/>
              <w:autoSpaceDE w:val="0"/>
              <w:spacing w:after="0" w:line="240" w:lineRule="auto"/>
              <w:ind w:right="-71"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2.</w:t>
            </w:r>
            <w:r w:rsidR="0037655B" w:rsidRPr="00501180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 увеличение </w:t>
            </w:r>
            <w:r w:rsidR="00EB0508" w:rsidRPr="004731A4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к концу 2022 года </w:t>
            </w:r>
            <w:r w:rsidR="00247AF4" w:rsidRPr="004731A4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количества </w:t>
            </w:r>
            <w:r w:rsidR="0037655B" w:rsidRPr="004731A4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т</w:t>
            </w:r>
            <w:r w:rsidR="0037655B" w:rsidRPr="00501180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ерриторий, приведенных в нормативное состояние по результатам комплексного </w:t>
            </w:r>
            <w:r w:rsidR="0037655B" w:rsidRPr="004731A4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благоустройства</w:t>
            </w:r>
            <w:r w:rsidR="005A4BEA" w:rsidRPr="004731A4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 </w:t>
            </w:r>
            <w:r w:rsidR="00F21BCA" w:rsidRPr="004731A4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в рамках проекта </w:t>
            </w:r>
            <w:r w:rsidR="005A4BEA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«Наши дворы»</w:t>
            </w:r>
            <w:r w:rsidR="00791AEC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, в </w:t>
            </w:r>
            <w:r w:rsidR="00791AEC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lastRenderedPageBreak/>
              <w:t>том числе</w:t>
            </w:r>
            <w:r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:</w:t>
            </w:r>
          </w:p>
          <w:p w:rsidR="0037655B" w:rsidRPr="00501180" w:rsidRDefault="0076730B" w:rsidP="0037655B">
            <w:pPr>
              <w:suppressAutoHyphens/>
              <w:autoSpaceDE w:val="0"/>
              <w:spacing w:after="0" w:line="240" w:lineRule="auto"/>
              <w:ind w:right="-71"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2.1.</w:t>
            </w:r>
            <w:r w:rsidR="00F21BCA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 </w:t>
            </w:r>
            <w:r w:rsidRPr="00F21BCA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благоустро</w:t>
            </w:r>
            <w:r w:rsidR="00F21BCA" w:rsidRPr="004731A4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ен</w:t>
            </w:r>
            <w:r w:rsidR="00CF7384" w:rsidRPr="004731A4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о</w:t>
            </w:r>
            <w:r w:rsidR="00CF7384">
              <w:rPr>
                <w:rFonts w:ascii="Times New Roman" w:eastAsia="Arial" w:hAnsi="Times New Roman"/>
                <w:color w:val="FF0000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дворовых территорий </w:t>
            </w:r>
            <w:r w:rsidR="0037655B" w:rsidRPr="00501180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– не менее </w:t>
            </w:r>
            <w:r w:rsidR="005A4BEA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40</w:t>
            </w:r>
            <w:r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;</w:t>
            </w:r>
          </w:p>
          <w:p w:rsidR="005A4BEA" w:rsidRPr="004731A4" w:rsidRDefault="0076730B" w:rsidP="005A4BEA">
            <w:pPr>
              <w:suppressAutoHyphens/>
              <w:autoSpaceDE w:val="0"/>
              <w:spacing w:after="0" w:line="240" w:lineRule="auto"/>
              <w:ind w:right="-71"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2.2</w:t>
            </w:r>
            <w:r w:rsidRPr="004731A4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.</w:t>
            </w:r>
            <w:r w:rsidR="005A4BEA" w:rsidRPr="004731A4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 благоустро</w:t>
            </w:r>
            <w:r w:rsidR="00CF7384" w:rsidRPr="004731A4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ена</w:t>
            </w:r>
            <w:r w:rsidR="005A4BEA" w:rsidRPr="004731A4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 детск</w:t>
            </w:r>
            <w:r w:rsidR="00CF7384" w:rsidRPr="004731A4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ая</w:t>
            </w:r>
            <w:r w:rsidR="005A4BEA" w:rsidRPr="004731A4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 игров</w:t>
            </w:r>
            <w:r w:rsidR="004731A4" w:rsidRPr="004731A4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а</w:t>
            </w:r>
            <w:r w:rsidR="00CF7384" w:rsidRPr="004731A4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я</w:t>
            </w:r>
            <w:r w:rsidR="005A4BEA" w:rsidRPr="004731A4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 площадк</w:t>
            </w:r>
            <w:r w:rsidR="00CF7384" w:rsidRPr="004731A4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а</w:t>
            </w:r>
            <w:r w:rsidR="005A4BEA" w:rsidRPr="004731A4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 «Маленький Рыбинск» на территории Волжского парка;</w:t>
            </w:r>
          </w:p>
          <w:p w:rsidR="005A4BEA" w:rsidRPr="004731A4" w:rsidRDefault="0076730B" w:rsidP="005A4BEA">
            <w:pPr>
              <w:suppressAutoHyphens/>
              <w:autoSpaceDE w:val="0"/>
              <w:spacing w:after="0" w:line="240" w:lineRule="auto"/>
              <w:ind w:right="-71"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4731A4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2.3.</w:t>
            </w:r>
            <w:r w:rsidR="005A4BEA" w:rsidRPr="004731A4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 обустро</w:t>
            </w:r>
            <w:r w:rsidR="004731A4" w:rsidRPr="004731A4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е</w:t>
            </w:r>
            <w:r w:rsidR="00CF7384" w:rsidRPr="004731A4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но </w:t>
            </w:r>
            <w:r w:rsidRPr="004731A4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территорий для выгула животных – </w:t>
            </w:r>
            <w:r w:rsidR="005A4BEA" w:rsidRPr="004731A4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не менее 3;</w:t>
            </w:r>
          </w:p>
          <w:p w:rsidR="005A4BEA" w:rsidRPr="004731A4" w:rsidRDefault="0076730B" w:rsidP="005A4BEA">
            <w:pPr>
              <w:suppressAutoHyphens/>
              <w:autoSpaceDE w:val="0"/>
              <w:spacing w:after="0" w:line="240" w:lineRule="auto"/>
              <w:ind w:right="-71"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4731A4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3.</w:t>
            </w:r>
            <w:r w:rsidR="005A4BEA" w:rsidRPr="004731A4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 органи</w:t>
            </w:r>
            <w:r w:rsidR="004731A4" w:rsidRPr="004731A4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з</w:t>
            </w:r>
            <w:r w:rsidR="00290016" w:rsidRPr="004731A4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овано </w:t>
            </w:r>
            <w:r w:rsidR="009D12D0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ежегодное </w:t>
            </w:r>
            <w:r w:rsidR="005A4BEA" w:rsidRPr="004731A4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участи</w:t>
            </w:r>
            <w:r w:rsidR="00290016" w:rsidRPr="004731A4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е</w:t>
            </w:r>
            <w:r w:rsidR="005A4BEA" w:rsidRPr="004731A4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 жителей в онлайн-голосовании </w:t>
            </w:r>
            <w:r w:rsidR="005A4BEA" w:rsidRPr="004731A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по отбору общественных территорий на </w:t>
            </w:r>
            <w:r w:rsidR="00290016" w:rsidRPr="004731A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Единой </w:t>
            </w:r>
            <w:r w:rsidR="005A4BEA" w:rsidRPr="004731A4">
              <w:rPr>
                <w:rFonts w:ascii="Times New Roman" w:hAnsi="Times New Roman"/>
                <w:sz w:val="28"/>
                <w:szCs w:val="28"/>
                <w:lang w:eastAsia="ar-SA"/>
              </w:rPr>
              <w:t>федеральной платформе;</w:t>
            </w:r>
          </w:p>
          <w:p w:rsidR="0076730B" w:rsidRPr="004731A4" w:rsidRDefault="0076730B" w:rsidP="005A4BEA">
            <w:pPr>
              <w:suppressAutoHyphens/>
              <w:autoSpaceDE w:val="0"/>
              <w:spacing w:after="0" w:line="240" w:lineRule="auto"/>
              <w:ind w:right="-71"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4731A4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4.</w:t>
            </w:r>
            <w:r w:rsidR="005A4BEA" w:rsidRPr="004731A4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 увеличение </w:t>
            </w:r>
            <w:r w:rsidR="00EF3412" w:rsidRPr="004731A4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к концу 2024 года </w:t>
            </w:r>
            <w:r w:rsidR="0010401A" w:rsidRPr="004731A4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количества </w:t>
            </w:r>
            <w:r w:rsidR="005A4BEA" w:rsidRPr="004731A4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территорий, приведенных в нормативное состояние по результатам комплексного благоустройства в рамках </w:t>
            </w:r>
            <w:r w:rsidR="001068C6" w:rsidRPr="004731A4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г</w:t>
            </w:r>
            <w:r w:rsidR="005A4BEA" w:rsidRPr="004731A4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убернаторского проекта «Решаем вместе!»</w:t>
            </w:r>
            <w:r w:rsidR="00AD4D10" w:rsidRPr="004731A4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, в том числе:</w:t>
            </w:r>
          </w:p>
          <w:p w:rsidR="005A4BEA" w:rsidRPr="004731A4" w:rsidRDefault="0076730B" w:rsidP="005A4BEA">
            <w:pPr>
              <w:suppressAutoHyphens/>
              <w:autoSpaceDE w:val="0"/>
              <w:spacing w:after="0" w:line="240" w:lineRule="auto"/>
              <w:ind w:right="-71"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4731A4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4.1. благоустро</w:t>
            </w:r>
            <w:r w:rsidR="00EF3412" w:rsidRPr="004731A4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ено</w:t>
            </w:r>
            <w:r w:rsidRPr="004731A4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 дворовых территорий – </w:t>
            </w:r>
            <w:r w:rsidR="005A4BEA" w:rsidRPr="004731A4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не</w:t>
            </w:r>
            <w:r w:rsidRPr="004731A4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 </w:t>
            </w:r>
            <w:r w:rsidR="005A4BEA" w:rsidRPr="004731A4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менее 12;</w:t>
            </w:r>
          </w:p>
          <w:p w:rsidR="0037655B" w:rsidRPr="00501180" w:rsidRDefault="0076730B" w:rsidP="004731A4">
            <w:pPr>
              <w:suppressAutoHyphens/>
              <w:autoSpaceDE w:val="0"/>
              <w:spacing w:after="0" w:line="240" w:lineRule="auto"/>
              <w:ind w:right="-71"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4731A4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4.2. </w:t>
            </w:r>
            <w:r w:rsidR="006E68FF" w:rsidRPr="004731A4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благоустро</w:t>
            </w:r>
            <w:r w:rsidR="000348E7" w:rsidRPr="004731A4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ено</w:t>
            </w:r>
            <w:r w:rsidR="006E68FF" w:rsidRPr="004731A4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 </w:t>
            </w:r>
            <w:r w:rsidRPr="004731A4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общественных территорий – не </w:t>
            </w:r>
            <w:r w:rsidR="006E68FF" w:rsidRPr="004731A4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менее</w:t>
            </w:r>
            <w:r w:rsidR="0037655B" w:rsidRPr="004731A4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 </w:t>
            </w:r>
            <w:r w:rsidR="006E68FF" w:rsidRPr="004731A4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3</w:t>
            </w:r>
            <w:r w:rsidR="005A4BEA" w:rsidRPr="004731A4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.</w:t>
            </w:r>
          </w:p>
        </w:tc>
      </w:tr>
    </w:tbl>
    <w:p w:rsidR="0037655B" w:rsidRDefault="0037655B" w:rsidP="0037655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37655B" w:rsidRPr="00501180" w:rsidRDefault="0037655B" w:rsidP="0037655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501180">
        <w:rPr>
          <w:rFonts w:ascii="Times New Roman" w:hAnsi="Times New Roman"/>
          <w:b/>
          <w:sz w:val="28"/>
          <w:szCs w:val="28"/>
          <w:lang w:eastAsia="ar-SA"/>
        </w:rPr>
        <w:t>2. Анализ и оценка проблемы, решение которой</w:t>
      </w:r>
    </w:p>
    <w:p w:rsidR="0037655B" w:rsidRPr="00501180" w:rsidRDefault="0037655B" w:rsidP="0037655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501180">
        <w:rPr>
          <w:rFonts w:ascii="Times New Roman" w:hAnsi="Times New Roman"/>
          <w:b/>
          <w:sz w:val="28"/>
          <w:szCs w:val="28"/>
          <w:lang w:eastAsia="ar-SA"/>
        </w:rPr>
        <w:t>осуществляется путем реализации муниципальной программы</w:t>
      </w:r>
    </w:p>
    <w:p w:rsidR="0037655B" w:rsidRPr="00501180" w:rsidRDefault="0037655B" w:rsidP="0037655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501180">
        <w:rPr>
          <w:rFonts w:ascii="Times New Roman" w:hAnsi="Times New Roman"/>
          <w:b/>
          <w:sz w:val="28"/>
          <w:szCs w:val="28"/>
          <w:lang w:eastAsia="ar-SA"/>
        </w:rPr>
        <w:tab/>
      </w:r>
    </w:p>
    <w:p w:rsidR="0037655B" w:rsidRPr="00501180" w:rsidRDefault="0037655B" w:rsidP="0037655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501180">
        <w:rPr>
          <w:rFonts w:ascii="Times New Roman" w:hAnsi="Times New Roman"/>
          <w:b/>
          <w:sz w:val="28"/>
          <w:szCs w:val="28"/>
          <w:lang w:eastAsia="ar-SA"/>
        </w:rPr>
        <w:tab/>
      </w:r>
      <w:r w:rsidRPr="00501180">
        <w:rPr>
          <w:rFonts w:ascii="Times New Roman" w:hAnsi="Times New Roman"/>
          <w:sz w:val="28"/>
          <w:szCs w:val="28"/>
          <w:lang w:eastAsia="ar-SA"/>
        </w:rPr>
        <w:t>Надлежащее состояние территорий является важным фактором при формировании благоприятной экологической и эстетической городской среды. Одним из основных направлений деятельности органов местного самоуправления городского округа город Рыбинск Ярославской области является организация благоустройства территории города, которая в соответствии с Федеральным законом от 06.10.2003 № 131-ФЗ «Об общих принципах организации местного самоуправления в Российской Федерации» отнесена к вопросам местного значения городского округа.</w:t>
      </w:r>
    </w:p>
    <w:p w:rsidR="0037655B" w:rsidRPr="00501180" w:rsidRDefault="0037655B" w:rsidP="0037655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501180">
        <w:rPr>
          <w:rFonts w:ascii="Times New Roman" w:hAnsi="Times New Roman"/>
          <w:sz w:val="28"/>
          <w:szCs w:val="28"/>
          <w:lang w:eastAsia="ar-SA"/>
        </w:rPr>
        <w:tab/>
        <w:t>Реализация соответствующих полномочий на территории городского округа город Рыбинск Ярославской области предусматривает осуществление мероприятий по благоустройству и содержанию территорий, размещению объектов благоустройства,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территории, а также на создание современной городской среды.</w:t>
      </w:r>
    </w:p>
    <w:p w:rsidR="0037655B" w:rsidRPr="00501180" w:rsidRDefault="0037655B" w:rsidP="0037655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501180">
        <w:rPr>
          <w:rFonts w:ascii="Times New Roman" w:hAnsi="Times New Roman"/>
          <w:sz w:val="28"/>
          <w:szCs w:val="28"/>
          <w:lang w:eastAsia="ar-SA"/>
        </w:rPr>
        <w:tab/>
        <w:t>Уровень благоустройства территории городского округа город Рыбинск Ярославской области зависит, прежде всего, от состояния дворовых территорий и проездов к дворовым территориям многоквартирных домов, а также от состояния общественных территорий, наиболее посещаемых и имеющих общегородское значение.</w:t>
      </w:r>
    </w:p>
    <w:p w:rsidR="00AE0A54" w:rsidRPr="00501180" w:rsidRDefault="0037655B" w:rsidP="0037655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501180">
        <w:rPr>
          <w:rFonts w:ascii="Times New Roman" w:hAnsi="Times New Roman"/>
          <w:sz w:val="28"/>
          <w:szCs w:val="28"/>
          <w:lang w:eastAsia="ar-SA"/>
        </w:rPr>
        <w:tab/>
        <w:t xml:space="preserve">Благоустройство дворовых территорий многоквартирных домов напрямую влияет на восприятие жителями городской среды, создает </w:t>
      </w:r>
      <w:r w:rsidR="006C19B9" w:rsidRPr="00501180">
        <w:rPr>
          <w:rFonts w:ascii="Times New Roman" w:hAnsi="Times New Roman"/>
          <w:sz w:val="28"/>
          <w:szCs w:val="28"/>
          <w:lang w:eastAsia="ar-SA"/>
        </w:rPr>
        <w:t xml:space="preserve">жильцам многоквартирных жилых домов </w:t>
      </w:r>
      <w:r w:rsidRPr="00501180">
        <w:rPr>
          <w:rFonts w:ascii="Times New Roman" w:hAnsi="Times New Roman"/>
          <w:sz w:val="28"/>
          <w:szCs w:val="28"/>
          <w:lang w:eastAsia="ar-SA"/>
        </w:rPr>
        <w:t>комфортные условия для отдыха и досуга. При этом основополагающими факторами являются надлежащее состояние асфальтобетонного покрытия дворовых территорий и проездов к многоквартирным жилым домам, малых архитектурных форм (скамеек, урн), освещения, а также наличие на придомовых территориях зон отдыха, спортивных и детских игровых площадок, отвечающих современным требованиям.</w:t>
      </w:r>
    </w:p>
    <w:p w:rsidR="006C19B9" w:rsidRDefault="0037655B" w:rsidP="000126E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501180">
        <w:rPr>
          <w:rFonts w:ascii="Times New Roman" w:hAnsi="Times New Roman"/>
          <w:b/>
          <w:sz w:val="28"/>
          <w:szCs w:val="28"/>
          <w:lang w:eastAsia="ar-SA"/>
        </w:rPr>
        <w:tab/>
      </w:r>
    </w:p>
    <w:p w:rsidR="0076730B" w:rsidRDefault="0076730B" w:rsidP="000126E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AD4D10" w:rsidRPr="00501180" w:rsidRDefault="00AD4D10" w:rsidP="000126E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37655B" w:rsidRPr="00501180" w:rsidRDefault="0037655B" w:rsidP="006C19B9">
      <w:pPr>
        <w:suppressAutoHyphens/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eastAsia="ar-SA"/>
        </w:rPr>
      </w:pPr>
      <w:r w:rsidRPr="00501180">
        <w:rPr>
          <w:rFonts w:ascii="Times New Roman" w:hAnsi="Times New Roman"/>
          <w:i/>
          <w:sz w:val="28"/>
          <w:szCs w:val="28"/>
          <w:lang w:eastAsia="ar-SA"/>
        </w:rPr>
        <w:t>2.1. Характеристика благоустройства дворовых территорий</w:t>
      </w:r>
    </w:p>
    <w:p w:rsidR="0037655B" w:rsidRPr="00501180" w:rsidRDefault="0037655B" w:rsidP="0037655B">
      <w:pPr>
        <w:suppressAutoHyphens/>
        <w:spacing w:after="0" w:line="240" w:lineRule="auto"/>
        <w:ind w:left="1416"/>
        <w:jc w:val="both"/>
        <w:rPr>
          <w:rFonts w:ascii="Times New Roman" w:hAnsi="Times New Roman"/>
          <w:i/>
          <w:sz w:val="28"/>
          <w:szCs w:val="28"/>
          <w:lang w:eastAsia="ar-SA"/>
        </w:rPr>
      </w:pPr>
    </w:p>
    <w:p w:rsidR="006C19B9" w:rsidRPr="00501180" w:rsidRDefault="00AE0A54" w:rsidP="0037655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501180">
        <w:rPr>
          <w:rFonts w:ascii="Times New Roman" w:hAnsi="Times New Roman"/>
          <w:sz w:val="28"/>
          <w:szCs w:val="28"/>
          <w:lang w:eastAsia="ar-SA"/>
        </w:rPr>
        <w:tab/>
      </w:r>
      <w:r w:rsidR="006C19B9" w:rsidRPr="00501180">
        <w:rPr>
          <w:rFonts w:ascii="Times New Roman" w:hAnsi="Times New Roman"/>
          <w:sz w:val="28"/>
          <w:szCs w:val="28"/>
          <w:lang w:eastAsia="ar-SA"/>
        </w:rPr>
        <w:t>По состоянию на 01.01.2</w:t>
      </w:r>
      <w:r w:rsidRPr="00501180">
        <w:rPr>
          <w:rFonts w:ascii="Times New Roman" w:hAnsi="Times New Roman"/>
          <w:sz w:val="28"/>
          <w:szCs w:val="28"/>
          <w:lang w:eastAsia="ar-SA"/>
        </w:rPr>
        <w:t>022</w:t>
      </w:r>
      <w:r w:rsidR="0037655B" w:rsidRPr="00501180">
        <w:rPr>
          <w:rFonts w:ascii="Times New Roman" w:hAnsi="Times New Roman"/>
          <w:sz w:val="28"/>
          <w:szCs w:val="28"/>
          <w:lang w:eastAsia="ar-SA"/>
        </w:rPr>
        <w:t xml:space="preserve"> в городском округе город Рыбинск Ярославской области 15</w:t>
      </w:r>
      <w:r w:rsidR="006C19B9" w:rsidRPr="00501180">
        <w:rPr>
          <w:rFonts w:ascii="Times New Roman" w:hAnsi="Times New Roman"/>
          <w:sz w:val="28"/>
          <w:szCs w:val="28"/>
          <w:lang w:eastAsia="ar-SA"/>
        </w:rPr>
        <w:t>11</w:t>
      </w:r>
      <w:r w:rsidR="0037655B" w:rsidRPr="00501180">
        <w:rPr>
          <w:rFonts w:ascii="Times New Roman" w:hAnsi="Times New Roman"/>
          <w:sz w:val="28"/>
          <w:szCs w:val="28"/>
          <w:lang w:eastAsia="ar-SA"/>
        </w:rPr>
        <w:t xml:space="preserve"> многоквартирных дома, каждый из которых имеет собственную дворовую территорию в соответствии с отмежеванным земельным участком. Основная часть домов построена от 30 до 55 лет назад, а в центральной исторической части города возраст большинства зданий превышает 55 лет. </w:t>
      </w:r>
    </w:p>
    <w:p w:rsidR="0037655B" w:rsidRPr="00501180" w:rsidRDefault="00AE0A54" w:rsidP="006C19B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501180">
        <w:rPr>
          <w:rFonts w:ascii="Times New Roman" w:hAnsi="Times New Roman"/>
          <w:sz w:val="28"/>
          <w:szCs w:val="28"/>
          <w:lang w:eastAsia="ar-SA"/>
        </w:rPr>
        <w:t>По результатам проведенной в 2018 году инвентаризации, исходя из проведенных в период 2018 – 2021 годы работ по благоустройству дворовых территорий, установлено, что на 01.01.2022 комплексн</w:t>
      </w:r>
      <w:r w:rsidR="00CE4A8B">
        <w:rPr>
          <w:rFonts w:ascii="Times New Roman" w:hAnsi="Times New Roman"/>
          <w:sz w:val="28"/>
          <w:szCs w:val="28"/>
          <w:lang w:eastAsia="ar-SA"/>
        </w:rPr>
        <w:t>ый</w:t>
      </w:r>
      <w:r w:rsidRPr="00501180">
        <w:rPr>
          <w:rFonts w:ascii="Times New Roman" w:hAnsi="Times New Roman"/>
          <w:sz w:val="28"/>
          <w:szCs w:val="28"/>
          <w:lang w:eastAsia="ar-SA"/>
        </w:rPr>
        <w:t xml:space="preserve"> ремонт требуется </w:t>
      </w:r>
      <w:r w:rsidR="00CE4A8B">
        <w:rPr>
          <w:rFonts w:ascii="Times New Roman" w:hAnsi="Times New Roman"/>
          <w:sz w:val="28"/>
          <w:szCs w:val="28"/>
          <w:lang w:eastAsia="ar-SA"/>
        </w:rPr>
        <w:t xml:space="preserve">в </w:t>
      </w:r>
      <w:r w:rsidR="007D3E8F" w:rsidRPr="00501180">
        <w:rPr>
          <w:rFonts w:ascii="Times New Roman" w:hAnsi="Times New Roman"/>
          <w:sz w:val="28"/>
          <w:szCs w:val="28"/>
          <w:lang w:eastAsia="ar-SA"/>
        </w:rPr>
        <w:t xml:space="preserve">961 </w:t>
      </w:r>
      <w:r w:rsidRPr="00501180">
        <w:rPr>
          <w:rFonts w:ascii="Times New Roman" w:hAnsi="Times New Roman"/>
          <w:sz w:val="28"/>
          <w:szCs w:val="28"/>
          <w:lang w:eastAsia="ar-SA"/>
        </w:rPr>
        <w:t>дворов</w:t>
      </w:r>
      <w:r w:rsidR="007D3E8F" w:rsidRPr="00501180">
        <w:rPr>
          <w:rFonts w:ascii="Times New Roman" w:hAnsi="Times New Roman"/>
          <w:sz w:val="28"/>
          <w:szCs w:val="28"/>
          <w:lang w:eastAsia="ar-SA"/>
        </w:rPr>
        <w:t>ой</w:t>
      </w:r>
      <w:r w:rsidRPr="00501180">
        <w:rPr>
          <w:rFonts w:ascii="Times New Roman" w:hAnsi="Times New Roman"/>
          <w:sz w:val="28"/>
          <w:szCs w:val="28"/>
          <w:lang w:eastAsia="ar-SA"/>
        </w:rPr>
        <w:t xml:space="preserve"> территори</w:t>
      </w:r>
      <w:r w:rsidR="007D3E8F" w:rsidRPr="00501180">
        <w:rPr>
          <w:rFonts w:ascii="Times New Roman" w:hAnsi="Times New Roman"/>
          <w:sz w:val="28"/>
          <w:szCs w:val="28"/>
          <w:lang w:eastAsia="ar-SA"/>
        </w:rPr>
        <w:t>и</w:t>
      </w:r>
      <w:r w:rsidRPr="00501180">
        <w:rPr>
          <w:rFonts w:ascii="Times New Roman" w:hAnsi="Times New Roman"/>
          <w:sz w:val="28"/>
          <w:szCs w:val="28"/>
          <w:lang w:eastAsia="ar-SA"/>
        </w:rPr>
        <w:t>.</w:t>
      </w:r>
      <w:r w:rsidR="0037655B" w:rsidRPr="00501180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37655B" w:rsidRPr="00501180" w:rsidRDefault="0037655B" w:rsidP="0037655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501180">
        <w:rPr>
          <w:rFonts w:ascii="Times New Roman" w:hAnsi="Times New Roman"/>
          <w:sz w:val="28"/>
          <w:szCs w:val="28"/>
          <w:lang w:eastAsia="ar-SA"/>
        </w:rPr>
        <w:t>Зеленые насаждения во дворах представлены, в основном, зрелыми и перестойными деревьями, на половине дворовых газонов не устроены цветники.</w:t>
      </w:r>
    </w:p>
    <w:p w:rsidR="0037655B" w:rsidRPr="00501180" w:rsidRDefault="0037655B" w:rsidP="0037655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501180">
        <w:rPr>
          <w:rFonts w:ascii="Times New Roman" w:hAnsi="Times New Roman"/>
          <w:sz w:val="28"/>
          <w:szCs w:val="28"/>
          <w:lang w:eastAsia="ar-SA"/>
        </w:rPr>
        <w:tab/>
        <w:t>В ряде дворов отсутствует уличное освещение, необходимый набор малых архитектурных форм и обустроенных хозяйственных площадок. Отсутствуют специально обустроенные стоянки для автомобилей, что приводит к их хаотичной парковке.</w:t>
      </w:r>
    </w:p>
    <w:p w:rsidR="0037655B" w:rsidRPr="00501180" w:rsidRDefault="0037655B" w:rsidP="0037655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501180">
        <w:rPr>
          <w:rFonts w:ascii="Times New Roman" w:hAnsi="Times New Roman"/>
          <w:sz w:val="28"/>
          <w:szCs w:val="28"/>
          <w:lang w:eastAsia="ar-SA"/>
        </w:rPr>
        <w:tab/>
        <w:t>Надлежащее состояние придомовых территорий является важным фактором при формировании благоприятной экологической и эстетической городской среды.</w:t>
      </w:r>
    </w:p>
    <w:p w:rsidR="0037655B" w:rsidRPr="00501180" w:rsidRDefault="0037655B" w:rsidP="0037655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501180">
        <w:rPr>
          <w:rFonts w:ascii="Times New Roman" w:hAnsi="Times New Roman"/>
          <w:sz w:val="28"/>
          <w:szCs w:val="28"/>
          <w:lang w:eastAsia="ar-SA"/>
        </w:rPr>
        <w:tab/>
        <w:t xml:space="preserve">Принимаемые в последнее время меры по благоустройству дворовых территорий лишь частично привели к должному результату, поскольку более </w:t>
      </w:r>
      <w:r w:rsidR="00386CA5">
        <w:rPr>
          <w:rFonts w:ascii="Times New Roman" w:hAnsi="Times New Roman"/>
          <w:sz w:val="28"/>
          <w:szCs w:val="28"/>
          <w:lang w:eastAsia="ar-SA"/>
        </w:rPr>
        <w:t>63</w:t>
      </w:r>
      <w:r w:rsidRPr="004415B0">
        <w:rPr>
          <w:rFonts w:ascii="Times New Roman" w:hAnsi="Times New Roman"/>
          <w:sz w:val="28"/>
          <w:szCs w:val="28"/>
          <w:lang w:eastAsia="ar-SA"/>
        </w:rPr>
        <w:t xml:space="preserve">% </w:t>
      </w:r>
      <w:r w:rsidRPr="00501180">
        <w:rPr>
          <w:rFonts w:ascii="Times New Roman" w:hAnsi="Times New Roman"/>
          <w:sz w:val="28"/>
          <w:szCs w:val="28"/>
          <w:lang w:eastAsia="ar-SA"/>
        </w:rPr>
        <w:t>дворовых территории в настоящее время нуждаются в проведении работ по благоустройству.</w:t>
      </w:r>
    </w:p>
    <w:p w:rsidR="0037655B" w:rsidRPr="00501180" w:rsidRDefault="0037655B" w:rsidP="0037655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501180">
        <w:rPr>
          <w:rFonts w:ascii="Times New Roman" w:hAnsi="Times New Roman"/>
          <w:sz w:val="28"/>
          <w:szCs w:val="28"/>
          <w:lang w:eastAsia="ar-SA"/>
        </w:rPr>
        <w:tab/>
        <w:t>К благоустройству дворовых и внутриквартальных территорий необходим последовательный комплексный подход, рассчитанный на среднесрочный период, который предполагает использование программно-целевых методов, обеспечивающих увязку реализации мероприятий по срокам, ресурсам и исполнителям.</w:t>
      </w:r>
    </w:p>
    <w:p w:rsidR="0037655B" w:rsidRPr="00501180" w:rsidRDefault="0037655B" w:rsidP="0037655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501180">
        <w:rPr>
          <w:rFonts w:ascii="Times New Roman" w:hAnsi="Times New Roman"/>
          <w:sz w:val="28"/>
          <w:szCs w:val="28"/>
          <w:lang w:eastAsia="ar-SA"/>
        </w:rPr>
        <w:tab/>
        <w:t>Основным методом решения проблемы должно стать благоустройство дворовых территорий, которое обеспечивается реализацией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безопасности дворовых территорий и территорий кварталов.</w:t>
      </w:r>
    </w:p>
    <w:p w:rsidR="0037655B" w:rsidRPr="00501180" w:rsidRDefault="0037655B" w:rsidP="0037655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501180">
        <w:rPr>
          <w:rFonts w:ascii="Times New Roman" w:hAnsi="Times New Roman"/>
          <w:sz w:val="28"/>
          <w:szCs w:val="28"/>
          <w:lang w:eastAsia="ar-SA"/>
        </w:rPr>
        <w:tab/>
        <w:t>Реализация мероприятий муниципальной программы позволит повысить комфортность проживания населения города, увеличить площадь озеленения территорий, обеспечить более эффективную эксплуатацию жилых домов, обеспечить пространственную доступность дворовых территорий, в том числе для инвалидов и других маломобильных групп населения.</w:t>
      </w:r>
    </w:p>
    <w:p w:rsidR="0037655B" w:rsidRDefault="0037655B" w:rsidP="0037655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4731A4" w:rsidRDefault="004731A4" w:rsidP="0037655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4731A4" w:rsidRDefault="004731A4" w:rsidP="0037655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4731A4" w:rsidRDefault="004731A4" w:rsidP="0037655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4731A4" w:rsidRDefault="004731A4" w:rsidP="0037655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4731A4" w:rsidRDefault="004731A4" w:rsidP="0037655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4731A4" w:rsidRDefault="004731A4" w:rsidP="0037655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7655B" w:rsidRPr="00501180" w:rsidRDefault="0037655B" w:rsidP="0037655B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501180">
        <w:rPr>
          <w:rFonts w:ascii="Times New Roman" w:hAnsi="Times New Roman"/>
          <w:sz w:val="28"/>
          <w:szCs w:val="28"/>
          <w:lang w:eastAsia="ar-SA"/>
        </w:rPr>
        <w:t>Характеристика выполненных работ</w:t>
      </w:r>
    </w:p>
    <w:p w:rsidR="004731A4" w:rsidRDefault="0037655B" w:rsidP="0037655B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501180">
        <w:rPr>
          <w:rFonts w:ascii="Times New Roman" w:hAnsi="Times New Roman"/>
          <w:sz w:val="28"/>
          <w:szCs w:val="28"/>
          <w:lang w:eastAsia="ar-SA"/>
        </w:rPr>
        <w:t>в сфере благоустро</w:t>
      </w:r>
      <w:r w:rsidR="00AE0A54" w:rsidRPr="00501180">
        <w:rPr>
          <w:rFonts w:ascii="Times New Roman" w:hAnsi="Times New Roman"/>
          <w:sz w:val="28"/>
          <w:szCs w:val="28"/>
          <w:lang w:eastAsia="ar-SA"/>
        </w:rPr>
        <w:t>йства дворовых территорий в 2018</w:t>
      </w:r>
      <w:r w:rsidRPr="00501180">
        <w:rPr>
          <w:rFonts w:ascii="Times New Roman" w:hAnsi="Times New Roman"/>
          <w:sz w:val="28"/>
          <w:szCs w:val="28"/>
          <w:lang w:eastAsia="ar-SA"/>
        </w:rPr>
        <w:t xml:space="preserve"> – </w:t>
      </w:r>
      <w:r w:rsidR="00AE0A54" w:rsidRPr="00501180">
        <w:rPr>
          <w:rFonts w:ascii="Times New Roman" w:hAnsi="Times New Roman"/>
          <w:sz w:val="28"/>
          <w:szCs w:val="28"/>
          <w:lang w:eastAsia="ar-SA"/>
        </w:rPr>
        <w:t>2021</w:t>
      </w:r>
      <w:r w:rsidRPr="00501180">
        <w:rPr>
          <w:rFonts w:ascii="Times New Roman" w:hAnsi="Times New Roman"/>
          <w:sz w:val="28"/>
          <w:szCs w:val="28"/>
          <w:lang w:eastAsia="ar-SA"/>
        </w:rPr>
        <w:t xml:space="preserve"> годы</w:t>
      </w:r>
      <w:r w:rsidR="00AE0A54" w:rsidRPr="00501180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37655B" w:rsidRPr="00501180" w:rsidRDefault="00AE0A54" w:rsidP="0037655B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501180">
        <w:rPr>
          <w:rFonts w:ascii="Times New Roman" w:hAnsi="Times New Roman"/>
          <w:sz w:val="28"/>
          <w:szCs w:val="28"/>
          <w:lang w:eastAsia="ar-SA"/>
        </w:rPr>
        <w:t>(начало реализации губернаторского</w:t>
      </w:r>
      <w:r w:rsidR="00105C7D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501180">
        <w:rPr>
          <w:rFonts w:ascii="Times New Roman" w:hAnsi="Times New Roman"/>
          <w:sz w:val="28"/>
          <w:szCs w:val="28"/>
          <w:lang w:eastAsia="ar-SA"/>
        </w:rPr>
        <w:t>проекта «Решаем вместе!»)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22"/>
        <w:gridCol w:w="2363"/>
        <w:gridCol w:w="3261"/>
        <w:gridCol w:w="3118"/>
      </w:tblGrid>
      <w:tr w:rsidR="0037655B" w:rsidRPr="00501180" w:rsidTr="00AE0A54">
        <w:trPr>
          <w:tblHeader/>
        </w:trPr>
        <w:tc>
          <w:tcPr>
            <w:tcW w:w="1322" w:type="dxa"/>
            <w:shd w:val="clear" w:color="auto" w:fill="auto"/>
          </w:tcPr>
          <w:p w:rsidR="0037655B" w:rsidRPr="00AD4D10" w:rsidRDefault="0037655B" w:rsidP="003765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D1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363" w:type="dxa"/>
            <w:shd w:val="clear" w:color="auto" w:fill="auto"/>
          </w:tcPr>
          <w:p w:rsidR="0037655B" w:rsidRPr="00AD4D10" w:rsidRDefault="0037655B" w:rsidP="006C1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D10">
              <w:rPr>
                <w:rFonts w:ascii="Times New Roman" w:hAnsi="Times New Roman"/>
                <w:sz w:val="24"/>
                <w:szCs w:val="24"/>
              </w:rPr>
              <w:t>Количество дворов</w:t>
            </w:r>
          </w:p>
        </w:tc>
        <w:tc>
          <w:tcPr>
            <w:tcW w:w="3261" w:type="dxa"/>
            <w:shd w:val="clear" w:color="auto" w:fill="auto"/>
          </w:tcPr>
          <w:p w:rsidR="0037655B" w:rsidRPr="00AD4D10" w:rsidRDefault="0037655B" w:rsidP="003765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D10">
              <w:rPr>
                <w:rFonts w:ascii="Times New Roman" w:hAnsi="Times New Roman"/>
                <w:sz w:val="24"/>
                <w:szCs w:val="24"/>
              </w:rPr>
              <w:t>Количество парковочных мест</w:t>
            </w:r>
          </w:p>
        </w:tc>
        <w:tc>
          <w:tcPr>
            <w:tcW w:w="3118" w:type="dxa"/>
            <w:shd w:val="clear" w:color="auto" w:fill="auto"/>
          </w:tcPr>
          <w:p w:rsidR="0037655B" w:rsidRPr="00AD4D10" w:rsidRDefault="0037655B" w:rsidP="006C1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D10">
              <w:rPr>
                <w:rFonts w:ascii="Times New Roman" w:hAnsi="Times New Roman"/>
                <w:sz w:val="24"/>
                <w:szCs w:val="24"/>
              </w:rPr>
              <w:t>Стоимость работ</w:t>
            </w:r>
            <w:r w:rsidR="006C19B9" w:rsidRPr="00AD4D10">
              <w:rPr>
                <w:rFonts w:ascii="Times New Roman" w:hAnsi="Times New Roman"/>
                <w:sz w:val="24"/>
                <w:szCs w:val="24"/>
              </w:rPr>
              <w:t xml:space="preserve">,                      </w:t>
            </w:r>
            <w:r w:rsidRPr="00AD4D10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</w:tr>
      <w:tr w:rsidR="0037655B" w:rsidRPr="00501180" w:rsidTr="00AE0A54">
        <w:tc>
          <w:tcPr>
            <w:tcW w:w="1322" w:type="dxa"/>
            <w:shd w:val="clear" w:color="auto" w:fill="auto"/>
          </w:tcPr>
          <w:p w:rsidR="0037655B" w:rsidRPr="00AD4D10" w:rsidRDefault="0037655B" w:rsidP="003765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D10">
              <w:rPr>
                <w:rFonts w:ascii="Times New Roman" w:hAnsi="Times New Roman"/>
                <w:sz w:val="24"/>
                <w:szCs w:val="24"/>
              </w:rPr>
              <w:t>2018*</w:t>
            </w:r>
          </w:p>
        </w:tc>
        <w:tc>
          <w:tcPr>
            <w:tcW w:w="2363" w:type="dxa"/>
            <w:shd w:val="clear" w:color="auto" w:fill="auto"/>
          </w:tcPr>
          <w:p w:rsidR="0037655B" w:rsidRPr="00501180" w:rsidRDefault="00AE0A54" w:rsidP="00AE0A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18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  <w:shd w:val="clear" w:color="auto" w:fill="auto"/>
          </w:tcPr>
          <w:p w:rsidR="0037655B" w:rsidRPr="00501180" w:rsidRDefault="0037655B" w:rsidP="0037655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1180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3118" w:type="dxa"/>
            <w:shd w:val="clear" w:color="auto" w:fill="auto"/>
          </w:tcPr>
          <w:p w:rsidR="0037655B" w:rsidRPr="00501180" w:rsidRDefault="0037655B" w:rsidP="0037655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1180">
              <w:rPr>
                <w:rFonts w:ascii="Times New Roman" w:hAnsi="Times New Roman"/>
                <w:sz w:val="24"/>
                <w:szCs w:val="24"/>
              </w:rPr>
              <w:t>25 964,38</w:t>
            </w:r>
          </w:p>
        </w:tc>
      </w:tr>
      <w:tr w:rsidR="0037655B" w:rsidRPr="00501180" w:rsidTr="00AE0A54">
        <w:tc>
          <w:tcPr>
            <w:tcW w:w="1322" w:type="dxa"/>
            <w:shd w:val="clear" w:color="auto" w:fill="auto"/>
          </w:tcPr>
          <w:p w:rsidR="0037655B" w:rsidRPr="00AD4D10" w:rsidRDefault="0037655B" w:rsidP="003765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D10">
              <w:rPr>
                <w:rFonts w:ascii="Times New Roman" w:hAnsi="Times New Roman"/>
                <w:sz w:val="24"/>
                <w:szCs w:val="24"/>
              </w:rPr>
              <w:t>2019*</w:t>
            </w:r>
          </w:p>
        </w:tc>
        <w:tc>
          <w:tcPr>
            <w:tcW w:w="2363" w:type="dxa"/>
            <w:shd w:val="clear" w:color="auto" w:fill="auto"/>
          </w:tcPr>
          <w:p w:rsidR="0037655B" w:rsidRPr="00501180" w:rsidRDefault="00AE0A54" w:rsidP="00AE0A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18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61" w:type="dxa"/>
            <w:shd w:val="clear" w:color="auto" w:fill="auto"/>
          </w:tcPr>
          <w:p w:rsidR="0037655B" w:rsidRPr="00501180" w:rsidRDefault="0037655B" w:rsidP="0037655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1180"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3118" w:type="dxa"/>
            <w:shd w:val="clear" w:color="auto" w:fill="auto"/>
          </w:tcPr>
          <w:p w:rsidR="0037655B" w:rsidRPr="00501180" w:rsidRDefault="0037655B" w:rsidP="0037655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1180">
              <w:rPr>
                <w:rFonts w:ascii="Times New Roman" w:hAnsi="Times New Roman"/>
                <w:sz w:val="24"/>
                <w:szCs w:val="24"/>
              </w:rPr>
              <w:t>38 811,34</w:t>
            </w:r>
          </w:p>
        </w:tc>
      </w:tr>
      <w:tr w:rsidR="0037655B" w:rsidRPr="00501180" w:rsidTr="00AE0A54">
        <w:tc>
          <w:tcPr>
            <w:tcW w:w="1322" w:type="dxa"/>
            <w:shd w:val="clear" w:color="auto" w:fill="auto"/>
          </w:tcPr>
          <w:p w:rsidR="0037655B" w:rsidRPr="00AD4D10" w:rsidRDefault="0037655B" w:rsidP="003765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D10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363" w:type="dxa"/>
            <w:shd w:val="clear" w:color="auto" w:fill="auto"/>
          </w:tcPr>
          <w:p w:rsidR="0037655B" w:rsidRPr="00501180" w:rsidRDefault="00AE0A54" w:rsidP="00AE0A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18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61" w:type="dxa"/>
            <w:shd w:val="clear" w:color="auto" w:fill="auto"/>
          </w:tcPr>
          <w:p w:rsidR="0037655B" w:rsidRPr="00501180" w:rsidRDefault="0037655B" w:rsidP="0037655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1180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3118" w:type="dxa"/>
            <w:shd w:val="clear" w:color="auto" w:fill="auto"/>
          </w:tcPr>
          <w:p w:rsidR="0037655B" w:rsidRPr="00501180" w:rsidRDefault="0037655B" w:rsidP="0037655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1180">
              <w:rPr>
                <w:rFonts w:ascii="Times New Roman" w:hAnsi="Times New Roman"/>
                <w:sz w:val="24"/>
                <w:szCs w:val="24"/>
              </w:rPr>
              <w:t>43 189,74</w:t>
            </w:r>
          </w:p>
        </w:tc>
      </w:tr>
      <w:tr w:rsidR="00AE0A54" w:rsidRPr="00501180" w:rsidTr="00AE0A54">
        <w:tc>
          <w:tcPr>
            <w:tcW w:w="1322" w:type="dxa"/>
            <w:shd w:val="clear" w:color="auto" w:fill="auto"/>
          </w:tcPr>
          <w:p w:rsidR="00AE0A54" w:rsidRPr="00AD4D10" w:rsidRDefault="00AE0A54" w:rsidP="003765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D10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363" w:type="dxa"/>
            <w:shd w:val="clear" w:color="auto" w:fill="auto"/>
          </w:tcPr>
          <w:p w:rsidR="00AE0A54" w:rsidRPr="00501180" w:rsidRDefault="00AE0A54" w:rsidP="00AE0A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18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  <w:shd w:val="clear" w:color="auto" w:fill="auto"/>
          </w:tcPr>
          <w:p w:rsidR="00AE0A54" w:rsidRPr="00501180" w:rsidRDefault="00FD2817" w:rsidP="0037655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1180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3118" w:type="dxa"/>
            <w:shd w:val="clear" w:color="auto" w:fill="auto"/>
          </w:tcPr>
          <w:p w:rsidR="00AE0A54" w:rsidRPr="00501180" w:rsidRDefault="00FD2817" w:rsidP="0037655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1180">
              <w:rPr>
                <w:rFonts w:ascii="Times New Roman" w:hAnsi="Times New Roman"/>
                <w:sz w:val="24"/>
                <w:szCs w:val="24"/>
              </w:rPr>
              <w:t>25 140, 80</w:t>
            </w:r>
          </w:p>
        </w:tc>
      </w:tr>
      <w:tr w:rsidR="0037655B" w:rsidRPr="00501180" w:rsidTr="00AE0A54">
        <w:tc>
          <w:tcPr>
            <w:tcW w:w="1322" w:type="dxa"/>
            <w:shd w:val="clear" w:color="auto" w:fill="auto"/>
          </w:tcPr>
          <w:p w:rsidR="0037655B" w:rsidRPr="00501180" w:rsidRDefault="0037655B" w:rsidP="003765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1180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363" w:type="dxa"/>
            <w:shd w:val="clear" w:color="auto" w:fill="auto"/>
          </w:tcPr>
          <w:p w:rsidR="0037655B" w:rsidRPr="00501180" w:rsidRDefault="00FD2817" w:rsidP="00FD28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1180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3261" w:type="dxa"/>
            <w:shd w:val="clear" w:color="auto" w:fill="auto"/>
          </w:tcPr>
          <w:p w:rsidR="0037655B" w:rsidRPr="00501180" w:rsidRDefault="00FD2817" w:rsidP="0037655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1180">
              <w:rPr>
                <w:rFonts w:ascii="Times New Roman" w:hAnsi="Times New Roman"/>
                <w:b/>
                <w:sz w:val="24"/>
                <w:szCs w:val="24"/>
              </w:rPr>
              <w:t>704</w:t>
            </w:r>
          </w:p>
        </w:tc>
        <w:tc>
          <w:tcPr>
            <w:tcW w:w="3118" w:type="dxa"/>
            <w:shd w:val="clear" w:color="auto" w:fill="auto"/>
          </w:tcPr>
          <w:p w:rsidR="0037655B" w:rsidRPr="00501180" w:rsidRDefault="00FD2817" w:rsidP="0037655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1180">
              <w:rPr>
                <w:rFonts w:ascii="Times New Roman" w:hAnsi="Times New Roman"/>
                <w:b/>
                <w:sz w:val="24"/>
                <w:szCs w:val="24"/>
              </w:rPr>
              <w:t>133 106,26</w:t>
            </w:r>
            <w:r w:rsidR="0037655B" w:rsidRPr="0050118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37655B" w:rsidRPr="00501180" w:rsidRDefault="0037655B" w:rsidP="0037655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501180">
        <w:rPr>
          <w:rFonts w:ascii="Times New Roman" w:hAnsi="Times New Roman"/>
          <w:sz w:val="24"/>
          <w:szCs w:val="24"/>
          <w:lang w:eastAsia="ar-SA"/>
        </w:rPr>
        <w:tab/>
      </w:r>
      <w:r w:rsidRPr="00501180">
        <w:rPr>
          <w:rFonts w:ascii="Times New Roman" w:hAnsi="Times New Roman"/>
          <w:b/>
          <w:sz w:val="24"/>
          <w:szCs w:val="24"/>
          <w:lang w:eastAsia="ar-SA"/>
        </w:rPr>
        <w:t xml:space="preserve">* </w:t>
      </w:r>
      <w:r w:rsidRPr="00501180">
        <w:rPr>
          <w:rFonts w:ascii="Times New Roman" w:hAnsi="Times New Roman"/>
          <w:sz w:val="24"/>
          <w:szCs w:val="24"/>
          <w:lang w:eastAsia="ar-SA"/>
        </w:rPr>
        <w:t>- один многоквартирн</w:t>
      </w:r>
      <w:r w:rsidR="006C19B9" w:rsidRPr="00501180">
        <w:rPr>
          <w:rFonts w:ascii="Times New Roman" w:hAnsi="Times New Roman"/>
          <w:sz w:val="24"/>
          <w:szCs w:val="24"/>
          <w:lang w:eastAsia="ar-SA"/>
        </w:rPr>
        <w:t>ый</w:t>
      </w:r>
      <w:r w:rsidRPr="00501180">
        <w:rPr>
          <w:rFonts w:ascii="Times New Roman" w:hAnsi="Times New Roman"/>
          <w:sz w:val="24"/>
          <w:szCs w:val="24"/>
          <w:lang w:eastAsia="ar-SA"/>
        </w:rPr>
        <w:t xml:space="preserve"> дом</w:t>
      </w:r>
      <w:r w:rsidR="006C19B9" w:rsidRPr="00501180">
        <w:rPr>
          <w:rFonts w:ascii="Times New Roman" w:hAnsi="Times New Roman"/>
          <w:sz w:val="24"/>
          <w:szCs w:val="24"/>
          <w:lang w:eastAsia="ar-SA"/>
        </w:rPr>
        <w:t xml:space="preserve"> имеет </w:t>
      </w:r>
      <w:r w:rsidRPr="00501180">
        <w:rPr>
          <w:rFonts w:ascii="Times New Roman" w:hAnsi="Times New Roman"/>
          <w:sz w:val="24"/>
          <w:szCs w:val="24"/>
          <w:lang w:eastAsia="ar-SA"/>
        </w:rPr>
        <w:t>одн</w:t>
      </w:r>
      <w:r w:rsidR="006C19B9" w:rsidRPr="00501180">
        <w:rPr>
          <w:rFonts w:ascii="Times New Roman" w:hAnsi="Times New Roman"/>
          <w:sz w:val="24"/>
          <w:szCs w:val="24"/>
          <w:lang w:eastAsia="ar-SA"/>
        </w:rPr>
        <w:t>у</w:t>
      </w:r>
      <w:r w:rsidRPr="00501180">
        <w:rPr>
          <w:rFonts w:ascii="Times New Roman" w:hAnsi="Times New Roman"/>
          <w:sz w:val="24"/>
          <w:szCs w:val="24"/>
          <w:lang w:eastAsia="ar-SA"/>
        </w:rPr>
        <w:t xml:space="preserve"> дворов</w:t>
      </w:r>
      <w:r w:rsidR="006C19B9" w:rsidRPr="00501180">
        <w:rPr>
          <w:rFonts w:ascii="Times New Roman" w:hAnsi="Times New Roman"/>
          <w:sz w:val="24"/>
          <w:szCs w:val="24"/>
          <w:lang w:eastAsia="ar-SA"/>
        </w:rPr>
        <w:t>ую</w:t>
      </w:r>
      <w:r w:rsidRPr="00501180">
        <w:rPr>
          <w:rFonts w:ascii="Times New Roman" w:hAnsi="Times New Roman"/>
          <w:sz w:val="24"/>
          <w:szCs w:val="24"/>
          <w:lang w:eastAsia="ar-SA"/>
        </w:rPr>
        <w:t xml:space="preserve"> территори</w:t>
      </w:r>
      <w:r w:rsidR="006C19B9" w:rsidRPr="00501180">
        <w:rPr>
          <w:rFonts w:ascii="Times New Roman" w:hAnsi="Times New Roman"/>
          <w:sz w:val="24"/>
          <w:szCs w:val="24"/>
          <w:lang w:eastAsia="ar-SA"/>
        </w:rPr>
        <w:t>ю, соответственно, количество многоквартирных домов приравнивается к количеству дворовых территорий</w:t>
      </w:r>
      <w:r w:rsidRPr="00501180">
        <w:rPr>
          <w:rFonts w:ascii="Times New Roman" w:hAnsi="Times New Roman"/>
          <w:sz w:val="24"/>
          <w:szCs w:val="24"/>
          <w:lang w:eastAsia="ar-SA"/>
        </w:rPr>
        <w:t>.</w:t>
      </w:r>
    </w:p>
    <w:p w:rsidR="001C4C3A" w:rsidRPr="00501180" w:rsidRDefault="001C4C3A" w:rsidP="00FD2817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Pr="00501180" w:rsidRDefault="0037655B" w:rsidP="0037655B">
      <w:pPr>
        <w:suppressAutoHyphens/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eastAsia="ar-SA"/>
        </w:rPr>
      </w:pPr>
      <w:r w:rsidRPr="00501180">
        <w:rPr>
          <w:rFonts w:ascii="Times New Roman" w:hAnsi="Times New Roman"/>
          <w:i/>
          <w:sz w:val="28"/>
          <w:szCs w:val="28"/>
          <w:lang w:eastAsia="ar-SA"/>
        </w:rPr>
        <w:t xml:space="preserve">2.2. Характеристика сферы благоустройства муниципальных территорий </w:t>
      </w:r>
    </w:p>
    <w:p w:rsidR="0037655B" w:rsidRPr="00501180" w:rsidRDefault="0037655B" w:rsidP="0037655B">
      <w:pPr>
        <w:suppressAutoHyphens/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eastAsia="ar-SA"/>
        </w:rPr>
      </w:pPr>
      <w:r w:rsidRPr="00501180">
        <w:rPr>
          <w:rFonts w:ascii="Times New Roman" w:hAnsi="Times New Roman"/>
          <w:i/>
          <w:sz w:val="28"/>
          <w:szCs w:val="28"/>
          <w:lang w:eastAsia="ar-SA"/>
        </w:rPr>
        <w:t>общего пользования (парки, площади, набережные)</w:t>
      </w:r>
    </w:p>
    <w:p w:rsidR="0037655B" w:rsidRPr="00501180" w:rsidRDefault="0037655B" w:rsidP="0037655B">
      <w:pPr>
        <w:suppressAutoHyphens/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eastAsia="ar-SA"/>
        </w:rPr>
      </w:pPr>
    </w:p>
    <w:p w:rsidR="0037655B" w:rsidRPr="00501180" w:rsidRDefault="0037655B" w:rsidP="0037655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501180">
        <w:rPr>
          <w:rFonts w:ascii="Times New Roman" w:hAnsi="Times New Roman"/>
          <w:sz w:val="28"/>
          <w:szCs w:val="28"/>
          <w:lang w:eastAsia="ar-SA"/>
        </w:rPr>
        <w:tab/>
        <w:t>Внешний облик города, его эстетический вид во многом зависят от степени благоустроенности территории, от площади озеленения.</w:t>
      </w:r>
    </w:p>
    <w:p w:rsidR="0037655B" w:rsidRPr="00501180" w:rsidRDefault="0037655B" w:rsidP="0037655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501180">
        <w:rPr>
          <w:rFonts w:ascii="Times New Roman" w:hAnsi="Times New Roman"/>
          <w:sz w:val="28"/>
          <w:szCs w:val="28"/>
          <w:lang w:eastAsia="ar-SA"/>
        </w:rPr>
        <w:tab/>
        <w:t xml:space="preserve">Благоустройство территории – </w:t>
      </w:r>
      <w:r w:rsidRPr="00501180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комплекс предусмотренных правилами благоустройства территории мероприятий по содержанию территории, а также по проектированию и размещению объектов благоустройства,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территории. </w:t>
      </w:r>
      <w:r w:rsidRPr="00501180">
        <w:rPr>
          <w:rFonts w:ascii="Times New Roman" w:hAnsi="Times New Roman"/>
          <w:sz w:val="28"/>
          <w:szCs w:val="28"/>
          <w:lang w:eastAsia="ar-SA"/>
        </w:rPr>
        <w:t>Благоустроенные территории создают образ города, формируют благоприятную и комфортную городскую среду для жителей и гостей города, выполняют в том числе рекреационные и санитарно-защитные функции. Они являются составной частью природного богатства города и важным условием его инвестиционной привлекательности.</w:t>
      </w:r>
    </w:p>
    <w:p w:rsidR="0037655B" w:rsidRPr="00501180" w:rsidRDefault="0037655B" w:rsidP="0037655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501180">
        <w:rPr>
          <w:rFonts w:ascii="Times New Roman" w:hAnsi="Times New Roman"/>
          <w:sz w:val="28"/>
          <w:szCs w:val="28"/>
          <w:lang w:eastAsia="ar-SA"/>
        </w:rPr>
        <w:tab/>
        <w:t>На территории городского округа город Рыбинск Ярославской области расположены 38 общественных территорий – парки, набережные, бульвары, зеленые зоны.</w:t>
      </w:r>
    </w:p>
    <w:p w:rsidR="0037655B" w:rsidRPr="00501180" w:rsidRDefault="0037655B" w:rsidP="00D0432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 xml:space="preserve">В 2019 году проведены работы по благоустройству парковой зоны в районе </w:t>
      </w:r>
      <w:r w:rsidR="00067348" w:rsidRPr="00501180">
        <w:rPr>
          <w:rFonts w:ascii="Times New Roman" w:hAnsi="Times New Roman"/>
          <w:sz w:val="28"/>
          <w:szCs w:val="28"/>
        </w:rPr>
        <w:t xml:space="preserve">средних образовательных школ </w:t>
      </w:r>
      <w:r w:rsidRPr="00501180">
        <w:rPr>
          <w:rFonts w:ascii="Times New Roman" w:hAnsi="Times New Roman"/>
          <w:sz w:val="28"/>
          <w:szCs w:val="28"/>
        </w:rPr>
        <w:t>№</w:t>
      </w:r>
      <w:r w:rsidR="00067348" w:rsidRPr="00501180">
        <w:rPr>
          <w:rFonts w:ascii="Times New Roman" w:hAnsi="Times New Roman"/>
          <w:sz w:val="28"/>
          <w:szCs w:val="28"/>
        </w:rPr>
        <w:t xml:space="preserve"> </w:t>
      </w:r>
      <w:r w:rsidRPr="00501180">
        <w:rPr>
          <w:rFonts w:ascii="Times New Roman" w:hAnsi="Times New Roman"/>
          <w:sz w:val="28"/>
          <w:szCs w:val="28"/>
        </w:rPr>
        <w:t>18 и №</w:t>
      </w:r>
      <w:r w:rsidR="00067348" w:rsidRPr="00501180">
        <w:rPr>
          <w:rFonts w:ascii="Times New Roman" w:hAnsi="Times New Roman"/>
          <w:sz w:val="28"/>
          <w:szCs w:val="28"/>
        </w:rPr>
        <w:t xml:space="preserve"> </w:t>
      </w:r>
      <w:r w:rsidRPr="00501180">
        <w:rPr>
          <w:rFonts w:ascii="Times New Roman" w:hAnsi="Times New Roman"/>
          <w:sz w:val="28"/>
          <w:szCs w:val="28"/>
        </w:rPr>
        <w:t xml:space="preserve">28, а также благоустройство парковой зоны с установкой фонтана на ул. Желябова – ул. Черняховского, Лоцманского бульвара, </w:t>
      </w:r>
      <w:r w:rsidRPr="00501180">
        <w:rPr>
          <w:rFonts w:ascii="Times New Roman" w:hAnsi="Times New Roman"/>
          <w:sz w:val="28"/>
          <w:szCs w:val="28"/>
        </w:rPr>
        <w:lastRenderedPageBreak/>
        <w:t xml:space="preserve">ремонт </w:t>
      </w:r>
      <w:r w:rsidR="00BF5073">
        <w:rPr>
          <w:rFonts w:ascii="Times New Roman" w:hAnsi="Times New Roman"/>
          <w:sz w:val="28"/>
          <w:szCs w:val="28"/>
        </w:rPr>
        <w:t>малых архитектурных форм</w:t>
      </w:r>
      <w:r w:rsidRPr="00501180">
        <w:rPr>
          <w:rFonts w:ascii="Times New Roman" w:hAnsi="Times New Roman"/>
          <w:sz w:val="28"/>
          <w:szCs w:val="28"/>
        </w:rPr>
        <w:t xml:space="preserve"> в Карякинском парке. В 2020 году </w:t>
      </w:r>
      <w:r w:rsidR="001C4C3A" w:rsidRPr="00501180">
        <w:rPr>
          <w:rFonts w:ascii="Times New Roman" w:hAnsi="Times New Roman"/>
          <w:sz w:val="28"/>
          <w:szCs w:val="28"/>
        </w:rPr>
        <w:t>выполнены</w:t>
      </w:r>
      <w:r w:rsidRPr="00501180">
        <w:rPr>
          <w:rFonts w:ascii="Times New Roman" w:hAnsi="Times New Roman"/>
          <w:sz w:val="28"/>
          <w:szCs w:val="28"/>
        </w:rPr>
        <w:t xml:space="preserve"> работы по благоустройству парковой зоны на Волочаевск</w:t>
      </w:r>
      <w:r w:rsidR="00067348" w:rsidRPr="00501180">
        <w:rPr>
          <w:rFonts w:ascii="Times New Roman" w:hAnsi="Times New Roman"/>
          <w:sz w:val="28"/>
          <w:szCs w:val="28"/>
        </w:rPr>
        <w:t xml:space="preserve">ой ул. </w:t>
      </w:r>
      <w:r w:rsidRPr="00501180">
        <w:rPr>
          <w:rFonts w:ascii="Times New Roman" w:hAnsi="Times New Roman"/>
          <w:sz w:val="28"/>
          <w:szCs w:val="28"/>
        </w:rPr>
        <w:t>– Юбилейн</w:t>
      </w:r>
      <w:r w:rsidR="00067348" w:rsidRPr="00501180">
        <w:rPr>
          <w:rFonts w:ascii="Times New Roman" w:hAnsi="Times New Roman"/>
          <w:sz w:val="28"/>
          <w:szCs w:val="28"/>
        </w:rPr>
        <w:t>ой ул.</w:t>
      </w:r>
      <w:r w:rsidRPr="00501180">
        <w:rPr>
          <w:rFonts w:ascii="Times New Roman" w:hAnsi="Times New Roman"/>
          <w:sz w:val="28"/>
          <w:szCs w:val="28"/>
        </w:rPr>
        <w:t xml:space="preserve"> и детского парка в пос. Переборы. </w:t>
      </w:r>
      <w:r w:rsidR="00FD2817" w:rsidRPr="00501180">
        <w:rPr>
          <w:rFonts w:ascii="Times New Roman" w:hAnsi="Times New Roman"/>
          <w:sz w:val="28"/>
          <w:szCs w:val="28"/>
        </w:rPr>
        <w:t>В 2021 году выполнены</w:t>
      </w:r>
      <w:r w:rsidR="001C4C3A" w:rsidRPr="00501180">
        <w:rPr>
          <w:rFonts w:ascii="Times New Roman" w:hAnsi="Times New Roman"/>
          <w:sz w:val="28"/>
          <w:szCs w:val="28"/>
        </w:rPr>
        <w:t xml:space="preserve"> работы по благоустройству Волжского парка</w:t>
      </w:r>
      <w:r w:rsidR="00FD2817" w:rsidRPr="00501180">
        <w:rPr>
          <w:rFonts w:ascii="Times New Roman" w:hAnsi="Times New Roman"/>
          <w:sz w:val="28"/>
          <w:szCs w:val="28"/>
        </w:rPr>
        <w:t xml:space="preserve"> (частично),</w:t>
      </w:r>
      <w:r w:rsidR="001C4C3A" w:rsidRPr="00501180">
        <w:rPr>
          <w:rFonts w:ascii="Times New Roman" w:hAnsi="Times New Roman"/>
          <w:sz w:val="28"/>
          <w:szCs w:val="28"/>
        </w:rPr>
        <w:t xml:space="preserve"> Комсомольской площади</w:t>
      </w:r>
      <w:r w:rsidR="00FD2817" w:rsidRPr="00501180">
        <w:rPr>
          <w:rFonts w:ascii="Times New Roman" w:hAnsi="Times New Roman"/>
          <w:sz w:val="28"/>
          <w:szCs w:val="28"/>
        </w:rPr>
        <w:t xml:space="preserve"> и завершены работы в Карякинском саду </w:t>
      </w:r>
      <w:r w:rsidR="00FD2817" w:rsidRPr="004731A4">
        <w:rPr>
          <w:rFonts w:ascii="Times New Roman" w:hAnsi="Times New Roman"/>
          <w:sz w:val="28"/>
          <w:szCs w:val="28"/>
        </w:rPr>
        <w:t>(</w:t>
      </w:r>
      <w:r w:rsidR="000348E7" w:rsidRPr="004731A4">
        <w:rPr>
          <w:rFonts w:ascii="Times New Roman" w:hAnsi="Times New Roman"/>
          <w:sz w:val="28"/>
          <w:szCs w:val="28"/>
        </w:rPr>
        <w:t xml:space="preserve">обустройство </w:t>
      </w:r>
      <w:r w:rsidR="00FD2817" w:rsidRPr="004731A4">
        <w:rPr>
          <w:rFonts w:ascii="Times New Roman" w:hAnsi="Times New Roman"/>
          <w:sz w:val="28"/>
          <w:szCs w:val="28"/>
        </w:rPr>
        <w:t>фонтан</w:t>
      </w:r>
      <w:r w:rsidR="000348E7" w:rsidRPr="004731A4">
        <w:rPr>
          <w:rFonts w:ascii="Times New Roman" w:hAnsi="Times New Roman"/>
          <w:sz w:val="28"/>
          <w:szCs w:val="28"/>
        </w:rPr>
        <w:t>а</w:t>
      </w:r>
      <w:r w:rsidR="00FD2817" w:rsidRPr="004731A4">
        <w:rPr>
          <w:rFonts w:ascii="Times New Roman" w:hAnsi="Times New Roman"/>
          <w:sz w:val="28"/>
          <w:szCs w:val="28"/>
        </w:rPr>
        <w:t>)</w:t>
      </w:r>
      <w:r w:rsidR="001C4C3A" w:rsidRPr="004731A4">
        <w:rPr>
          <w:rFonts w:ascii="Times New Roman" w:hAnsi="Times New Roman"/>
          <w:sz w:val="28"/>
          <w:szCs w:val="28"/>
        </w:rPr>
        <w:t>.</w:t>
      </w:r>
      <w:r w:rsidR="00FD2817" w:rsidRPr="00501180">
        <w:rPr>
          <w:rFonts w:ascii="Times New Roman" w:hAnsi="Times New Roman"/>
          <w:sz w:val="28"/>
          <w:szCs w:val="28"/>
        </w:rPr>
        <w:t xml:space="preserve"> </w:t>
      </w:r>
    </w:p>
    <w:p w:rsidR="00067348" w:rsidRPr="00501180" w:rsidRDefault="0037655B" w:rsidP="0037655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 xml:space="preserve">Тем не менее, реализованных мероприятий недостаточно. На основании проведенной инвентаризации и по итогам голосования жителей, требуют выполнения </w:t>
      </w:r>
      <w:r w:rsidRPr="00501180">
        <w:rPr>
          <w:rFonts w:ascii="Times New Roman" w:hAnsi="Times New Roman"/>
          <w:sz w:val="28"/>
          <w:szCs w:val="28"/>
        </w:rPr>
        <w:lastRenderedPageBreak/>
        <w:t>работ по благоустройству в перспективе до 2024 года:</w:t>
      </w:r>
      <w:r w:rsidR="001C4C3A" w:rsidRPr="00501180">
        <w:rPr>
          <w:rFonts w:ascii="Times New Roman" w:hAnsi="Times New Roman"/>
          <w:sz w:val="28"/>
          <w:szCs w:val="28"/>
        </w:rPr>
        <w:t xml:space="preserve"> Волжская набережная в Казанском районе,</w:t>
      </w:r>
      <w:r w:rsidRPr="00501180">
        <w:rPr>
          <w:rFonts w:ascii="Times New Roman" w:hAnsi="Times New Roman"/>
          <w:sz w:val="28"/>
          <w:szCs w:val="28"/>
        </w:rPr>
        <w:t xml:space="preserve"> Волжский парк</w:t>
      </w:r>
      <w:r w:rsidR="001C4C3A" w:rsidRPr="00501180">
        <w:rPr>
          <w:rFonts w:ascii="Times New Roman" w:hAnsi="Times New Roman"/>
          <w:sz w:val="28"/>
          <w:szCs w:val="28"/>
        </w:rPr>
        <w:t xml:space="preserve"> (завершение работ)</w:t>
      </w:r>
      <w:r w:rsidRPr="00501180">
        <w:rPr>
          <w:rFonts w:ascii="Times New Roman" w:hAnsi="Times New Roman"/>
          <w:sz w:val="28"/>
          <w:szCs w:val="28"/>
        </w:rPr>
        <w:t xml:space="preserve">, </w:t>
      </w:r>
      <w:r w:rsidR="001C4C3A" w:rsidRPr="00501180">
        <w:rPr>
          <w:rFonts w:ascii="Times New Roman" w:hAnsi="Times New Roman"/>
          <w:sz w:val="28"/>
          <w:szCs w:val="28"/>
        </w:rPr>
        <w:t>площадь им. Маршала Жукова, бульвар</w:t>
      </w:r>
      <w:r w:rsidRPr="00501180">
        <w:rPr>
          <w:rFonts w:ascii="Times New Roman" w:hAnsi="Times New Roman"/>
          <w:sz w:val="28"/>
          <w:szCs w:val="28"/>
        </w:rPr>
        <w:t xml:space="preserve"> Победы, Петровский парк, </w:t>
      </w:r>
      <w:r w:rsidR="001C4C3A" w:rsidRPr="00501180">
        <w:rPr>
          <w:rFonts w:ascii="Times New Roman" w:hAnsi="Times New Roman"/>
          <w:sz w:val="28"/>
          <w:szCs w:val="28"/>
        </w:rPr>
        <w:t>парковая зона на ул. Боткина, зеленая зона на ул. Чебышева</w:t>
      </w:r>
      <w:r w:rsidR="00FD2817" w:rsidRPr="00501180">
        <w:rPr>
          <w:rFonts w:ascii="Times New Roman" w:hAnsi="Times New Roman"/>
          <w:sz w:val="28"/>
          <w:szCs w:val="28"/>
        </w:rPr>
        <w:t xml:space="preserve">, территория в границах </w:t>
      </w:r>
      <w:r w:rsidR="00067348" w:rsidRPr="00501180">
        <w:rPr>
          <w:rFonts w:ascii="Times New Roman" w:hAnsi="Times New Roman"/>
          <w:sz w:val="28"/>
          <w:szCs w:val="28"/>
        </w:rPr>
        <w:t xml:space="preserve">ул. </w:t>
      </w:r>
      <w:r w:rsidR="00FD2817" w:rsidRPr="00501180">
        <w:rPr>
          <w:rFonts w:ascii="Times New Roman" w:hAnsi="Times New Roman"/>
          <w:sz w:val="28"/>
          <w:szCs w:val="28"/>
        </w:rPr>
        <w:t xml:space="preserve">Максима Горького </w:t>
      </w:r>
      <w:r w:rsidR="00067348" w:rsidRPr="00501180">
        <w:rPr>
          <w:rFonts w:ascii="Times New Roman" w:hAnsi="Times New Roman"/>
          <w:sz w:val="28"/>
          <w:szCs w:val="28"/>
        </w:rPr>
        <w:t>–</w:t>
      </w:r>
      <w:r w:rsidR="00FD2817" w:rsidRPr="00501180">
        <w:rPr>
          <w:rFonts w:ascii="Times New Roman" w:hAnsi="Times New Roman"/>
          <w:sz w:val="28"/>
          <w:szCs w:val="28"/>
        </w:rPr>
        <w:t xml:space="preserve"> </w:t>
      </w:r>
      <w:r w:rsidR="00067348" w:rsidRPr="00501180">
        <w:rPr>
          <w:rFonts w:ascii="Times New Roman" w:hAnsi="Times New Roman"/>
          <w:sz w:val="28"/>
          <w:szCs w:val="28"/>
        </w:rPr>
        <w:t xml:space="preserve">ул. </w:t>
      </w:r>
      <w:r w:rsidR="00FD2817" w:rsidRPr="00501180">
        <w:rPr>
          <w:rFonts w:ascii="Times New Roman" w:hAnsi="Times New Roman"/>
          <w:sz w:val="28"/>
          <w:szCs w:val="28"/>
        </w:rPr>
        <w:t>Захарова</w:t>
      </w:r>
      <w:r w:rsidRPr="00501180">
        <w:rPr>
          <w:rFonts w:ascii="Times New Roman" w:hAnsi="Times New Roman"/>
          <w:sz w:val="28"/>
          <w:szCs w:val="28"/>
        </w:rPr>
        <w:t xml:space="preserve"> и др. </w:t>
      </w:r>
    </w:p>
    <w:p w:rsidR="0037655B" w:rsidRPr="00501180" w:rsidRDefault="0037655B" w:rsidP="0037655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>Основные мероприятия, которые необходимо реализовать включают в себя:</w:t>
      </w:r>
    </w:p>
    <w:p w:rsidR="0037655B" w:rsidRPr="00501180" w:rsidRDefault="0037655B" w:rsidP="0037655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>- ремонт (обустройство) пешеходных дорожек;</w:t>
      </w:r>
    </w:p>
    <w:p w:rsidR="0037655B" w:rsidRPr="00501180" w:rsidRDefault="0037655B" w:rsidP="0037655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>- озеленение;</w:t>
      </w:r>
    </w:p>
    <w:p w:rsidR="0037655B" w:rsidRPr="00501180" w:rsidRDefault="0037655B" w:rsidP="0037655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>- установка детских городков;</w:t>
      </w:r>
    </w:p>
    <w:p w:rsidR="0037655B" w:rsidRPr="00501180" w:rsidRDefault="0037655B" w:rsidP="0037655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>- установка скамеек, урн;</w:t>
      </w:r>
    </w:p>
    <w:p w:rsidR="0037655B" w:rsidRPr="00501180" w:rsidRDefault="0037655B" w:rsidP="0037655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>- организация освещения;</w:t>
      </w:r>
    </w:p>
    <w:p w:rsidR="0037655B" w:rsidRPr="00501180" w:rsidRDefault="0037655B" w:rsidP="0037655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>- устройство велодорожек;</w:t>
      </w:r>
    </w:p>
    <w:p w:rsidR="0037655B" w:rsidRPr="00501180" w:rsidRDefault="0037655B" w:rsidP="0037655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>- устройство ливневой канализации;</w:t>
      </w:r>
    </w:p>
    <w:p w:rsidR="0037655B" w:rsidRPr="00501180" w:rsidRDefault="0037655B" w:rsidP="0037655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>- ремонт (восстановление) фонтанов;</w:t>
      </w:r>
    </w:p>
    <w:p w:rsidR="0037655B" w:rsidRPr="00501180" w:rsidRDefault="0037655B" w:rsidP="0037655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>- устройство ограждения и др.</w:t>
      </w:r>
    </w:p>
    <w:p w:rsidR="0037655B" w:rsidRPr="00501180" w:rsidRDefault="0037655B" w:rsidP="000673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>Решение выявленных проблем и поставленных задач возможно путем планомерного осуществления комплекса мероприятий, направленных на повышение уровня и качества благоустройства территорий городского округа город Рыбинск</w:t>
      </w:r>
      <w:r w:rsidRPr="00501180">
        <w:rPr>
          <w:rFonts w:ascii="Times New Roman" w:hAnsi="Times New Roman"/>
          <w:sz w:val="28"/>
          <w:szCs w:val="28"/>
          <w:lang w:eastAsia="ar-SA"/>
        </w:rPr>
        <w:t xml:space="preserve"> Ярославской области</w:t>
      </w:r>
      <w:r w:rsidRPr="00501180">
        <w:rPr>
          <w:rFonts w:ascii="Times New Roman" w:hAnsi="Times New Roman"/>
          <w:sz w:val="28"/>
          <w:szCs w:val="28"/>
        </w:rPr>
        <w:t>.</w:t>
      </w:r>
    </w:p>
    <w:p w:rsidR="0037655B" w:rsidRPr="00501180" w:rsidRDefault="0037655B" w:rsidP="000673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 xml:space="preserve">Таким образом, Администрация городского округа город Рыбинск </w:t>
      </w:r>
      <w:r w:rsidRPr="00501180">
        <w:rPr>
          <w:rFonts w:ascii="Times New Roman" w:hAnsi="Times New Roman"/>
          <w:sz w:val="28"/>
          <w:szCs w:val="28"/>
          <w:lang w:eastAsia="ar-SA"/>
        </w:rPr>
        <w:t>Ярославской области</w:t>
      </w:r>
      <w:r w:rsidRPr="00501180">
        <w:rPr>
          <w:rFonts w:ascii="Times New Roman" w:hAnsi="Times New Roman"/>
          <w:sz w:val="28"/>
          <w:szCs w:val="28"/>
        </w:rPr>
        <w:t xml:space="preserve"> в качестве приоритетного направления деятельности в сфер</w:t>
      </w:r>
      <w:r w:rsidR="001C4C3A" w:rsidRPr="00501180">
        <w:rPr>
          <w:rFonts w:ascii="Times New Roman" w:hAnsi="Times New Roman"/>
          <w:sz w:val="28"/>
          <w:szCs w:val="28"/>
        </w:rPr>
        <w:t>е благоустройства на период 20</w:t>
      </w:r>
      <w:r w:rsidR="00FD2817" w:rsidRPr="00501180">
        <w:rPr>
          <w:rFonts w:ascii="Times New Roman" w:hAnsi="Times New Roman"/>
          <w:sz w:val="28"/>
          <w:szCs w:val="28"/>
        </w:rPr>
        <w:t>22</w:t>
      </w:r>
      <w:r w:rsidRPr="00501180">
        <w:rPr>
          <w:rFonts w:ascii="Times New Roman" w:hAnsi="Times New Roman"/>
          <w:sz w:val="28"/>
          <w:szCs w:val="28"/>
        </w:rPr>
        <w:t xml:space="preserve"> – 2024 годов определяет системное повышение качества и комфортности современной городской среды путем реализации первоочередных мероприятий по благоустройству: проектов комплексного благоустройства дворовых территорий многоквартирных домов, территорий общего пользования, подготовленных с учетом проведенной</w:t>
      </w:r>
      <w:r w:rsidR="001C4C3A" w:rsidRPr="00501180">
        <w:rPr>
          <w:rFonts w:ascii="Times New Roman" w:hAnsi="Times New Roman"/>
          <w:sz w:val="28"/>
          <w:szCs w:val="28"/>
        </w:rPr>
        <w:t xml:space="preserve"> </w:t>
      </w:r>
      <w:r w:rsidRPr="00501180">
        <w:rPr>
          <w:rFonts w:ascii="Times New Roman" w:hAnsi="Times New Roman"/>
          <w:sz w:val="28"/>
          <w:szCs w:val="28"/>
        </w:rPr>
        <w:t>инвентаризации и общественного обсуждения муниципальной программы.</w:t>
      </w:r>
    </w:p>
    <w:p w:rsidR="0037655B" w:rsidRPr="00501180" w:rsidRDefault="0037655B" w:rsidP="000673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>При реализации муниципальной программы возможно возникновение следующих рисков, которые могут препятствовать достижению планируемых результатов:</w:t>
      </w:r>
    </w:p>
    <w:p w:rsidR="0037655B" w:rsidRPr="00501180" w:rsidRDefault="0037655B" w:rsidP="000673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>- риски, связанные с изменением бюджетного законодательства;</w:t>
      </w:r>
    </w:p>
    <w:p w:rsidR="0037655B" w:rsidRPr="00501180" w:rsidRDefault="0037655B" w:rsidP="000673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>-</w:t>
      </w:r>
      <w:r w:rsidR="00067348" w:rsidRPr="00501180">
        <w:rPr>
          <w:rFonts w:ascii="Times New Roman" w:hAnsi="Times New Roman"/>
          <w:sz w:val="28"/>
          <w:szCs w:val="28"/>
        </w:rPr>
        <w:t xml:space="preserve"> </w:t>
      </w:r>
      <w:r w:rsidRPr="00501180">
        <w:rPr>
          <w:rFonts w:ascii="Times New Roman" w:hAnsi="Times New Roman"/>
          <w:sz w:val="28"/>
          <w:szCs w:val="28"/>
        </w:rPr>
        <w:t>финансовые риски, связанные с неисполнением доходной части бюджета города;</w:t>
      </w:r>
    </w:p>
    <w:p w:rsidR="0037655B" w:rsidRPr="00501180" w:rsidRDefault="0037655B" w:rsidP="000673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>- риски, связанные с отказом жителей и (или) организаций города участвовать в реализации мероприятий муниципальной программы;</w:t>
      </w:r>
    </w:p>
    <w:p w:rsidR="0037655B" w:rsidRPr="00501180" w:rsidRDefault="0037655B" w:rsidP="000673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 xml:space="preserve">- управленческие риски, связанные с неэффективным управлением реализации муниципальной программы и недостаточным контролем за реализацией </w:t>
      </w:r>
      <w:r w:rsidRPr="00501180">
        <w:rPr>
          <w:rFonts w:ascii="Times New Roman" w:hAnsi="Times New Roman"/>
          <w:sz w:val="28"/>
          <w:szCs w:val="28"/>
          <w:lang w:eastAsia="ar-SA"/>
        </w:rPr>
        <w:lastRenderedPageBreak/>
        <w:t>муниципальной п</w:t>
      </w:r>
      <w:r w:rsidRPr="00501180">
        <w:rPr>
          <w:rFonts w:ascii="Times New Roman" w:hAnsi="Times New Roman"/>
          <w:sz w:val="28"/>
          <w:szCs w:val="28"/>
        </w:rPr>
        <w:t>рограммы.</w:t>
      </w:r>
    </w:p>
    <w:p w:rsidR="0037655B" w:rsidRPr="00501180" w:rsidRDefault="0037655B" w:rsidP="000673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>В таких случаях муниципальная программа подлежит корректировке.</w:t>
      </w:r>
    </w:p>
    <w:p w:rsidR="0037655B" w:rsidRPr="00501180" w:rsidRDefault="0037655B" w:rsidP="000673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655B" w:rsidRPr="00501180" w:rsidRDefault="0037655B" w:rsidP="0037655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501180">
        <w:rPr>
          <w:rFonts w:ascii="Times New Roman" w:hAnsi="Times New Roman"/>
          <w:b/>
          <w:sz w:val="28"/>
          <w:szCs w:val="28"/>
          <w:lang w:eastAsia="ar-SA"/>
        </w:rPr>
        <w:t xml:space="preserve">3. Цели, задачи и ожидаемые результаты реализации </w:t>
      </w:r>
    </w:p>
    <w:p w:rsidR="0037655B" w:rsidRPr="00501180" w:rsidRDefault="0037655B" w:rsidP="0037655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501180">
        <w:rPr>
          <w:rFonts w:ascii="Times New Roman" w:hAnsi="Times New Roman"/>
          <w:b/>
          <w:sz w:val="28"/>
          <w:szCs w:val="28"/>
          <w:lang w:eastAsia="ar-SA"/>
        </w:rPr>
        <w:t>муниципальной программы</w:t>
      </w:r>
    </w:p>
    <w:p w:rsidR="0037655B" w:rsidRPr="00501180" w:rsidRDefault="0037655B" w:rsidP="0037655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7655B" w:rsidRPr="00501180" w:rsidRDefault="0037655B" w:rsidP="0037655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501180">
        <w:rPr>
          <w:rFonts w:ascii="Times New Roman" w:hAnsi="Times New Roman"/>
          <w:sz w:val="28"/>
          <w:szCs w:val="28"/>
          <w:lang w:eastAsia="ar-SA"/>
        </w:rPr>
        <w:t xml:space="preserve">Целями муниципальной программы является </w:t>
      </w:r>
      <w:r w:rsidR="004415B0">
        <w:rPr>
          <w:rFonts w:ascii="Times New Roman" w:hAnsi="Times New Roman"/>
          <w:sz w:val="28"/>
          <w:szCs w:val="28"/>
          <w:lang w:eastAsia="ar-SA"/>
        </w:rPr>
        <w:t>о</w:t>
      </w:r>
      <w:r w:rsidR="004415B0" w:rsidRPr="00501180">
        <w:rPr>
          <w:rFonts w:ascii="Times New Roman" w:hAnsi="Times New Roman"/>
          <w:sz w:val="28"/>
          <w:szCs w:val="28"/>
          <w:lang w:eastAsia="ar-SA"/>
        </w:rPr>
        <w:t xml:space="preserve">беспечение комплексного развития </w:t>
      </w:r>
      <w:r w:rsidR="004415B0">
        <w:rPr>
          <w:rFonts w:ascii="Times New Roman" w:hAnsi="Times New Roman"/>
          <w:sz w:val="28"/>
          <w:szCs w:val="28"/>
          <w:lang w:eastAsia="ar-SA"/>
        </w:rPr>
        <w:t xml:space="preserve">и </w:t>
      </w:r>
      <w:r w:rsidR="004415B0" w:rsidRPr="00501180">
        <w:rPr>
          <w:rFonts w:ascii="Times New Roman" w:hAnsi="Times New Roman"/>
          <w:sz w:val="28"/>
          <w:szCs w:val="28"/>
          <w:lang w:eastAsia="ar-SA"/>
        </w:rPr>
        <w:t xml:space="preserve">повышение </w:t>
      </w:r>
      <w:r w:rsidR="004415B0">
        <w:rPr>
          <w:rFonts w:ascii="Times New Roman" w:hAnsi="Times New Roman"/>
          <w:sz w:val="28"/>
          <w:szCs w:val="28"/>
          <w:lang w:eastAsia="ar-SA"/>
        </w:rPr>
        <w:t>качества городской среды на</w:t>
      </w:r>
      <w:r w:rsidR="004415B0" w:rsidRPr="00501180">
        <w:rPr>
          <w:rFonts w:ascii="Times New Roman" w:hAnsi="Times New Roman"/>
          <w:sz w:val="28"/>
          <w:szCs w:val="28"/>
          <w:lang w:eastAsia="ar-SA"/>
        </w:rPr>
        <w:t xml:space="preserve"> территории городского округа город Рыбинск Ярославской области, </w:t>
      </w:r>
      <w:r w:rsidR="004415B0">
        <w:rPr>
          <w:rFonts w:ascii="Times New Roman" w:hAnsi="Times New Roman"/>
          <w:sz w:val="28"/>
          <w:szCs w:val="28"/>
          <w:lang w:eastAsia="ar-SA"/>
        </w:rPr>
        <w:t>создание</w:t>
      </w:r>
      <w:r w:rsidR="004415B0" w:rsidRPr="00501180">
        <w:rPr>
          <w:rFonts w:ascii="Times New Roman" w:hAnsi="Times New Roman"/>
          <w:sz w:val="28"/>
          <w:szCs w:val="28"/>
          <w:lang w:eastAsia="ar-SA"/>
        </w:rPr>
        <w:t xml:space="preserve"> благоприятных, комфортных и безопасных условий для проживания </w:t>
      </w:r>
      <w:r w:rsidR="004415B0">
        <w:rPr>
          <w:rFonts w:ascii="Times New Roman" w:hAnsi="Times New Roman"/>
          <w:sz w:val="28"/>
          <w:szCs w:val="28"/>
          <w:lang w:eastAsia="ar-SA"/>
        </w:rPr>
        <w:t>и отдыха населения</w:t>
      </w:r>
      <w:r w:rsidRPr="00501180">
        <w:rPr>
          <w:rFonts w:ascii="Times New Roman" w:hAnsi="Times New Roman"/>
          <w:sz w:val="28"/>
          <w:szCs w:val="28"/>
          <w:lang w:eastAsia="ar-SA"/>
        </w:rPr>
        <w:t>.</w:t>
      </w:r>
    </w:p>
    <w:p w:rsidR="001C4C3A" w:rsidRPr="00501180" w:rsidRDefault="0037655B" w:rsidP="001C4C3A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501180">
        <w:rPr>
          <w:rFonts w:ascii="Times New Roman" w:hAnsi="Times New Roman"/>
          <w:sz w:val="28"/>
          <w:szCs w:val="28"/>
          <w:lang w:eastAsia="ar-SA"/>
        </w:rPr>
        <w:t>Задача</w:t>
      </w:r>
      <w:r w:rsidR="006C19B9" w:rsidRPr="00501180">
        <w:rPr>
          <w:rFonts w:ascii="Times New Roman" w:hAnsi="Times New Roman"/>
          <w:sz w:val="28"/>
          <w:szCs w:val="28"/>
          <w:lang w:eastAsia="ar-SA"/>
        </w:rPr>
        <w:t>ми муниципальной программы являю</w:t>
      </w:r>
      <w:r w:rsidRPr="00501180">
        <w:rPr>
          <w:rFonts w:ascii="Times New Roman" w:hAnsi="Times New Roman"/>
          <w:sz w:val="28"/>
          <w:szCs w:val="28"/>
          <w:lang w:eastAsia="ar-SA"/>
        </w:rPr>
        <w:t>тся</w:t>
      </w:r>
      <w:r w:rsidR="001C4C3A" w:rsidRPr="00501180">
        <w:rPr>
          <w:rFonts w:ascii="Times New Roman" w:hAnsi="Times New Roman"/>
          <w:sz w:val="28"/>
          <w:szCs w:val="28"/>
          <w:lang w:eastAsia="ar-SA"/>
        </w:rPr>
        <w:t xml:space="preserve">: </w:t>
      </w:r>
    </w:p>
    <w:p w:rsidR="00791AEC" w:rsidRPr="00791AEC" w:rsidRDefault="00791AEC" w:rsidP="00791AEC">
      <w:pPr>
        <w:suppressAutoHyphens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ar-SA"/>
        </w:rPr>
      </w:pPr>
      <w:r w:rsidRPr="00791AEC">
        <w:rPr>
          <w:rFonts w:ascii="Times New Roman" w:hAnsi="Times New Roman"/>
          <w:sz w:val="28"/>
          <w:szCs w:val="28"/>
          <w:lang w:eastAsia="ar-SA"/>
        </w:rPr>
        <w:t>1. Повышение уровня благоустройства дворовых и общественных территорий.</w:t>
      </w:r>
    </w:p>
    <w:p w:rsidR="00791AEC" w:rsidRDefault="002A3929" w:rsidP="00791AEC">
      <w:pPr>
        <w:suppressAutoHyphens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2</w:t>
      </w:r>
      <w:r w:rsidR="00791AEC">
        <w:rPr>
          <w:rFonts w:ascii="Times New Roman" w:hAnsi="Times New Roman"/>
          <w:sz w:val="28"/>
          <w:szCs w:val="28"/>
          <w:lang w:eastAsia="ar-SA"/>
        </w:rPr>
        <w:t xml:space="preserve">. Участие в реализации </w:t>
      </w:r>
      <w:r w:rsidR="00AD4D10">
        <w:rPr>
          <w:rFonts w:ascii="Times New Roman" w:hAnsi="Times New Roman"/>
          <w:sz w:val="28"/>
          <w:szCs w:val="28"/>
          <w:lang w:eastAsia="ar-SA"/>
        </w:rPr>
        <w:t xml:space="preserve">проекта </w:t>
      </w:r>
      <w:r w:rsidR="00791AEC">
        <w:rPr>
          <w:rFonts w:ascii="Times New Roman" w:hAnsi="Times New Roman"/>
          <w:sz w:val="28"/>
          <w:szCs w:val="28"/>
          <w:lang w:eastAsia="ar-SA"/>
        </w:rPr>
        <w:t>комплексного благоустройства дворовых территорий и обустройства территорий для выгула животных «Наши дворы».</w:t>
      </w:r>
    </w:p>
    <w:p w:rsidR="002A3929" w:rsidRDefault="002A3929" w:rsidP="002A3929">
      <w:pPr>
        <w:suppressAutoHyphens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3. Повышение уровня вовлеченности заинтересованных  граждан, организаций в реализацию мероприятий по благоустройству территории города.</w:t>
      </w:r>
    </w:p>
    <w:p w:rsidR="00791AEC" w:rsidRDefault="00791AEC" w:rsidP="00791AE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4. Реализация мероприятий регионального проекта «Формирование комфортной городской среды».</w:t>
      </w:r>
    </w:p>
    <w:p w:rsidR="0037655B" w:rsidRPr="00501180" w:rsidRDefault="0037655B" w:rsidP="00791AE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501180">
        <w:rPr>
          <w:rFonts w:ascii="Times New Roman" w:hAnsi="Times New Roman"/>
          <w:sz w:val="28"/>
          <w:szCs w:val="28"/>
          <w:lang w:eastAsia="ar-SA"/>
        </w:rPr>
        <w:t>Результатом реализации мероприятий муниципальной программы является:</w:t>
      </w:r>
    </w:p>
    <w:p w:rsidR="004731A4" w:rsidRDefault="004731A4" w:rsidP="004731A4">
      <w:pPr>
        <w:suppressAutoHyphens/>
        <w:autoSpaceDE w:val="0"/>
        <w:spacing w:after="0" w:line="240" w:lineRule="auto"/>
        <w:ind w:right="-71" w:firstLine="708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 xml:space="preserve">1. реализация финансового участия заинтересованных лиц в выполнении дополнительного перечня работ по благоустройству дворовых территорий в рамках губернаторского проекта «Решаем вместе!»; </w:t>
      </w:r>
    </w:p>
    <w:p w:rsidR="004731A4" w:rsidRDefault="004731A4" w:rsidP="004731A4">
      <w:pPr>
        <w:suppressAutoHyphens/>
        <w:autoSpaceDE w:val="0"/>
        <w:spacing w:after="0" w:line="240" w:lineRule="auto"/>
        <w:ind w:right="-71" w:firstLine="708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>2.</w:t>
      </w:r>
      <w:r w:rsidRPr="00501180">
        <w:rPr>
          <w:rFonts w:ascii="Times New Roman" w:eastAsia="Arial" w:hAnsi="Times New Roman"/>
          <w:sz w:val="28"/>
          <w:szCs w:val="28"/>
          <w:lang w:eastAsia="ar-SA"/>
        </w:rPr>
        <w:t xml:space="preserve"> увеличение </w:t>
      </w:r>
      <w:r w:rsidRPr="004731A4">
        <w:rPr>
          <w:rFonts w:ascii="Times New Roman" w:eastAsia="Arial" w:hAnsi="Times New Roman"/>
          <w:sz w:val="28"/>
          <w:szCs w:val="28"/>
          <w:lang w:eastAsia="ar-SA"/>
        </w:rPr>
        <w:t>к концу 2022 года количества т</w:t>
      </w:r>
      <w:r w:rsidRPr="00501180">
        <w:rPr>
          <w:rFonts w:ascii="Times New Roman" w:eastAsia="Arial" w:hAnsi="Times New Roman"/>
          <w:sz w:val="28"/>
          <w:szCs w:val="28"/>
          <w:lang w:eastAsia="ar-SA"/>
        </w:rPr>
        <w:t xml:space="preserve">ерриторий, приведенных в нормативное состояние по результатам комплексного </w:t>
      </w:r>
      <w:r w:rsidRPr="004731A4">
        <w:rPr>
          <w:rFonts w:ascii="Times New Roman" w:eastAsia="Arial" w:hAnsi="Times New Roman"/>
          <w:sz w:val="28"/>
          <w:szCs w:val="28"/>
          <w:lang w:eastAsia="ar-SA"/>
        </w:rPr>
        <w:t xml:space="preserve">благоустройства в рамках проекта </w:t>
      </w:r>
      <w:r>
        <w:rPr>
          <w:rFonts w:ascii="Times New Roman" w:eastAsia="Arial" w:hAnsi="Times New Roman"/>
          <w:sz w:val="28"/>
          <w:szCs w:val="28"/>
          <w:lang w:eastAsia="ar-SA"/>
        </w:rPr>
        <w:t>«Наши дворы», в том числе:</w:t>
      </w:r>
    </w:p>
    <w:p w:rsidR="004731A4" w:rsidRPr="00501180" w:rsidRDefault="004731A4" w:rsidP="004731A4">
      <w:pPr>
        <w:suppressAutoHyphens/>
        <w:autoSpaceDE w:val="0"/>
        <w:spacing w:after="0" w:line="240" w:lineRule="auto"/>
        <w:ind w:right="-71" w:firstLine="708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 xml:space="preserve">2.1. </w:t>
      </w:r>
      <w:r w:rsidRPr="00F21BCA">
        <w:rPr>
          <w:rFonts w:ascii="Times New Roman" w:eastAsia="Arial" w:hAnsi="Times New Roman"/>
          <w:sz w:val="28"/>
          <w:szCs w:val="28"/>
          <w:lang w:eastAsia="ar-SA"/>
        </w:rPr>
        <w:t>благоустро</w:t>
      </w:r>
      <w:r w:rsidRPr="004731A4">
        <w:rPr>
          <w:rFonts w:ascii="Times New Roman" w:eastAsia="Arial" w:hAnsi="Times New Roman"/>
          <w:sz w:val="28"/>
          <w:szCs w:val="28"/>
          <w:lang w:eastAsia="ar-SA"/>
        </w:rPr>
        <w:t>ено</w:t>
      </w:r>
      <w:r>
        <w:rPr>
          <w:rFonts w:ascii="Times New Roman" w:eastAsia="Arial" w:hAnsi="Times New Roman"/>
          <w:color w:val="FF0000"/>
          <w:sz w:val="28"/>
          <w:szCs w:val="28"/>
          <w:lang w:eastAsia="ar-SA"/>
        </w:rPr>
        <w:t xml:space="preserve"> </w:t>
      </w:r>
      <w:r>
        <w:rPr>
          <w:rFonts w:ascii="Times New Roman" w:eastAsia="Arial" w:hAnsi="Times New Roman"/>
          <w:sz w:val="28"/>
          <w:szCs w:val="28"/>
          <w:lang w:eastAsia="ar-SA"/>
        </w:rPr>
        <w:t xml:space="preserve">дворовых территорий </w:t>
      </w:r>
      <w:r w:rsidRPr="00501180">
        <w:rPr>
          <w:rFonts w:ascii="Times New Roman" w:eastAsia="Arial" w:hAnsi="Times New Roman"/>
          <w:sz w:val="28"/>
          <w:szCs w:val="28"/>
          <w:lang w:eastAsia="ar-SA"/>
        </w:rPr>
        <w:t xml:space="preserve">– не менее </w:t>
      </w:r>
      <w:r>
        <w:rPr>
          <w:rFonts w:ascii="Times New Roman" w:eastAsia="Arial" w:hAnsi="Times New Roman"/>
          <w:sz w:val="28"/>
          <w:szCs w:val="28"/>
          <w:lang w:eastAsia="ar-SA"/>
        </w:rPr>
        <w:t>40;</w:t>
      </w:r>
    </w:p>
    <w:p w:rsidR="004731A4" w:rsidRPr="004731A4" w:rsidRDefault="004731A4" w:rsidP="004731A4">
      <w:pPr>
        <w:suppressAutoHyphens/>
        <w:autoSpaceDE w:val="0"/>
        <w:spacing w:after="0" w:line="240" w:lineRule="auto"/>
        <w:ind w:right="-71" w:firstLine="708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>2.2</w:t>
      </w:r>
      <w:r w:rsidRPr="004731A4">
        <w:rPr>
          <w:rFonts w:ascii="Times New Roman" w:eastAsia="Arial" w:hAnsi="Times New Roman"/>
          <w:sz w:val="28"/>
          <w:szCs w:val="28"/>
          <w:lang w:eastAsia="ar-SA"/>
        </w:rPr>
        <w:t>. благоустроена детская игровая площадка «Маленький Рыбинск» на территории Волжского парка;</w:t>
      </w:r>
    </w:p>
    <w:p w:rsidR="004731A4" w:rsidRPr="004731A4" w:rsidRDefault="004731A4" w:rsidP="004731A4">
      <w:pPr>
        <w:suppressAutoHyphens/>
        <w:autoSpaceDE w:val="0"/>
        <w:spacing w:after="0" w:line="240" w:lineRule="auto"/>
        <w:ind w:right="-71" w:firstLine="708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4731A4">
        <w:rPr>
          <w:rFonts w:ascii="Times New Roman" w:eastAsia="Arial" w:hAnsi="Times New Roman"/>
          <w:sz w:val="28"/>
          <w:szCs w:val="28"/>
          <w:lang w:eastAsia="ar-SA"/>
        </w:rPr>
        <w:t>2.3. обустроено территорий для выгула животных – не менее 3;</w:t>
      </w:r>
    </w:p>
    <w:p w:rsidR="004731A4" w:rsidRPr="004731A4" w:rsidRDefault="004731A4" w:rsidP="004731A4">
      <w:pPr>
        <w:suppressAutoHyphens/>
        <w:autoSpaceDE w:val="0"/>
        <w:spacing w:after="0" w:line="240" w:lineRule="auto"/>
        <w:ind w:right="-71" w:firstLine="708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4731A4">
        <w:rPr>
          <w:rFonts w:ascii="Times New Roman" w:eastAsia="Arial" w:hAnsi="Times New Roman"/>
          <w:sz w:val="28"/>
          <w:szCs w:val="28"/>
          <w:lang w:eastAsia="ar-SA"/>
        </w:rPr>
        <w:t xml:space="preserve">3. организовано </w:t>
      </w:r>
      <w:r w:rsidR="009D12D0">
        <w:rPr>
          <w:rFonts w:ascii="Times New Roman" w:eastAsia="Arial" w:hAnsi="Times New Roman"/>
          <w:sz w:val="28"/>
          <w:szCs w:val="28"/>
          <w:lang w:eastAsia="ar-SA"/>
        </w:rPr>
        <w:t xml:space="preserve">ежегодное </w:t>
      </w:r>
      <w:r w:rsidRPr="004731A4">
        <w:rPr>
          <w:rFonts w:ascii="Times New Roman" w:eastAsia="Arial" w:hAnsi="Times New Roman"/>
          <w:sz w:val="28"/>
          <w:szCs w:val="28"/>
          <w:lang w:eastAsia="ar-SA"/>
        </w:rPr>
        <w:t xml:space="preserve">участие жителей в онлайн-голосовании </w:t>
      </w:r>
      <w:r w:rsidRPr="004731A4">
        <w:rPr>
          <w:rFonts w:ascii="Times New Roman" w:hAnsi="Times New Roman"/>
          <w:sz w:val="28"/>
          <w:szCs w:val="28"/>
          <w:lang w:eastAsia="ar-SA"/>
        </w:rPr>
        <w:t>по отбору общественных территорий на Единой федеральной платформе;</w:t>
      </w:r>
    </w:p>
    <w:p w:rsidR="004731A4" w:rsidRPr="004731A4" w:rsidRDefault="004731A4" w:rsidP="004731A4">
      <w:pPr>
        <w:suppressAutoHyphens/>
        <w:autoSpaceDE w:val="0"/>
        <w:spacing w:after="0" w:line="240" w:lineRule="auto"/>
        <w:ind w:right="-71" w:firstLine="708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4731A4">
        <w:rPr>
          <w:rFonts w:ascii="Times New Roman" w:eastAsia="Arial" w:hAnsi="Times New Roman"/>
          <w:sz w:val="28"/>
          <w:szCs w:val="28"/>
          <w:lang w:eastAsia="ar-SA"/>
        </w:rPr>
        <w:t>4. увеличение к концу 2024 года количества территорий, приведенных в нормативное состояние по результатам комплексного благоустройства в рамках губернаторского проекта «Решаем вместе!», в том числе:</w:t>
      </w:r>
    </w:p>
    <w:p w:rsidR="004731A4" w:rsidRPr="004731A4" w:rsidRDefault="004731A4" w:rsidP="004731A4">
      <w:pPr>
        <w:suppressAutoHyphens/>
        <w:autoSpaceDE w:val="0"/>
        <w:spacing w:after="0" w:line="240" w:lineRule="auto"/>
        <w:ind w:right="-71" w:firstLine="708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4731A4">
        <w:rPr>
          <w:rFonts w:ascii="Times New Roman" w:eastAsia="Arial" w:hAnsi="Times New Roman"/>
          <w:sz w:val="28"/>
          <w:szCs w:val="28"/>
          <w:lang w:eastAsia="ar-SA"/>
        </w:rPr>
        <w:t>4.1. благоустроено дворовых территорий – не менее 12;</w:t>
      </w:r>
    </w:p>
    <w:p w:rsidR="004731A4" w:rsidRDefault="004731A4" w:rsidP="004731A4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4731A4">
        <w:rPr>
          <w:rFonts w:ascii="Times New Roman" w:eastAsia="Arial" w:hAnsi="Times New Roman"/>
          <w:sz w:val="28"/>
          <w:szCs w:val="28"/>
          <w:lang w:eastAsia="ar-SA"/>
        </w:rPr>
        <w:t>4.2. благоустроено общественных территорий – не менее 3.</w:t>
      </w:r>
    </w:p>
    <w:p w:rsidR="0037655B" w:rsidRPr="00501180" w:rsidRDefault="00CB4333" w:rsidP="004731A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  <w:lang w:eastAsia="ar-SA"/>
        </w:rPr>
      </w:pPr>
      <w:r w:rsidRPr="00501180">
        <w:rPr>
          <w:rFonts w:ascii="Times New Roman" w:hAnsi="Times New Roman"/>
          <w:sz w:val="28"/>
          <w:szCs w:val="28"/>
          <w:lang w:eastAsia="ar-SA"/>
        </w:rPr>
        <w:t>Р</w:t>
      </w:r>
      <w:r w:rsidR="0037655B" w:rsidRPr="00501180">
        <w:rPr>
          <w:rFonts w:ascii="Times New Roman" w:hAnsi="Times New Roman"/>
          <w:sz w:val="28"/>
          <w:szCs w:val="28"/>
          <w:lang w:eastAsia="ar-SA"/>
        </w:rPr>
        <w:t>еализация муниципальной программы косвенно позволит обеспечить условия для достижения индекса качества городской среды на 30% и повышения уровня вовлеченности заинтересованных лиц, организаций в реализацию мероприятий по благоустройству территорий городского округа город Рыбинск Ярославской области путем увеличения доли граждан, принимающих участие в решении вопросов развития городской среды до 30% до конца 2024 года.</w:t>
      </w:r>
    </w:p>
    <w:p w:rsidR="0037655B" w:rsidRPr="00501180" w:rsidRDefault="0037655B" w:rsidP="003765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7655B" w:rsidRPr="00501180" w:rsidRDefault="0037655B" w:rsidP="003765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1180">
        <w:rPr>
          <w:rFonts w:ascii="Times New Roman" w:hAnsi="Times New Roman"/>
          <w:b/>
          <w:sz w:val="28"/>
          <w:szCs w:val="28"/>
        </w:rPr>
        <w:t>4. Социально-экономическое обоснование муниципальной программы</w:t>
      </w:r>
    </w:p>
    <w:p w:rsidR="0037655B" w:rsidRPr="00501180" w:rsidRDefault="0037655B" w:rsidP="003765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655B" w:rsidRPr="00501180" w:rsidRDefault="0037655B" w:rsidP="003765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b/>
          <w:sz w:val="28"/>
          <w:szCs w:val="28"/>
        </w:rPr>
        <w:tab/>
      </w:r>
      <w:r w:rsidRPr="00501180">
        <w:rPr>
          <w:rFonts w:ascii="Times New Roman" w:hAnsi="Times New Roman"/>
          <w:sz w:val="28"/>
          <w:szCs w:val="28"/>
        </w:rPr>
        <w:t>Успешная реализация муниципальной программы позволит улучшить транспортно-эксплуатационное состояние дворовых территорий, привести в надлежащее техническое и эксплуатационное состояние асфальтовое покрытие дворовых территорий, увеличить количество благоустроенных территорий общего пользования.</w:t>
      </w:r>
    </w:p>
    <w:p w:rsidR="0037655B" w:rsidRPr="00501180" w:rsidRDefault="0037655B" w:rsidP="00CB4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>Социально-экономический эффект от реализации</w:t>
      </w:r>
      <w:r w:rsidRPr="00501180">
        <w:t xml:space="preserve"> </w:t>
      </w:r>
      <w:r w:rsidRPr="00501180">
        <w:rPr>
          <w:rFonts w:ascii="Times New Roman" w:hAnsi="Times New Roman"/>
          <w:sz w:val="28"/>
          <w:szCs w:val="28"/>
        </w:rPr>
        <w:t>муниципальной программы выражается в создании благоприятных условий среды проживания жителей, улучшения качества содержания асфальтобетонного покрытия дворовых территорий, увеличения площади озелененных территорий, обеспечения более эффективной эксплуатации жилых домов, улучшения условий для отдыха и занятий спортом, участие населения в благоустройстве внутри дворовых территорий, обеспечит физическую, пространственную доступность зданий, сооружений, дворовых и общественных территорий для инвалидов и других маломобильных групп населения.</w:t>
      </w:r>
    </w:p>
    <w:p w:rsidR="0037655B" w:rsidRPr="00501180" w:rsidRDefault="0037655B" w:rsidP="00CB4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>Применение программного метода позволит поэтапно осуществлять комплексное благоустройство дворовых территории и общественных территорий с учетом мнения граждан, а именно:</w:t>
      </w:r>
    </w:p>
    <w:p w:rsidR="0037655B" w:rsidRPr="00501180" w:rsidRDefault="0037655B" w:rsidP="00CB4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>- повысит уровень планирования и реализации мероприятий по благоустройству (сделает их современными, эффективными, оптимальными, открытыми, востребованными гражданами);</w:t>
      </w:r>
    </w:p>
    <w:p w:rsidR="0037655B" w:rsidRPr="00501180" w:rsidRDefault="0037655B" w:rsidP="00CB4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 xml:space="preserve"> - запустит реализацию механизма поддержки мероприятий по благоустройству, инициированных гражданами;</w:t>
      </w:r>
    </w:p>
    <w:p w:rsidR="0037655B" w:rsidRPr="00501180" w:rsidRDefault="0037655B" w:rsidP="00CB4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>- запустит механизм финансового и (или) трудового участия граждан и организаций в реализации мероприятий по благоустройству;</w:t>
      </w:r>
    </w:p>
    <w:p w:rsidR="0037655B" w:rsidRPr="00501180" w:rsidRDefault="0037655B" w:rsidP="00CB4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 xml:space="preserve">- сформирует инструменты общественного контроля за реализацией мероприятий по благоустройству на территории городского округа город Рыбинск </w:t>
      </w:r>
      <w:r w:rsidRPr="00501180">
        <w:rPr>
          <w:rFonts w:ascii="Times New Roman" w:hAnsi="Times New Roman"/>
          <w:sz w:val="28"/>
          <w:szCs w:val="28"/>
          <w:lang w:eastAsia="ar-SA"/>
        </w:rPr>
        <w:t>Ярославской области</w:t>
      </w:r>
      <w:r w:rsidRPr="00501180">
        <w:rPr>
          <w:rFonts w:ascii="Times New Roman" w:hAnsi="Times New Roman"/>
          <w:sz w:val="28"/>
          <w:szCs w:val="28"/>
        </w:rPr>
        <w:t>.</w:t>
      </w:r>
    </w:p>
    <w:p w:rsidR="0037655B" w:rsidRPr="00501180" w:rsidRDefault="0037655B" w:rsidP="00CB4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>Таким образом, комплексный подход к реализации мероприятий по благоустройству, отвечающих современным требованиям, позволит  создать современную городскую комфортную среду для проживания граждан и пребывания отдыхающих, а также комфортное современное «общественное пространство».</w:t>
      </w:r>
    </w:p>
    <w:p w:rsidR="0037655B" w:rsidRPr="00501180" w:rsidRDefault="0037655B" w:rsidP="00CB4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655B" w:rsidRPr="00501180" w:rsidRDefault="0037655B" w:rsidP="00CB433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01180">
        <w:rPr>
          <w:rFonts w:ascii="Times New Roman" w:hAnsi="Times New Roman"/>
          <w:b/>
          <w:sz w:val="28"/>
          <w:szCs w:val="28"/>
        </w:rPr>
        <w:t>5. Финансирование муниципальной программы</w:t>
      </w:r>
    </w:p>
    <w:p w:rsidR="0037655B" w:rsidRPr="00501180" w:rsidRDefault="0037655B" w:rsidP="00CB433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7655B" w:rsidRPr="004731A4" w:rsidRDefault="0037655B" w:rsidP="00CB4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 xml:space="preserve">Потребность финансовых ресурсов на реализацию муниципальной программы в целом составляет </w:t>
      </w:r>
      <w:r w:rsidR="00CE4A8B">
        <w:rPr>
          <w:rFonts w:ascii="Times New Roman" w:hAnsi="Times New Roman"/>
          <w:sz w:val="28"/>
          <w:szCs w:val="28"/>
        </w:rPr>
        <w:t>488,25</w:t>
      </w:r>
      <w:r w:rsidRPr="00501180">
        <w:rPr>
          <w:rFonts w:ascii="Times New Roman" w:hAnsi="Times New Roman"/>
          <w:sz w:val="28"/>
          <w:szCs w:val="28"/>
        </w:rPr>
        <w:t xml:space="preserve"> млн. рублей. Финансирование мероприятий муниципальной программы </w:t>
      </w:r>
      <w:r w:rsidR="00B55AD8" w:rsidRPr="004731A4">
        <w:rPr>
          <w:rFonts w:ascii="Times New Roman" w:hAnsi="Times New Roman"/>
          <w:sz w:val="28"/>
          <w:szCs w:val="28"/>
        </w:rPr>
        <w:t xml:space="preserve">осуществляется </w:t>
      </w:r>
      <w:r w:rsidRPr="004731A4">
        <w:rPr>
          <w:rFonts w:ascii="Times New Roman" w:hAnsi="Times New Roman"/>
          <w:sz w:val="28"/>
          <w:szCs w:val="28"/>
        </w:rPr>
        <w:t xml:space="preserve"> на основании соглашени</w:t>
      </w:r>
      <w:r w:rsidR="007B5E42" w:rsidRPr="004731A4">
        <w:rPr>
          <w:rFonts w:ascii="Times New Roman" w:hAnsi="Times New Roman"/>
          <w:sz w:val="28"/>
          <w:szCs w:val="28"/>
        </w:rPr>
        <w:t>й</w:t>
      </w:r>
      <w:r w:rsidRPr="004731A4">
        <w:rPr>
          <w:rFonts w:ascii="Times New Roman" w:hAnsi="Times New Roman"/>
          <w:sz w:val="28"/>
          <w:szCs w:val="28"/>
        </w:rPr>
        <w:t>, заключенн</w:t>
      </w:r>
      <w:r w:rsidR="007E6638" w:rsidRPr="004731A4">
        <w:rPr>
          <w:rFonts w:ascii="Times New Roman" w:hAnsi="Times New Roman"/>
          <w:sz w:val="28"/>
          <w:szCs w:val="28"/>
        </w:rPr>
        <w:t>ых</w:t>
      </w:r>
      <w:r w:rsidRPr="004731A4">
        <w:rPr>
          <w:rFonts w:ascii="Times New Roman" w:hAnsi="Times New Roman"/>
          <w:sz w:val="28"/>
          <w:szCs w:val="28"/>
        </w:rPr>
        <w:t xml:space="preserve"> между Администрацией городского округа город Рыбинск Ярославской области и </w:t>
      </w:r>
      <w:r w:rsidR="007B5E42" w:rsidRPr="004731A4">
        <w:rPr>
          <w:rFonts w:ascii="Times New Roman" w:hAnsi="Times New Roman"/>
          <w:sz w:val="28"/>
          <w:szCs w:val="28"/>
        </w:rPr>
        <w:t>орган</w:t>
      </w:r>
      <w:r w:rsidR="00C6059E" w:rsidRPr="004731A4">
        <w:rPr>
          <w:rFonts w:ascii="Times New Roman" w:hAnsi="Times New Roman"/>
          <w:sz w:val="28"/>
          <w:szCs w:val="28"/>
        </w:rPr>
        <w:t>ами</w:t>
      </w:r>
      <w:r w:rsidR="007B5E42" w:rsidRPr="004731A4">
        <w:rPr>
          <w:rFonts w:ascii="Times New Roman" w:hAnsi="Times New Roman"/>
          <w:sz w:val="28"/>
          <w:szCs w:val="28"/>
        </w:rPr>
        <w:t xml:space="preserve"> государственной власти </w:t>
      </w:r>
      <w:r w:rsidR="00386CA5" w:rsidRPr="004731A4">
        <w:rPr>
          <w:rFonts w:ascii="Times New Roman" w:hAnsi="Times New Roman"/>
          <w:sz w:val="28"/>
          <w:szCs w:val="28"/>
        </w:rPr>
        <w:t>субъе</w:t>
      </w:r>
      <w:r w:rsidR="007E6638" w:rsidRPr="004731A4">
        <w:rPr>
          <w:rFonts w:ascii="Times New Roman" w:hAnsi="Times New Roman"/>
          <w:sz w:val="28"/>
          <w:szCs w:val="28"/>
        </w:rPr>
        <w:t>кта Российской Федерации</w:t>
      </w:r>
      <w:r w:rsidR="007B5E42" w:rsidRPr="004731A4">
        <w:rPr>
          <w:rFonts w:ascii="Times New Roman" w:hAnsi="Times New Roman"/>
          <w:sz w:val="28"/>
          <w:szCs w:val="28"/>
        </w:rPr>
        <w:t xml:space="preserve"> за с</w:t>
      </w:r>
      <w:r w:rsidR="007E6638" w:rsidRPr="004731A4">
        <w:rPr>
          <w:rFonts w:ascii="Times New Roman" w:hAnsi="Times New Roman"/>
          <w:sz w:val="28"/>
          <w:szCs w:val="28"/>
        </w:rPr>
        <w:t>ч</w:t>
      </w:r>
      <w:r w:rsidR="007B5E42" w:rsidRPr="004731A4">
        <w:rPr>
          <w:rFonts w:ascii="Times New Roman" w:hAnsi="Times New Roman"/>
          <w:sz w:val="28"/>
          <w:szCs w:val="28"/>
        </w:rPr>
        <w:t>ет ср</w:t>
      </w:r>
      <w:r w:rsidR="007E6638" w:rsidRPr="004731A4">
        <w:rPr>
          <w:rFonts w:ascii="Times New Roman" w:hAnsi="Times New Roman"/>
          <w:sz w:val="28"/>
          <w:szCs w:val="28"/>
        </w:rPr>
        <w:t>е</w:t>
      </w:r>
      <w:r w:rsidR="007B5E42" w:rsidRPr="004731A4">
        <w:rPr>
          <w:rFonts w:ascii="Times New Roman" w:hAnsi="Times New Roman"/>
          <w:sz w:val="28"/>
          <w:szCs w:val="28"/>
        </w:rPr>
        <w:t>дств бюджетов</w:t>
      </w:r>
      <w:r w:rsidR="00C6059E" w:rsidRPr="004731A4">
        <w:rPr>
          <w:rFonts w:ascii="Times New Roman" w:hAnsi="Times New Roman"/>
          <w:sz w:val="28"/>
          <w:szCs w:val="28"/>
        </w:rPr>
        <w:t xml:space="preserve"> всех уровней</w:t>
      </w:r>
      <w:r w:rsidR="007B5E42" w:rsidRPr="004731A4">
        <w:rPr>
          <w:rFonts w:ascii="Times New Roman" w:hAnsi="Times New Roman"/>
          <w:sz w:val="28"/>
          <w:szCs w:val="28"/>
        </w:rPr>
        <w:t xml:space="preserve">, </w:t>
      </w:r>
      <w:r w:rsidR="00B55AD8" w:rsidRPr="004731A4">
        <w:rPr>
          <w:rFonts w:ascii="Times New Roman" w:hAnsi="Times New Roman"/>
          <w:sz w:val="28"/>
          <w:szCs w:val="28"/>
        </w:rPr>
        <w:t xml:space="preserve">а так же соглашений в части </w:t>
      </w:r>
      <w:r w:rsidR="007B5E42" w:rsidRPr="004731A4">
        <w:rPr>
          <w:rFonts w:ascii="Times New Roman" w:hAnsi="Times New Roman"/>
          <w:sz w:val="28"/>
          <w:szCs w:val="28"/>
        </w:rPr>
        <w:t>финансового участия заинтересованных л</w:t>
      </w:r>
      <w:r w:rsidR="007E6638" w:rsidRPr="004731A4">
        <w:rPr>
          <w:rFonts w:ascii="Times New Roman" w:hAnsi="Times New Roman"/>
          <w:sz w:val="28"/>
          <w:szCs w:val="28"/>
        </w:rPr>
        <w:t>и</w:t>
      </w:r>
      <w:r w:rsidR="007B5E42" w:rsidRPr="004731A4">
        <w:rPr>
          <w:rFonts w:ascii="Times New Roman" w:hAnsi="Times New Roman"/>
          <w:sz w:val="28"/>
          <w:szCs w:val="28"/>
        </w:rPr>
        <w:t>ц</w:t>
      </w:r>
      <w:r w:rsidR="007E6638" w:rsidRPr="004731A4">
        <w:rPr>
          <w:rFonts w:ascii="Times New Roman" w:hAnsi="Times New Roman"/>
          <w:sz w:val="28"/>
          <w:szCs w:val="28"/>
        </w:rPr>
        <w:t>.</w:t>
      </w:r>
    </w:p>
    <w:p w:rsidR="007E6638" w:rsidRPr="007E6638" w:rsidRDefault="007E6638" w:rsidP="00CB4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7940" w:type="dxa"/>
        <w:jc w:val="center"/>
        <w:tblInd w:w="93" w:type="dxa"/>
        <w:tblLook w:val="04A0"/>
      </w:tblPr>
      <w:tblGrid>
        <w:gridCol w:w="987"/>
        <w:gridCol w:w="2645"/>
        <w:gridCol w:w="2375"/>
        <w:gridCol w:w="1933"/>
      </w:tblGrid>
      <w:tr w:rsidR="00011437" w:rsidRPr="00011437" w:rsidTr="00011437">
        <w:trPr>
          <w:trHeight w:val="612"/>
          <w:tblHeader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437">
              <w:rPr>
                <w:rFonts w:ascii="Times New Roman" w:hAnsi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437">
              <w:rPr>
                <w:rFonts w:ascii="Times New Roman" w:hAnsi="Times New Roman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437">
              <w:rPr>
                <w:rFonts w:ascii="Times New Roman" w:hAnsi="Times New Roman"/>
                <w:color w:val="000000"/>
                <w:sz w:val="24"/>
                <w:szCs w:val="24"/>
              </w:rPr>
              <w:t>Предусмотрено в бюджете, млн. руб.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437">
              <w:rPr>
                <w:rFonts w:ascii="Times New Roman" w:hAnsi="Times New Roman"/>
                <w:color w:val="000000"/>
                <w:sz w:val="24"/>
                <w:szCs w:val="24"/>
              </w:rPr>
              <w:t>Потребность, млн. руб.</w:t>
            </w:r>
          </w:p>
        </w:tc>
      </w:tr>
      <w:tr w:rsidR="00011437" w:rsidRPr="00011437" w:rsidTr="00011437">
        <w:trPr>
          <w:trHeight w:val="312"/>
          <w:jc w:val="center"/>
        </w:trPr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437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437"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бюджет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437">
              <w:rPr>
                <w:rFonts w:ascii="Times New Roman" w:hAnsi="Times New Roman"/>
                <w:color w:val="000000"/>
                <w:sz w:val="24"/>
                <w:szCs w:val="24"/>
              </w:rPr>
              <w:t>4,48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437">
              <w:rPr>
                <w:rFonts w:ascii="Times New Roman" w:hAnsi="Times New Roman"/>
                <w:color w:val="000000"/>
                <w:sz w:val="24"/>
                <w:szCs w:val="24"/>
              </w:rPr>
              <w:t>4,48</w:t>
            </w:r>
          </w:p>
        </w:tc>
      </w:tr>
      <w:tr w:rsidR="00011437" w:rsidRPr="00011437" w:rsidTr="00011437">
        <w:trPr>
          <w:trHeight w:val="312"/>
          <w:jc w:val="center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437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437">
              <w:rPr>
                <w:rFonts w:ascii="Times New Roman" w:hAnsi="Times New Roman"/>
                <w:color w:val="000000"/>
                <w:sz w:val="24"/>
                <w:szCs w:val="24"/>
              </w:rPr>
              <w:t>249,66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437">
              <w:rPr>
                <w:rFonts w:ascii="Times New Roman" w:hAnsi="Times New Roman"/>
                <w:color w:val="000000"/>
                <w:sz w:val="24"/>
                <w:szCs w:val="24"/>
              </w:rPr>
              <w:t>249,66</w:t>
            </w:r>
          </w:p>
        </w:tc>
      </w:tr>
      <w:tr w:rsidR="00011437" w:rsidRPr="00011437" w:rsidTr="00011437">
        <w:trPr>
          <w:trHeight w:val="312"/>
          <w:jc w:val="center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437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437">
              <w:rPr>
                <w:rFonts w:ascii="Times New Roman" w:hAnsi="Times New Roman"/>
                <w:color w:val="000000"/>
                <w:sz w:val="24"/>
                <w:szCs w:val="24"/>
              </w:rPr>
              <w:t>67,66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437">
              <w:rPr>
                <w:rFonts w:ascii="Times New Roman" w:hAnsi="Times New Roman"/>
                <w:color w:val="000000"/>
                <w:sz w:val="24"/>
                <w:szCs w:val="24"/>
              </w:rPr>
              <w:t>67,66</w:t>
            </w:r>
          </w:p>
        </w:tc>
      </w:tr>
      <w:tr w:rsidR="00011437" w:rsidRPr="00011437" w:rsidTr="00011437">
        <w:trPr>
          <w:trHeight w:val="312"/>
          <w:jc w:val="center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437">
              <w:rPr>
                <w:rFonts w:ascii="Times New Roman" w:hAnsi="Times New Roman"/>
                <w:color w:val="000000"/>
                <w:sz w:val="24"/>
                <w:szCs w:val="24"/>
              </w:rPr>
              <w:t>Другие источники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437">
              <w:rPr>
                <w:rFonts w:ascii="Times New Roman" w:hAnsi="Times New Roman"/>
                <w:color w:val="000000"/>
                <w:sz w:val="24"/>
                <w:szCs w:val="24"/>
              </w:rPr>
              <w:t>0,65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437">
              <w:rPr>
                <w:rFonts w:ascii="Times New Roman" w:hAnsi="Times New Roman"/>
                <w:color w:val="000000"/>
                <w:sz w:val="24"/>
                <w:szCs w:val="24"/>
              </w:rPr>
              <w:t>0,65</w:t>
            </w:r>
          </w:p>
        </w:tc>
      </w:tr>
      <w:tr w:rsidR="00011437" w:rsidRPr="00011437" w:rsidTr="00011437">
        <w:trPr>
          <w:trHeight w:val="312"/>
          <w:jc w:val="center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114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114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322,45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114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322,45</w:t>
            </w:r>
          </w:p>
        </w:tc>
      </w:tr>
      <w:tr w:rsidR="00011437" w:rsidRPr="00011437" w:rsidTr="00011437">
        <w:trPr>
          <w:trHeight w:val="312"/>
          <w:jc w:val="center"/>
        </w:trPr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437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437"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бюджет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43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437">
              <w:rPr>
                <w:rFonts w:ascii="Times New Roman" w:hAnsi="Times New Roman"/>
                <w:color w:val="000000"/>
                <w:sz w:val="24"/>
                <w:szCs w:val="24"/>
              </w:rPr>
              <w:t>3,97</w:t>
            </w:r>
          </w:p>
        </w:tc>
      </w:tr>
      <w:tr w:rsidR="00011437" w:rsidRPr="00011437" w:rsidTr="00011437">
        <w:trPr>
          <w:trHeight w:val="312"/>
          <w:jc w:val="center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437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43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437">
              <w:rPr>
                <w:rFonts w:ascii="Times New Roman" w:hAnsi="Times New Roman"/>
                <w:color w:val="000000"/>
                <w:sz w:val="24"/>
                <w:szCs w:val="24"/>
              </w:rPr>
              <w:t>3,02</w:t>
            </w:r>
          </w:p>
        </w:tc>
      </w:tr>
      <w:tr w:rsidR="00011437" w:rsidRPr="00011437" w:rsidTr="00011437">
        <w:trPr>
          <w:trHeight w:val="312"/>
          <w:jc w:val="center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437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43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437">
              <w:rPr>
                <w:rFonts w:ascii="Times New Roman" w:hAnsi="Times New Roman"/>
                <w:color w:val="000000"/>
                <w:sz w:val="24"/>
                <w:szCs w:val="24"/>
              </w:rPr>
              <w:t>72,49</w:t>
            </w:r>
          </w:p>
        </w:tc>
      </w:tr>
      <w:tr w:rsidR="00011437" w:rsidRPr="00011437" w:rsidTr="00011437">
        <w:trPr>
          <w:trHeight w:val="312"/>
          <w:jc w:val="center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437">
              <w:rPr>
                <w:rFonts w:ascii="Times New Roman" w:hAnsi="Times New Roman"/>
                <w:color w:val="000000"/>
                <w:sz w:val="24"/>
                <w:szCs w:val="24"/>
              </w:rPr>
              <w:t>Другие источники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43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437">
              <w:rPr>
                <w:rFonts w:ascii="Times New Roman" w:hAnsi="Times New Roman"/>
                <w:color w:val="000000"/>
                <w:sz w:val="24"/>
                <w:szCs w:val="24"/>
              </w:rPr>
              <w:t>0,69</w:t>
            </w:r>
          </w:p>
        </w:tc>
      </w:tr>
      <w:tr w:rsidR="00011437" w:rsidRPr="00011437" w:rsidTr="00011437">
        <w:trPr>
          <w:trHeight w:val="312"/>
          <w:jc w:val="center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114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114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114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80,17</w:t>
            </w:r>
          </w:p>
        </w:tc>
      </w:tr>
      <w:tr w:rsidR="00011437" w:rsidRPr="00011437" w:rsidTr="00011437">
        <w:trPr>
          <w:trHeight w:val="312"/>
          <w:jc w:val="center"/>
        </w:trPr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437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437"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бюджет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43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437">
              <w:rPr>
                <w:rFonts w:ascii="Times New Roman" w:hAnsi="Times New Roman"/>
                <w:color w:val="000000"/>
                <w:sz w:val="24"/>
                <w:szCs w:val="24"/>
              </w:rPr>
              <w:t>4,24</w:t>
            </w:r>
          </w:p>
        </w:tc>
      </w:tr>
      <w:tr w:rsidR="00011437" w:rsidRPr="00011437" w:rsidTr="00011437">
        <w:trPr>
          <w:trHeight w:val="312"/>
          <w:jc w:val="center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437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43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437">
              <w:rPr>
                <w:rFonts w:ascii="Times New Roman" w:hAnsi="Times New Roman"/>
                <w:color w:val="000000"/>
                <w:sz w:val="24"/>
                <w:szCs w:val="24"/>
              </w:rPr>
              <w:t>3,23</w:t>
            </w:r>
          </w:p>
        </w:tc>
      </w:tr>
      <w:tr w:rsidR="00011437" w:rsidRPr="00011437" w:rsidTr="00011437">
        <w:trPr>
          <w:trHeight w:val="312"/>
          <w:jc w:val="center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437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43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437">
              <w:rPr>
                <w:rFonts w:ascii="Times New Roman" w:hAnsi="Times New Roman"/>
                <w:color w:val="000000"/>
                <w:sz w:val="24"/>
                <w:szCs w:val="24"/>
              </w:rPr>
              <w:t>77,42</w:t>
            </w:r>
          </w:p>
        </w:tc>
      </w:tr>
      <w:tr w:rsidR="00011437" w:rsidRPr="00011437" w:rsidTr="00011437">
        <w:trPr>
          <w:trHeight w:val="312"/>
          <w:jc w:val="center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437">
              <w:rPr>
                <w:rFonts w:ascii="Times New Roman" w:hAnsi="Times New Roman"/>
                <w:color w:val="000000"/>
                <w:sz w:val="24"/>
                <w:szCs w:val="24"/>
              </w:rPr>
              <w:t>Другие источники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43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437">
              <w:rPr>
                <w:rFonts w:ascii="Times New Roman" w:hAnsi="Times New Roman"/>
                <w:color w:val="000000"/>
                <w:sz w:val="24"/>
                <w:szCs w:val="24"/>
              </w:rPr>
              <w:t>0,74</w:t>
            </w:r>
          </w:p>
        </w:tc>
      </w:tr>
      <w:tr w:rsidR="00011437" w:rsidRPr="00011437" w:rsidTr="00011437">
        <w:trPr>
          <w:trHeight w:val="312"/>
          <w:jc w:val="center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114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114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114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85,63</w:t>
            </w:r>
          </w:p>
        </w:tc>
      </w:tr>
      <w:tr w:rsidR="00011437" w:rsidRPr="00011437" w:rsidTr="00011437">
        <w:trPr>
          <w:trHeight w:val="312"/>
          <w:jc w:val="center"/>
        </w:trPr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37" w:rsidRPr="00011437" w:rsidRDefault="00011437" w:rsidP="000114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437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437"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бюджет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437">
              <w:rPr>
                <w:rFonts w:ascii="Times New Roman" w:hAnsi="Times New Roman"/>
                <w:color w:val="000000"/>
                <w:sz w:val="24"/>
                <w:szCs w:val="24"/>
              </w:rPr>
              <w:t>4,48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437">
              <w:rPr>
                <w:rFonts w:ascii="Times New Roman" w:hAnsi="Times New Roman"/>
                <w:color w:val="000000"/>
                <w:sz w:val="24"/>
                <w:szCs w:val="24"/>
              </w:rPr>
              <w:t>12,69</w:t>
            </w:r>
          </w:p>
        </w:tc>
      </w:tr>
      <w:tr w:rsidR="00011437" w:rsidRPr="00011437" w:rsidTr="00011437">
        <w:trPr>
          <w:trHeight w:val="312"/>
          <w:jc w:val="center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437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437">
              <w:rPr>
                <w:rFonts w:ascii="Times New Roman" w:hAnsi="Times New Roman"/>
                <w:color w:val="000000"/>
                <w:sz w:val="24"/>
                <w:szCs w:val="24"/>
              </w:rPr>
              <w:t>249,66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437">
              <w:rPr>
                <w:rFonts w:ascii="Times New Roman" w:hAnsi="Times New Roman"/>
                <w:color w:val="000000"/>
                <w:sz w:val="24"/>
                <w:szCs w:val="24"/>
              </w:rPr>
              <w:t>255,91</w:t>
            </w:r>
          </w:p>
        </w:tc>
      </w:tr>
      <w:tr w:rsidR="00011437" w:rsidRPr="00011437" w:rsidTr="00011437">
        <w:trPr>
          <w:trHeight w:val="312"/>
          <w:jc w:val="center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437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437">
              <w:rPr>
                <w:rFonts w:ascii="Times New Roman" w:hAnsi="Times New Roman"/>
                <w:color w:val="000000"/>
                <w:sz w:val="24"/>
                <w:szCs w:val="24"/>
              </w:rPr>
              <w:t>67,66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437">
              <w:rPr>
                <w:rFonts w:ascii="Times New Roman" w:hAnsi="Times New Roman"/>
                <w:color w:val="000000"/>
                <w:sz w:val="24"/>
                <w:szCs w:val="24"/>
              </w:rPr>
              <w:t>217,57</w:t>
            </w:r>
          </w:p>
        </w:tc>
      </w:tr>
      <w:tr w:rsidR="00011437" w:rsidRPr="00011437" w:rsidTr="00011437">
        <w:trPr>
          <w:trHeight w:val="312"/>
          <w:jc w:val="center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437">
              <w:rPr>
                <w:rFonts w:ascii="Times New Roman" w:hAnsi="Times New Roman"/>
                <w:color w:val="000000"/>
                <w:sz w:val="24"/>
                <w:szCs w:val="24"/>
              </w:rPr>
              <w:t>Другие источники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437">
              <w:rPr>
                <w:rFonts w:ascii="Times New Roman" w:hAnsi="Times New Roman"/>
                <w:color w:val="000000"/>
                <w:sz w:val="24"/>
                <w:szCs w:val="24"/>
              </w:rPr>
              <w:t>0,65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1437">
              <w:rPr>
                <w:rFonts w:ascii="Times New Roman" w:hAnsi="Times New Roman"/>
                <w:color w:val="000000"/>
                <w:sz w:val="24"/>
                <w:szCs w:val="24"/>
              </w:rPr>
              <w:t>2,08</w:t>
            </w:r>
          </w:p>
        </w:tc>
      </w:tr>
      <w:tr w:rsidR="00011437" w:rsidRPr="00011437" w:rsidTr="00011437">
        <w:trPr>
          <w:trHeight w:val="312"/>
          <w:jc w:val="center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37" w:rsidRPr="00011437" w:rsidRDefault="00011437" w:rsidP="000114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114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114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322,45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437" w:rsidRPr="00011437" w:rsidRDefault="00011437" w:rsidP="0001143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114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488,25</w:t>
            </w:r>
          </w:p>
        </w:tc>
      </w:tr>
    </w:tbl>
    <w:p w:rsidR="0037655B" w:rsidRPr="00501180" w:rsidRDefault="0037655B" w:rsidP="000114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7655B" w:rsidRPr="00501180" w:rsidRDefault="0037655B" w:rsidP="00CB4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>В ходе реализации муниципальной программы объемы финансирования мероприятий могут уточняться.</w:t>
      </w:r>
    </w:p>
    <w:p w:rsidR="0037655B" w:rsidRPr="00501180" w:rsidRDefault="0037655B" w:rsidP="00CB433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655B" w:rsidRPr="00501180" w:rsidRDefault="0037655B" w:rsidP="00CB4333">
      <w:pPr>
        <w:widowControl w:val="0"/>
        <w:autoSpaceDE w:val="0"/>
        <w:autoSpaceDN w:val="0"/>
        <w:adjustRightInd w:val="0"/>
        <w:spacing w:after="0" w:line="240" w:lineRule="auto"/>
        <w:ind w:left="540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01180">
        <w:rPr>
          <w:rFonts w:ascii="Times New Roman" w:hAnsi="Times New Roman"/>
          <w:b/>
          <w:sz w:val="28"/>
          <w:szCs w:val="28"/>
        </w:rPr>
        <w:t>6. Механизм реализации муниципальной программы</w:t>
      </w:r>
    </w:p>
    <w:p w:rsidR="00CB4333" w:rsidRPr="00501180" w:rsidRDefault="00CB4333" w:rsidP="00CB4333">
      <w:pPr>
        <w:widowControl w:val="0"/>
        <w:autoSpaceDE w:val="0"/>
        <w:autoSpaceDN w:val="0"/>
        <w:adjustRightInd w:val="0"/>
        <w:spacing w:after="0" w:line="240" w:lineRule="auto"/>
        <w:ind w:left="540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37655B" w:rsidRPr="00501180" w:rsidRDefault="0037655B" w:rsidP="00CB4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 xml:space="preserve">Механизм реализации </w:t>
      </w:r>
      <w:r w:rsidRPr="00501180">
        <w:rPr>
          <w:rFonts w:ascii="Times New Roman" w:hAnsi="Times New Roman"/>
          <w:sz w:val="28"/>
          <w:szCs w:val="28"/>
          <w:lang w:eastAsia="ar-SA"/>
        </w:rPr>
        <w:t xml:space="preserve">муниципальной </w:t>
      </w:r>
      <w:r w:rsidRPr="00501180">
        <w:rPr>
          <w:rFonts w:ascii="Times New Roman" w:hAnsi="Times New Roman"/>
          <w:sz w:val="28"/>
          <w:szCs w:val="28"/>
        </w:rPr>
        <w:t xml:space="preserve">программы регламентируется следующими документами: </w:t>
      </w:r>
    </w:p>
    <w:p w:rsidR="0037655B" w:rsidRPr="00501180" w:rsidRDefault="0037655B" w:rsidP="00CB4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>1. Постановление Правительства Российской Федерации от 30.12.2017</w:t>
      </w:r>
      <w:r w:rsidR="00CB4333" w:rsidRPr="00501180">
        <w:rPr>
          <w:rFonts w:ascii="Times New Roman" w:hAnsi="Times New Roman"/>
          <w:sz w:val="28"/>
          <w:szCs w:val="28"/>
        </w:rPr>
        <w:t xml:space="preserve"> </w:t>
      </w:r>
      <w:r w:rsidRPr="00501180">
        <w:rPr>
          <w:rFonts w:ascii="Times New Roman" w:hAnsi="Times New Roman"/>
          <w:sz w:val="28"/>
          <w:szCs w:val="28"/>
        </w:rPr>
        <w:t>№</w:t>
      </w:r>
      <w:r w:rsidR="00CB4333" w:rsidRPr="00501180">
        <w:rPr>
          <w:rFonts w:ascii="Times New Roman" w:hAnsi="Times New Roman"/>
          <w:sz w:val="28"/>
          <w:szCs w:val="28"/>
        </w:rPr>
        <w:t xml:space="preserve"> </w:t>
      </w:r>
      <w:r w:rsidRPr="00501180">
        <w:rPr>
          <w:rFonts w:ascii="Times New Roman" w:hAnsi="Times New Roman"/>
          <w:sz w:val="28"/>
          <w:szCs w:val="28"/>
        </w:rPr>
        <w:t>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Федерации».</w:t>
      </w:r>
    </w:p>
    <w:p w:rsidR="004415B0" w:rsidRDefault="004415B0" w:rsidP="00CB4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501180">
        <w:rPr>
          <w:rFonts w:ascii="Times New Roman" w:hAnsi="Times New Roman"/>
          <w:sz w:val="28"/>
          <w:szCs w:val="28"/>
          <w:lang w:eastAsia="ar-SA"/>
        </w:rPr>
        <w:t>Постановление Правительства Ярославской области от 20.01.2020 №11-п «О региональной программе «Создание комфортной городской среды на территории Ярославской области» на 2020 – 2024 годы».</w:t>
      </w:r>
    </w:p>
    <w:p w:rsidR="0037655B" w:rsidRPr="00501180" w:rsidRDefault="004415B0" w:rsidP="00CB4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3</w:t>
      </w:r>
      <w:r w:rsidR="0037655B" w:rsidRPr="00501180">
        <w:rPr>
          <w:rFonts w:ascii="Times New Roman" w:hAnsi="Times New Roman"/>
          <w:sz w:val="28"/>
          <w:szCs w:val="28"/>
        </w:rPr>
        <w:t xml:space="preserve">. Постановление </w:t>
      </w:r>
      <w:r w:rsidR="0037655B" w:rsidRPr="0050118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Администрации городского округа город Рыбинск от 16.11.2017 № 3277 «Об отдельных вопросах реализации постановления Правительства Российской Федерации от 10.02.2017 № 169».</w:t>
      </w:r>
    </w:p>
    <w:p w:rsidR="0037655B" w:rsidRPr="00501180" w:rsidRDefault="004415B0" w:rsidP="00CB4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7655B" w:rsidRPr="00501180">
        <w:rPr>
          <w:rFonts w:ascii="Times New Roman" w:hAnsi="Times New Roman"/>
          <w:sz w:val="28"/>
          <w:szCs w:val="28"/>
        </w:rPr>
        <w:t>. Постановление Администрации городского округа город Рыбинск от 02.03.2017 № 620 «О формировании общественной комиссии по реализации губернаторского проекта «Решаем вместе!».</w:t>
      </w:r>
    </w:p>
    <w:p w:rsidR="0037655B" w:rsidRPr="00501180" w:rsidRDefault="004415B0" w:rsidP="00CB43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>5</w:t>
      </w:r>
      <w:r w:rsidR="0037655B" w:rsidRPr="00501180">
        <w:rPr>
          <w:rFonts w:ascii="Times New Roman" w:hAnsi="Times New Roman"/>
          <w:bCs/>
          <w:sz w:val="28"/>
          <w:szCs w:val="28"/>
          <w:lang w:eastAsia="ar-SA"/>
        </w:rPr>
        <w:t xml:space="preserve">. </w:t>
      </w:r>
      <w:r w:rsidR="00CB4333" w:rsidRPr="00501180">
        <w:rPr>
          <w:rFonts w:ascii="Times New Roman" w:hAnsi="Times New Roman"/>
          <w:sz w:val="28"/>
          <w:szCs w:val="28"/>
        </w:rPr>
        <w:t xml:space="preserve">Постановление </w:t>
      </w:r>
      <w:r w:rsidR="001068C6">
        <w:rPr>
          <w:rFonts w:ascii="Times New Roman" w:hAnsi="Times New Roman"/>
          <w:sz w:val="28"/>
          <w:szCs w:val="28"/>
        </w:rPr>
        <w:t>А</w:t>
      </w:r>
      <w:r w:rsidR="00CB4333" w:rsidRPr="00501180">
        <w:rPr>
          <w:rFonts w:ascii="Times New Roman" w:hAnsi="Times New Roman"/>
          <w:sz w:val="28"/>
          <w:szCs w:val="28"/>
        </w:rPr>
        <w:t xml:space="preserve">дминистрации городского округа город Рыбинск Ярославской области от 16.03.2021 № 609 </w:t>
      </w:r>
      <w:r w:rsidR="00CB4333" w:rsidRPr="0050118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37655B" w:rsidRPr="00501180">
        <w:rPr>
          <w:rFonts w:ascii="Times New Roman" w:hAnsi="Times New Roman"/>
          <w:sz w:val="28"/>
          <w:szCs w:val="28"/>
          <w:lang w:eastAsia="ar-SA"/>
        </w:rPr>
        <w:t>«</w:t>
      </w:r>
      <w:r w:rsidR="0037655B" w:rsidRPr="00501180">
        <w:rPr>
          <w:rFonts w:ascii="Times New Roman" w:hAnsi="Times New Roman"/>
          <w:bCs/>
          <w:sz w:val="28"/>
          <w:szCs w:val="28"/>
        </w:rPr>
        <w:t>О назначении рейтингового голосования по выбору общественных территорий для включения в губернаторский проект «Решаем вместе!»</w:t>
      </w:r>
      <w:r w:rsidR="00CB4333" w:rsidRPr="00501180">
        <w:rPr>
          <w:rFonts w:ascii="Times New Roman" w:hAnsi="Times New Roman"/>
          <w:bCs/>
          <w:sz w:val="28"/>
          <w:szCs w:val="28"/>
        </w:rPr>
        <w:t xml:space="preserve"> в 2022 году»</w:t>
      </w:r>
      <w:r w:rsidR="0037655B" w:rsidRPr="00501180">
        <w:rPr>
          <w:rFonts w:ascii="Times New Roman" w:hAnsi="Times New Roman"/>
          <w:bCs/>
          <w:sz w:val="28"/>
          <w:szCs w:val="28"/>
          <w:lang w:eastAsia="ar-SA"/>
        </w:rPr>
        <w:t>.</w:t>
      </w:r>
    </w:p>
    <w:p w:rsidR="0037655B" w:rsidRPr="00501180" w:rsidRDefault="004415B0" w:rsidP="00CB4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>6</w:t>
      </w:r>
      <w:r w:rsidR="0037655B" w:rsidRPr="00501180">
        <w:rPr>
          <w:rFonts w:ascii="Times New Roman" w:hAnsi="Times New Roman"/>
          <w:sz w:val="28"/>
          <w:szCs w:val="28"/>
          <w:lang w:eastAsia="ar-SA"/>
        </w:rPr>
        <w:t xml:space="preserve">. </w:t>
      </w:r>
      <w:r w:rsidR="0037655B" w:rsidRPr="00501180">
        <w:rPr>
          <w:rFonts w:ascii="Times New Roman" w:hAnsi="Times New Roman"/>
          <w:color w:val="000000"/>
          <w:sz w:val="28"/>
          <w:szCs w:val="28"/>
        </w:rPr>
        <w:t xml:space="preserve">Минимальный перечень работ по благоустройству дворовых территорий с приложением визуализированного перечня образцов элементов благоустройства, предлагаемых к размещению на дворовой территории (рекомендованный) </w:t>
      </w:r>
      <w:r w:rsidR="0037655B" w:rsidRPr="00501180">
        <w:rPr>
          <w:rFonts w:ascii="Times New Roman" w:hAnsi="Times New Roman"/>
          <w:sz w:val="28"/>
          <w:szCs w:val="28"/>
          <w:lang w:eastAsia="ar-SA"/>
        </w:rPr>
        <w:t>(приложение 1 к муниципальной программе).</w:t>
      </w:r>
    </w:p>
    <w:p w:rsidR="0037655B" w:rsidRPr="00501180" w:rsidRDefault="004415B0" w:rsidP="00CB433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7</w:t>
      </w:r>
      <w:r w:rsidR="0037655B" w:rsidRPr="00501180">
        <w:rPr>
          <w:rFonts w:ascii="Times New Roman" w:hAnsi="Times New Roman"/>
          <w:sz w:val="28"/>
          <w:szCs w:val="28"/>
          <w:lang w:eastAsia="ar-SA"/>
        </w:rPr>
        <w:t>. Дополнительный перечень работ по благоустройству дворовых территорий многоквартирных домов (приложение 2 к муниципальной программе).</w:t>
      </w:r>
    </w:p>
    <w:p w:rsidR="0037655B" w:rsidRPr="00501180" w:rsidRDefault="004415B0" w:rsidP="00CB43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>8</w:t>
      </w:r>
      <w:r w:rsidR="0037655B" w:rsidRPr="00501180">
        <w:rPr>
          <w:rFonts w:ascii="Times New Roman" w:hAnsi="Times New Roman"/>
          <w:sz w:val="28"/>
          <w:szCs w:val="28"/>
          <w:lang w:eastAsia="ar-SA"/>
        </w:rPr>
        <w:t xml:space="preserve">. </w:t>
      </w:r>
      <w:r w:rsidR="0037655B" w:rsidRPr="00501180">
        <w:rPr>
          <w:rFonts w:ascii="Times New Roman" w:hAnsi="Times New Roman"/>
          <w:sz w:val="28"/>
          <w:szCs w:val="28"/>
        </w:rPr>
        <w:t>Нормативная стоимость (единичные расценки) работ по благоустройству дворовых территорий, входящих в состав минимального перечня таких работ в ценах 2021 года (приложение 3 к муниципальной программе).</w:t>
      </w:r>
    </w:p>
    <w:p w:rsidR="0037655B" w:rsidRPr="00501180" w:rsidRDefault="004415B0" w:rsidP="006C171A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71A">
        <w:rPr>
          <w:rFonts w:ascii="Times New Roman" w:hAnsi="Times New Roman"/>
          <w:sz w:val="28"/>
          <w:szCs w:val="28"/>
        </w:rPr>
        <w:t>9</w:t>
      </w:r>
      <w:r w:rsidR="0037655B" w:rsidRPr="006C171A">
        <w:rPr>
          <w:rFonts w:ascii="Times New Roman" w:hAnsi="Times New Roman"/>
          <w:sz w:val="28"/>
          <w:szCs w:val="28"/>
        </w:rPr>
        <w:t xml:space="preserve">. </w:t>
      </w:r>
      <w:r w:rsidR="006C171A" w:rsidRPr="006C171A">
        <w:rPr>
          <w:rFonts w:ascii="Times New Roman" w:hAnsi="Times New Roman"/>
          <w:sz w:val="28"/>
          <w:szCs w:val="28"/>
        </w:rPr>
        <w:t>Порядок аккумулирования средств заинтересованных лиц,</w:t>
      </w:r>
      <w:r w:rsidR="006C171A" w:rsidRPr="006C171A">
        <w:rPr>
          <w:sz w:val="28"/>
          <w:szCs w:val="28"/>
        </w:rPr>
        <w:t xml:space="preserve"> </w:t>
      </w:r>
      <w:r w:rsidR="006C171A" w:rsidRPr="006C171A">
        <w:rPr>
          <w:rFonts w:ascii="Times New Roman" w:hAnsi="Times New Roman"/>
          <w:sz w:val="28"/>
          <w:szCs w:val="28"/>
        </w:rPr>
        <w:t>направляемых на выполнение минимального и (или) дополнительного перечней работ</w:t>
      </w:r>
      <w:r w:rsidR="006C171A" w:rsidRPr="006C171A">
        <w:rPr>
          <w:sz w:val="28"/>
          <w:szCs w:val="28"/>
        </w:rPr>
        <w:t xml:space="preserve"> </w:t>
      </w:r>
      <w:r w:rsidR="006C171A" w:rsidRPr="006C171A">
        <w:rPr>
          <w:rFonts w:ascii="Times New Roman" w:hAnsi="Times New Roman"/>
          <w:sz w:val="28"/>
          <w:szCs w:val="28"/>
        </w:rPr>
        <w:t xml:space="preserve">по </w:t>
      </w:r>
      <w:r w:rsidR="006C171A" w:rsidRPr="006C171A">
        <w:rPr>
          <w:rFonts w:ascii="Times New Roman" w:hAnsi="Times New Roman"/>
          <w:sz w:val="28"/>
          <w:szCs w:val="28"/>
        </w:rPr>
        <w:lastRenderedPageBreak/>
        <w:t>благоустройству дворовых территорий, и механизм контроля за их расходованием, а также порядок и форма финансового и трудового участия граждан в выполнении указанных работ в рамках реализации муниципальной программы «Формирование современной городской среды на территории городского округа город Рыбинск Ярославской области»</w:t>
      </w:r>
      <w:r w:rsidR="006C171A">
        <w:rPr>
          <w:rFonts w:ascii="Times New Roman" w:hAnsi="Times New Roman"/>
          <w:sz w:val="28"/>
          <w:szCs w:val="28"/>
        </w:rPr>
        <w:t xml:space="preserve"> </w:t>
      </w:r>
      <w:r w:rsidR="005E08BC">
        <w:rPr>
          <w:rFonts w:ascii="Times New Roman" w:hAnsi="Times New Roman"/>
          <w:sz w:val="28"/>
          <w:szCs w:val="28"/>
          <w:lang w:eastAsia="ar-SA"/>
        </w:rPr>
        <w:t xml:space="preserve">(далее – Порядок) </w:t>
      </w:r>
      <w:r w:rsidR="0037655B" w:rsidRPr="00501180">
        <w:rPr>
          <w:rFonts w:ascii="Times New Roman" w:hAnsi="Times New Roman"/>
          <w:sz w:val="28"/>
          <w:szCs w:val="28"/>
          <w:lang w:eastAsia="ar-SA"/>
        </w:rPr>
        <w:t>(приложение 4 к муниципальной программе)</w:t>
      </w:r>
      <w:r w:rsidR="005E08BC">
        <w:rPr>
          <w:rFonts w:ascii="Times New Roman" w:hAnsi="Times New Roman"/>
          <w:sz w:val="28"/>
          <w:szCs w:val="28"/>
          <w:lang w:eastAsia="ar-SA"/>
        </w:rPr>
        <w:t xml:space="preserve">. </w:t>
      </w:r>
      <w:r w:rsidR="006C171A">
        <w:rPr>
          <w:rFonts w:ascii="Times New Roman" w:hAnsi="Times New Roman"/>
          <w:color w:val="FF0000"/>
          <w:sz w:val="28"/>
          <w:szCs w:val="28"/>
          <w:lang w:eastAsia="ar-SA"/>
        </w:rPr>
        <w:t xml:space="preserve"> </w:t>
      </w:r>
    </w:p>
    <w:p w:rsidR="0037655B" w:rsidRPr="00501180" w:rsidRDefault="004415B0" w:rsidP="00CB433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10</w:t>
      </w:r>
      <w:r w:rsidR="0037655B" w:rsidRPr="00501180">
        <w:rPr>
          <w:rFonts w:ascii="Times New Roman" w:hAnsi="Times New Roman"/>
          <w:sz w:val="28"/>
          <w:szCs w:val="28"/>
        </w:rPr>
        <w:t xml:space="preserve">. Порядок </w:t>
      </w:r>
      <w:r w:rsidR="0037655B" w:rsidRPr="00501180">
        <w:rPr>
          <w:rFonts w:ascii="Times New Roman" w:hAnsi="Times New Roman"/>
          <w:sz w:val="28"/>
          <w:szCs w:val="28"/>
          <w:lang w:eastAsia="ar-SA"/>
        </w:rPr>
        <w:t>разработки, обсуждения с заинтересованными лицами и утверждения дизайн-проектов благоустройства дворовой территории, включаем</w:t>
      </w:r>
      <w:r w:rsidR="00DD69AD" w:rsidRPr="00501180">
        <w:rPr>
          <w:rFonts w:ascii="Times New Roman" w:hAnsi="Times New Roman"/>
          <w:sz w:val="28"/>
          <w:szCs w:val="28"/>
          <w:lang w:eastAsia="ar-SA"/>
        </w:rPr>
        <w:t>ой</w:t>
      </w:r>
      <w:r w:rsidR="0037655B" w:rsidRPr="00501180">
        <w:rPr>
          <w:rFonts w:ascii="Times New Roman" w:hAnsi="Times New Roman"/>
          <w:sz w:val="28"/>
          <w:szCs w:val="28"/>
          <w:lang w:eastAsia="ar-SA"/>
        </w:rPr>
        <w:t xml:space="preserve"> в муниципальную программу «Формирования современной городской среды на территории городского округа город Рыбинск Ярославской области» (приложение 5 к муниципальной программе).</w:t>
      </w:r>
    </w:p>
    <w:p w:rsidR="0037655B" w:rsidRPr="00501180" w:rsidRDefault="004415B0" w:rsidP="00CB433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11</w:t>
      </w:r>
      <w:r w:rsidR="0037655B" w:rsidRPr="00501180">
        <w:rPr>
          <w:rFonts w:ascii="Times New Roman" w:hAnsi="Times New Roman"/>
          <w:sz w:val="28"/>
          <w:szCs w:val="28"/>
          <w:lang w:eastAsia="ar-SA"/>
        </w:rPr>
        <w:t>. Форма протокола общего собрания собственников помещений в многоквартирном доме (приложение 6 к муниципальной программе).</w:t>
      </w:r>
    </w:p>
    <w:p w:rsidR="0037655B" w:rsidRPr="00501180" w:rsidRDefault="0037655B" w:rsidP="00CB4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 xml:space="preserve">Исполнителями </w:t>
      </w:r>
      <w:r w:rsidRPr="00501180">
        <w:rPr>
          <w:rFonts w:ascii="Times New Roman" w:hAnsi="Times New Roman"/>
          <w:sz w:val="28"/>
          <w:szCs w:val="28"/>
          <w:lang w:eastAsia="ar-SA"/>
        </w:rPr>
        <w:t xml:space="preserve">муниципальной </w:t>
      </w:r>
      <w:r w:rsidRPr="00501180">
        <w:rPr>
          <w:rFonts w:ascii="Times New Roman" w:hAnsi="Times New Roman"/>
          <w:sz w:val="28"/>
          <w:szCs w:val="28"/>
        </w:rPr>
        <w:t xml:space="preserve">программы являются Департамент ЖКХ, транспорта и связи, Управление строительства, Департамент архитектуры и градостроительства </w:t>
      </w:r>
      <w:r w:rsidR="00BA7E5B" w:rsidRPr="00501180">
        <w:rPr>
          <w:rFonts w:ascii="Times New Roman" w:hAnsi="Times New Roman"/>
          <w:sz w:val="28"/>
          <w:szCs w:val="28"/>
        </w:rPr>
        <w:t>(в части разработки эскизных предложений)</w:t>
      </w:r>
      <w:r w:rsidRPr="00501180">
        <w:rPr>
          <w:rFonts w:ascii="Times New Roman" w:hAnsi="Times New Roman"/>
          <w:sz w:val="28"/>
          <w:szCs w:val="28"/>
        </w:rPr>
        <w:t xml:space="preserve">, </w:t>
      </w:r>
      <w:r w:rsidRPr="0050118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МБУ «Управление городского хозяйства»</w:t>
      </w:r>
      <w:r w:rsidRPr="00501180">
        <w:rPr>
          <w:rFonts w:ascii="Times New Roman" w:hAnsi="Times New Roman"/>
          <w:sz w:val="28"/>
          <w:szCs w:val="28"/>
        </w:rPr>
        <w:t xml:space="preserve">, жители городского округа город Рыбинск </w:t>
      </w:r>
      <w:r w:rsidRPr="00501180">
        <w:rPr>
          <w:rFonts w:ascii="Times New Roman" w:hAnsi="Times New Roman"/>
          <w:sz w:val="28"/>
          <w:szCs w:val="28"/>
          <w:lang w:eastAsia="ar-SA"/>
        </w:rPr>
        <w:t>Ярославской области</w:t>
      </w:r>
      <w:r w:rsidRPr="00501180">
        <w:rPr>
          <w:rFonts w:ascii="Times New Roman" w:hAnsi="Times New Roman"/>
          <w:sz w:val="28"/>
          <w:szCs w:val="28"/>
        </w:rPr>
        <w:t>, управляю</w:t>
      </w:r>
      <w:r w:rsidR="00BA7E5B" w:rsidRPr="00501180">
        <w:rPr>
          <w:rFonts w:ascii="Times New Roman" w:hAnsi="Times New Roman"/>
          <w:sz w:val="28"/>
          <w:szCs w:val="28"/>
        </w:rPr>
        <w:t>щие организации, ТСЖ, ТСН, ЖСК</w:t>
      </w:r>
      <w:r w:rsidRPr="00501180">
        <w:rPr>
          <w:rFonts w:ascii="Times New Roman" w:hAnsi="Times New Roman"/>
          <w:sz w:val="28"/>
          <w:szCs w:val="28"/>
        </w:rPr>
        <w:t>.</w:t>
      </w:r>
    </w:p>
    <w:p w:rsidR="0037655B" w:rsidRPr="00501180" w:rsidRDefault="0037655B" w:rsidP="00CB433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>Управление и контроль за исполнением</w:t>
      </w:r>
      <w:r w:rsidRPr="00501180">
        <w:rPr>
          <w:rFonts w:ascii="Times New Roman" w:hAnsi="Times New Roman"/>
          <w:sz w:val="28"/>
          <w:szCs w:val="28"/>
          <w:lang w:eastAsia="ar-SA"/>
        </w:rPr>
        <w:t xml:space="preserve"> муниципальной</w:t>
      </w:r>
      <w:r w:rsidRPr="00501180">
        <w:rPr>
          <w:rFonts w:ascii="Times New Roman" w:hAnsi="Times New Roman"/>
          <w:sz w:val="28"/>
          <w:szCs w:val="28"/>
        </w:rPr>
        <w:t xml:space="preserve"> программы, координацию, мониторинг реализации мероприятий осуществляет Департамент ЖКХ, транспорта и связи, контроль за исполнением </w:t>
      </w:r>
      <w:r w:rsidRPr="00501180">
        <w:rPr>
          <w:rFonts w:ascii="Times New Roman" w:hAnsi="Times New Roman"/>
          <w:sz w:val="28"/>
          <w:szCs w:val="28"/>
          <w:lang w:eastAsia="ar-SA"/>
        </w:rPr>
        <w:t xml:space="preserve">муниципальной </w:t>
      </w:r>
      <w:r w:rsidRPr="00501180">
        <w:rPr>
          <w:rFonts w:ascii="Times New Roman" w:hAnsi="Times New Roman"/>
          <w:sz w:val="28"/>
          <w:szCs w:val="28"/>
        </w:rPr>
        <w:t xml:space="preserve">программы осуществляет общественная комиссия, состав которой утверждается постановлением Администрации городского округа город Рыбинск </w:t>
      </w:r>
      <w:r w:rsidRPr="00501180">
        <w:rPr>
          <w:rFonts w:ascii="Times New Roman" w:hAnsi="Times New Roman"/>
          <w:sz w:val="28"/>
          <w:szCs w:val="28"/>
          <w:lang w:eastAsia="ar-SA"/>
        </w:rPr>
        <w:t>Ярославской области</w:t>
      </w:r>
      <w:r w:rsidRPr="00501180">
        <w:rPr>
          <w:rFonts w:ascii="Times New Roman" w:hAnsi="Times New Roman"/>
          <w:sz w:val="28"/>
          <w:szCs w:val="28"/>
        </w:rPr>
        <w:t>. Отчетность по реализации</w:t>
      </w:r>
      <w:r w:rsidRPr="00501180">
        <w:rPr>
          <w:rFonts w:ascii="Times New Roman" w:hAnsi="Times New Roman"/>
          <w:sz w:val="28"/>
          <w:szCs w:val="28"/>
          <w:lang w:eastAsia="ar-SA"/>
        </w:rPr>
        <w:t xml:space="preserve"> муниципальной</w:t>
      </w:r>
      <w:r w:rsidRPr="00501180">
        <w:rPr>
          <w:rFonts w:ascii="Times New Roman" w:hAnsi="Times New Roman"/>
          <w:sz w:val="28"/>
          <w:szCs w:val="28"/>
        </w:rPr>
        <w:t xml:space="preserve"> программы осуществляет Департамент ЖКХ, транспорта и связи.</w:t>
      </w:r>
    </w:p>
    <w:p w:rsidR="0037655B" w:rsidRPr="00501180" w:rsidRDefault="0037655B" w:rsidP="00CB433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>Благоустройство дворовых и общественных территорий осуществляется в соответствии с проектно-сметной или рабочей документацией и локальными сметными расчетами, выполненными и согласованными в установленном порядке.</w:t>
      </w:r>
    </w:p>
    <w:p w:rsidR="00C2478C" w:rsidRDefault="0037655B" w:rsidP="00CB4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24"/>
          <w:sz w:val="28"/>
          <w:szCs w:val="28"/>
        </w:rPr>
      </w:pPr>
      <w:r w:rsidRPr="0050118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Адресный перечень дворовых территорий формируется согласно проведенной инвентаризации с учетом предложений заинтересованных лиц и корректируется</w:t>
      </w:r>
      <w:r w:rsidRPr="00501180">
        <w:rPr>
          <w:rFonts w:ascii="Times New Roman" w:hAnsi="Times New Roman"/>
          <w:color w:val="FF0000"/>
          <w:spacing w:val="2"/>
          <w:sz w:val="28"/>
          <w:szCs w:val="28"/>
          <w:shd w:val="clear" w:color="auto" w:fill="FFFFFF"/>
        </w:rPr>
        <w:t xml:space="preserve"> </w:t>
      </w:r>
      <w:r w:rsidRPr="0050118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с учетом утвержденного</w:t>
      </w:r>
      <w:r w:rsidRPr="00501180">
        <w:rPr>
          <w:rFonts w:ascii="Times New Roman" w:hAnsi="Times New Roman"/>
          <w:color w:val="FF0000"/>
          <w:spacing w:val="2"/>
          <w:sz w:val="28"/>
          <w:szCs w:val="28"/>
          <w:shd w:val="clear" w:color="auto" w:fill="FFFFFF"/>
        </w:rPr>
        <w:t xml:space="preserve"> </w:t>
      </w:r>
      <w:r w:rsidRPr="0050118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объема бюджетного финансирования. </w:t>
      </w:r>
      <w:r w:rsidRPr="00501180">
        <w:rPr>
          <w:rFonts w:ascii="Times New Roman" w:hAnsi="Times New Roman"/>
          <w:color w:val="000000"/>
          <w:kern w:val="24"/>
          <w:sz w:val="28"/>
          <w:szCs w:val="28"/>
        </w:rPr>
        <w:t xml:space="preserve">Наличие минимального перечня является обязательным при благоустройстве дворовых территорий. </w:t>
      </w:r>
      <w:r w:rsidR="00190F95">
        <w:rPr>
          <w:rFonts w:ascii="Times New Roman" w:hAnsi="Times New Roman"/>
          <w:color w:val="000000"/>
          <w:kern w:val="24"/>
          <w:sz w:val="28"/>
          <w:szCs w:val="28"/>
        </w:rPr>
        <w:t xml:space="preserve">В случае отсутствия видов работ из минимального перечня благоустройство дворовых территорий </w:t>
      </w:r>
      <w:r w:rsidR="00D253B4">
        <w:rPr>
          <w:rFonts w:ascii="Times New Roman" w:hAnsi="Times New Roman"/>
          <w:color w:val="000000"/>
          <w:kern w:val="24"/>
          <w:sz w:val="28"/>
          <w:szCs w:val="28"/>
        </w:rPr>
        <w:t>не осуществляется.</w:t>
      </w:r>
      <w:r w:rsidR="00190F95">
        <w:rPr>
          <w:rFonts w:ascii="Times New Roman" w:hAnsi="Times New Roman"/>
          <w:color w:val="000000"/>
          <w:kern w:val="24"/>
          <w:sz w:val="28"/>
          <w:szCs w:val="28"/>
        </w:rPr>
        <w:t xml:space="preserve"> </w:t>
      </w:r>
    </w:p>
    <w:p w:rsidR="0037655B" w:rsidRPr="00501180" w:rsidRDefault="0037655B" w:rsidP="00CB4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>В качестве трудового участия при благоустройстве дворовой территории заинтересованными лицами могут выполняться (как самостоятельно, так и силами управляющей организации, при условии выделения средств, собираемых жителями по статье «</w:t>
      </w:r>
      <w:r w:rsidR="007D3E8F" w:rsidRPr="00501180">
        <w:rPr>
          <w:rFonts w:ascii="Times New Roman" w:hAnsi="Times New Roman"/>
          <w:sz w:val="28"/>
          <w:szCs w:val="28"/>
        </w:rPr>
        <w:t>С</w:t>
      </w:r>
      <w:r w:rsidRPr="00501180">
        <w:rPr>
          <w:rFonts w:ascii="Times New Roman" w:hAnsi="Times New Roman"/>
          <w:sz w:val="28"/>
          <w:szCs w:val="28"/>
        </w:rPr>
        <w:t>одержание жил</w:t>
      </w:r>
      <w:r w:rsidR="007D3E8F" w:rsidRPr="00501180">
        <w:rPr>
          <w:rFonts w:ascii="Times New Roman" w:hAnsi="Times New Roman"/>
          <w:sz w:val="28"/>
          <w:szCs w:val="28"/>
        </w:rPr>
        <w:t>ого помещения</w:t>
      </w:r>
      <w:r w:rsidRPr="00501180">
        <w:rPr>
          <w:rFonts w:ascii="Times New Roman" w:hAnsi="Times New Roman"/>
          <w:sz w:val="28"/>
          <w:szCs w:val="28"/>
        </w:rPr>
        <w:t>») следующие виды работ и услуг:</w:t>
      </w:r>
    </w:p>
    <w:p w:rsidR="0037655B" w:rsidRPr="00501180" w:rsidRDefault="0037655B" w:rsidP="00CB4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>- установка скамеек (лавочек);</w:t>
      </w:r>
    </w:p>
    <w:p w:rsidR="0037655B" w:rsidRPr="00501180" w:rsidRDefault="0037655B" w:rsidP="00CB4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50118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- установка урн;</w:t>
      </w:r>
    </w:p>
    <w:p w:rsidR="0037655B" w:rsidRPr="00501180" w:rsidRDefault="0037655B" w:rsidP="00CB4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50118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- разработка проектно-сметной или рабочей документации с прохождением государственной экспертизы в строительстве. До момента проверки смет в государственной экспертизе, проектно-сметная документация должна быть согласована (с отметкой) в МБУ «Управление городского хозяйства».  </w:t>
      </w:r>
    </w:p>
    <w:p w:rsidR="0037655B" w:rsidRPr="00501180" w:rsidRDefault="0037655B" w:rsidP="00CB4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50118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- установка в дворовой территории осветительных приборов наружного освещения;</w:t>
      </w:r>
    </w:p>
    <w:p w:rsidR="0037655B" w:rsidRPr="00501180" w:rsidRDefault="0037655B" w:rsidP="00CB4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501180">
        <w:rPr>
          <w:rFonts w:ascii="Times New Roman" w:hAnsi="Times New Roman"/>
          <w:spacing w:val="2"/>
          <w:sz w:val="28"/>
          <w:szCs w:val="28"/>
          <w:shd w:val="clear" w:color="auto" w:fill="FFFFFF"/>
        </w:rPr>
        <w:lastRenderedPageBreak/>
        <w:t>- озеленение дворовой территории (посадка деревьев и кустарников различных пород, доставка и планировка грунта, посев газонной травы).</w:t>
      </w:r>
    </w:p>
    <w:p w:rsidR="0037655B" w:rsidRPr="00501180" w:rsidRDefault="0037655B" w:rsidP="00CB4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50118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Документы, которые могут быть предоставлены в качестве подтверждения стоимости трудового участия:</w:t>
      </w:r>
    </w:p>
    <w:p w:rsidR="0037655B" w:rsidRPr="00501180" w:rsidRDefault="0037655B" w:rsidP="00CB4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50118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- решение совета многоквартирного дома (правления ТСЖ, ЖСК</w:t>
      </w:r>
      <w:r w:rsidR="00D253B4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, ТСН</w:t>
      </w:r>
      <w:r w:rsidRPr="0050118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) о выделении финансирования из статьи «Содержание жил</w:t>
      </w:r>
      <w:r w:rsidR="007D3E8F" w:rsidRPr="0050118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ого помещения</w:t>
      </w:r>
      <w:r w:rsidRPr="0050118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» с подписями членов совета (правления ТСЖ, ЖСК</w:t>
      </w:r>
      <w:r w:rsidR="00D253B4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, ТСН</w:t>
      </w:r>
      <w:r w:rsidRPr="0050118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) многоквартирного дома и представителя управляющей организации;</w:t>
      </w:r>
    </w:p>
    <w:p w:rsidR="0037655B" w:rsidRPr="00501180" w:rsidRDefault="0037655B" w:rsidP="00CB4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50118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- локальный сметный расчет на выполнение отдельных видов работ из минимального и (или) дополнительного перечня работ;</w:t>
      </w:r>
    </w:p>
    <w:p w:rsidR="0037655B" w:rsidRPr="00501180" w:rsidRDefault="0037655B" w:rsidP="00CB4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50118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- договор с проектной организацией на разработку проектно-сметной или рабочей документации;</w:t>
      </w:r>
    </w:p>
    <w:p w:rsidR="0037655B" w:rsidRPr="00501180" w:rsidRDefault="0037655B" w:rsidP="00CB4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50118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- отчет или письмо управляющей организации о выполнении отдельных видов работ из минимального и (или) дополнительного перечня работ в отчетном году с указанием понесенных затрат;</w:t>
      </w:r>
    </w:p>
    <w:p w:rsidR="0037655B" w:rsidRPr="00501180" w:rsidRDefault="0037655B" w:rsidP="00CB4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50118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- иные документы, подтверждающие трудовое участие.</w:t>
      </w:r>
    </w:p>
    <w:p w:rsidR="0037655B" w:rsidRPr="00501180" w:rsidRDefault="0037655B" w:rsidP="00CB4333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>Документы, подтверждающие трудовое участие, представляются в Департамент ЖКХ, транспорта и связи не позднее 10 календарных дней со дня окончания работ, выполняемых заинтересованными лицами.</w:t>
      </w:r>
    </w:p>
    <w:p w:rsidR="0037655B" w:rsidRDefault="0037655B" w:rsidP="00CB4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50118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При этом рекомендуется в качестве приложения к вышеуказанным документам предоставить фото-, видеоматериалы, подтверждающие проведение мероприятий в рамках трудового участия жителей.</w:t>
      </w:r>
    </w:p>
    <w:p w:rsidR="0037655B" w:rsidRPr="00586DEC" w:rsidRDefault="0037655B" w:rsidP="00CB4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>Проведение мероприятий по благоустройству дворовых территорий</w:t>
      </w:r>
      <w:r w:rsidRPr="00501180">
        <w:rPr>
          <w:rFonts w:ascii="Times New Roman" w:hAnsi="Times New Roman" w:cs="Arial"/>
          <w:sz w:val="28"/>
          <w:szCs w:val="28"/>
        </w:rPr>
        <w:t xml:space="preserve"> многоквартирных домов, расположенных на территории городского округа город Рыбинск </w:t>
      </w:r>
      <w:r w:rsidRPr="00501180">
        <w:rPr>
          <w:rFonts w:ascii="Times New Roman" w:hAnsi="Times New Roman"/>
          <w:sz w:val="28"/>
          <w:szCs w:val="28"/>
          <w:lang w:eastAsia="ar-SA"/>
        </w:rPr>
        <w:t>Ярославской области</w:t>
      </w:r>
      <w:r w:rsidRPr="00501180">
        <w:rPr>
          <w:rFonts w:ascii="Times New Roman" w:hAnsi="Times New Roman" w:cs="Arial"/>
          <w:sz w:val="28"/>
          <w:szCs w:val="28"/>
        </w:rPr>
        <w:t>, а также</w:t>
      </w:r>
      <w:r w:rsidRPr="00501180">
        <w:rPr>
          <w:rFonts w:ascii="Times New Roman" w:hAnsi="Times New Roman"/>
          <w:sz w:val="28"/>
          <w:szCs w:val="28"/>
        </w:rPr>
        <w:t xml:space="preserve"> общественных территорий</w:t>
      </w:r>
      <w:r w:rsidRPr="00501180">
        <w:rPr>
          <w:rFonts w:ascii="Times New Roman" w:hAnsi="Times New Roman" w:cs="Arial"/>
          <w:sz w:val="28"/>
          <w:szCs w:val="28"/>
        </w:rPr>
        <w:t xml:space="preserve">, </w:t>
      </w:r>
      <w:r w:rsidRPr="00501180">
        <w:rPr>
          <w:rFonts w:ascii="Times New Roman" w:hAnsi="Times New Roman"/>
          <w:sz w:val="28"/>
          <w:szCs w:val="28"/>
        </w:rPr>
        <w:t xml:space="preserve">осуществляется с учетом необходимости обеспечения физической, пространственной и информационной доступности зданий, сооружений, дворовых и муниципальных территорий </w:t>
      </w:r>
      <w:r w:rsidRPr="00501180">
        <w:rPr>
          <w:rFonts w:ascii="Times New Roman" w:hAnsi="Times New Roman" w:cs="Arial"/>
          <w:sz w:val="28"/>
          <w:szCs w:val="28"/>
        </w:rPr>
        <w:t xml:space="preserve">общего </w:t>
      </w:r>
      <w:r w:rsidRPr="00586DEC">
        <w:rPr>
          <w:rFonts w:ascii="Times New Roman" w:hAnsi="Times New Roman" w:cs="Arial"/>
          <w:sz w:val="28"/>
          <w:szCs w:val="28"/>
        </w:rPr>
        <w:t>пользования</w:t>
      </w:r>
      <w:r w:rsidRPr="00586DEC">
        <w:rPr>
          <w:rFonts w:ascii="Times New Roman" w:hAnsi="Times New Roman"/>
          <w:sz w:val="28"/>
          <w:szCs w:val="28"/>
        </w:rPr>
        <w:t xml:space="preserve"> для инвалидов и других маломобильных групп населения.</w:t>
      </w:r>
    </w:p>
    <w:p w:rsidR="0037655B" w:rsidRPr="00501180" w:rsidRDefault="0037655B" w:rsidP="00CB4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50118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Оценка предложений заинтересованных лиц по благоустройству дворовых территорий, ранжирование поступивших предложений по благоустройству дворовых территорий осуществляется </w:t>
      </w:r>
      <w:r w:rsidRPr="00501180">
        <w:rPr>
          <w:rFonts w:ascii="Times New Roman" w:hAnsi="Times New Roman"/>
          <w:sz w:val="28"/>
          <w:szCs w:val="28"/>
        </w:rPr>
        <w:t>общественной комиссией по реализации губернаторского проекта «Решаем вместе!» на территории городского округа город Рыбинск</w:t>
      </w:r>
      <w:r w:rsidR="00BF5073">
        <w:rPr>
          <w:rFonts w:ascii="Times New Roman" w:hAnsi="Times New Roman"/>
          <w:sz w:val="28"/>
          <w:szCs w:val="28"/>
        </w:rPr>
        <w:t xml:space="preserve"> Ярославской области</w:t>
      </w:r>
      <w:r w:rsidRPr="0050118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, состав которой утвержден постановлением Администрации городского округа город Рыбинск</w:t>
      </w:r>
      <w:r w:rsidRPr="00501180">
        <w:t xml:space="preserve"> </w:t>
      </w:r>
      <w:r w:rsidRPr="0050118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от 02.03.2017 № 620 «О формировании общественной комиссии по реализации губернаторского проекта «Решаем вместе!» (далее – общественная комиссия).</w:t>
      </w:r>
    </w:p>
    <w:p w:rsidR="005E08BC" w:rsidRDefault="0037655B" w:rsidP="003259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Адресный перечень дворовых территорий</w:t>
      </w:r>
      <w:r w:rsidR="00F5742F" w:rsidRPr="0050118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, общественных территорий и места для обустройства </w:t>
      </w:r>
      <w:r w:rsidR="00791AEC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территорий</w:t>
      </w:r>
      <w:r w:rsidR="00F5742F" w:rsidRPr="0050118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для выгула </w:t>
      </w:r>
      <w:r w:rsidR="00791AEC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животных</w:t>
      </w:r>
      <w:r w:rsidR="00F5742F" w:rsidRPr="00501180">
        <w:rPr>
          <w:rFonts w:ascii="Times New Roman" w:hAnsi="Times New Roman"/>
          <w:sz w:val="28"/>
          <w:szCs w:val="28"/>
        </w:rPr>
        <w:t xml:space="preserve">, </w:t>
      </w:r>
      <w:r w:rsidR="00C2478C">
        <w:rPr>
          <w:rFonts w:ascii="Times New Roman" w:hAnsi="Times New Roman"/>
          <w:sz w:val="28"/>
          <w:szCs w:val="28"/>
        </w:rPr>
        <w:t>планируемых</w:t>
      </w:r>
      <w:r w:rsidRPr="00501180">
        <w:rPr>
          <w:rFonts w:ascii="Times New Roman" w:hAnsi="Times New Roman"/>
          <w:sz w:val="28"/>
          <w:szCs w:val="28"/>
        </w:rPr>
        <w:t xml:space="preserve"> к благоустройству по итогам инвентаризации и общественного мнения в рамках муниципальной программы содержится в приложениях 7, 8 </w:t>
      </w:r>
      <w:r w:rsidRPr="0050118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к муниципальной программе</w:t>
      </w:r>
      <w:r w:rsidRPr="00501180">
        <w:rPr>
          <w:rFonts w:ascii="Times New Roman" w:hAnsi="Times New Roman"/>
          <w:sz w:val="28"/>
          <w:szCs w:val="28"/>
        </w:rPr>
        <w:t xml:space="preserve">. </w:t>
      </w:r>
    </w:p>
    <w:p w:rsidR="0037655B" w:rsidRPr="00501180" w:rsidRDefault="0037655B" w:rsidP="003259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>Адресный</w:t>
      </w:r>
      <w:r w:rsidR="00325998">
        <w:rPr>
          <w:rFonts w:ascii="Times New Roman" w:hAnsi="Times New Roman"/>
          <w:sz w:val="28"/>
          <w:szCs w:val="28"/>
        </w:rPr>
        <w:t xml:space="preserve"> </w:t>
      </w:r>
      <w:r w:rsidRPr="00501180">
        <w:rPr>
          <w:rFonts w:ascii="Times New Roman" w:hAnsi="Times New Roman"/>
          <w:sz w:val="28"/>
          <w:szCs w:val="28"/>
        </w:rPr>
        <w:t>перечень</w:t>
      </w:r>
      <w:r w:rsidR="00325998">
        <w:rPr>
          <w:rFonts w:ascii="Times New Roman" w:hAnsi="Times New Roman"/>
          <w:sz w:val="28"/>
          <w:szCs w:val="28"/>
        </w:rPr>
        <w:t xml:space="preserve"> </w:t>
      </w:r>
      <w:r w:rsidRPr="00501180">
        <w:rPr>
          <w:rFonts w:ascii="Times New Roman" w:hAnsi="Times New Roman"/>
          <w:sz w:val="28"/>
          <w:szCs w:val="28"/>
        </w:rPr>
        <w:t>дворовых территорий, подлежащих благоустройству в текущем году</w:t>
      </w:r>
      <w:r w:rsidR="007D3E8F" w:rsidRPr="00501180">
        <w:rPr>
          <w:rFonts w:ascii="Times New Roman" w:hAnsi="Times New Roman"/>
          <w:sz w:val="28"/>
          <w:szCs w:val="28"/>
        </w:rPr>
        <w:t>,</w:t>
      </w:r>
      <w:r w:rsidRPr="00501180">
        <w:rPr>
          <w:rFonts w:ascii="Times New Roman" w:hAnsi="Times New Roman"/>
          <w:sz w:val="28"/>
          <w:szCs w:val="28"/>
        </w:rPr>
        <w:t xml:space="preserve"> с учетом объемов</w:t>
      </w:r>
      <w:r w:rsidR="00325998">
        <w:rPr>
          <w:rFonts w:ascii="Times New Roman" w:hAnsi="Times New Roman"/>
          <w:sz w:val="28"/>
          <w:szCs w:val="28"/>
        </w:rPr>
        <w:t xml:space="preserve"> </w:t>
      </w:r>
      <w:r w:rsidRPr="00501180">
        <w:rPr>
          <w:rFonts w:ascii="Times New Roman" w:hAnsi="Times New Roman"/>
          <w:sz w:val="28"/>
          <w:szCs w:val="28"/>
        </w:rPr>
        <w:t>выделенного</w:t>
      </w:r>
      <w:r w:rsidR="00325998">
        <w:rPr>
          <w:rFonts w:ascii="Times New Roman" w:hAnsi="Times New Roman"/>
          <w:sz w:val="28"/>
          <w:szCs w:val="28"/>
        </w:rPr>
        <w:t xml:space="preserve"> </w:t>
      </w:r>
      <w:r w:rsidRPr="00501180">
        <w:rPr>
          <w:rFonts w:ascii="Times New Roman" w:hAnsi="Times New Roman"/>
          <w:sz w:val="28"/>
          <w:szCs w:val="28"/>
        </w:rPr>
        <w:t xml:space="preserve">финансирования формируется </w:t>
      </w:r>
      <w:r w:rsidRPr="0050118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по результатам проведенной </w:t>
      </w:r>
      <w:r w:rsidR="00325998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Pr="0050118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инвентаризации в соответствии с Порядком и сроками </w:t>
      </w:r>
      <w:r w:rsidR="00325998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Pr="0050118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предоставления, рассмотрения</w:t>
      </w:r>
      <w:r w:rsidR="00325998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Pr="0050118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и оценки предложений заинтересованных лиц о включении дворовой территории в муниципальную программу «Формирование </w:t>
      </w:r>
      <w:r w:rsidRPr="00501180">
        <w:rPr>
          <w:rFonts w:ascii="Times New Roman" w:hAnsi="Times New Roman"/>
          <w:spacing w:val="2"/>
          <w:sz w:val="28"/>
          <w:szCs w:val="28"/>
          <w:shd w:val="clear" w:color="auto" w:fill="FFFFFF"/>
        </w:rPr>
        <w:lastRenderedPageBreak/>
        <w:t xml:space="preserve">современной городской среды на территории городского округа город Рыбинск </w:t>
      </w:r>
      <w:r w:rsidRPr="00501180">
        <w:rPr>
          <w:rFonts w:ascii="Times New Roman" w:hAnsi="Times New Roman"/>
          <w:sz w:val="28"/>
          <w:szCs w:val="28"/>
          <w:lang w:eastAsia="ar-SA"/>
        </w:rPr>
        <w:t>Ярославской области</w:t>
      </w:r>
      <w:r w:rsidRPr="0050118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», иными документами, утвержденными постановлением Администрации городского округа город Рыбинск </w:t>
      </w:r>
      <w:r w:rsidRPr="00501180">
        <w:rPr>
          <w:rFonts w:ascii="Times New Roman" w:hAnsi="Times New Roman"/>
          <w:sz w:val="28"/>
          <w:szCs w:val="28"/>
        </w:rPr>
        <w:t xml:space="preserve">от 16.11.2017 № 3277 «Об отдельных вопросах реализации постановления Правительства Российской Федерации </w:t>
      </w:r>
      <w:r w:rsidRPr="00501180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ar-SA"/>
        </w:rPr>
        <w:t>от 10.02.2017 № 169</w:t>
      </w:r>
      <w:r w:rsidRPr="00501180">
        <w:rPr>
          <w:rFonts w:ascii="Times New Roman" w:hAnsi="Times New Roman"/>
          <w:sz w:val="28"/>
          <w:szCs w:val="28"/>
        </w:rPr>
        <w:t xml:space="preserve">», протоколом общественной комиссии </w:t>
      </w:r>
      <w:r w:rsidRPr="00501180">
        <w:rPr>
          <w:rFonts w:ascii="Times New Roman" w:hAnsi="Times New Roman"/>
          <w:sz w:val="28"/>
          <w:szCs w:val="28"/>
          <w:lang w:eastAsia="ar-SA"/>
        </w:rPr>
        <w:t>и протоколом межведомственной комиссии по реализации губернаторского проекта «Решаем вместе!», состав которой утвержден Указом Губернатора Ярославской области от 20.02.2017 № 50 «</w:t>
      </w:r>
      <w:r w:rsidRPr="00501180">
        <w:rPr>
          <w:rFonts w:ascii="Times New Roman" w:hAnsi="Times New Roman"/>
          <w:sz w:val="28"/>
          <w:szCs w:val="28"/>
        </w:rPr>
        <w:t>О губернаторском проекте «Решаем вместе!» (далее – межведомственная комиссия).</w:t>
      </w:r>
    </w:p>
    <w:p w:rsidR="0037655B" w:rsidRPr="00501180" w:rsidRDefault="0037655B" w:rsidP="00CB433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01180">
        <w:rPr>
          <w:rFonts w:ascii="Times New Roman" w:hAnsi="Times New Roman"/>
          <w:sz w:val="28"/>
          <w:szCs w:val="28"/>
          <w:lang w:eastAsia="ar-SA"/>
        </w:rPr>
        <w:t xml:space="preserve">В случае если денежные средства в рамках софинансирования работ в полном объеме не будут перечислены в срок, установленный соглашением, то предложение такого многоквартирного дома в части выполнения работ из минимального и (или) дополнительного перечня выполнению не подлежит. </w:t>
      </w:r>
    </w:p>
    <w:p w:rsidR="0037655B" w:rsidRPr="00501180" w:rsidRDefault="0037655B" w:rsidP="00CB433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01180">
        <w:rPr>
          <w:rFonts w:ascii="Times New Roman" w:hAnsi="Times New Roman"/>
          <w:sz w:val="28"/>
          <w:szCs w:val="28"/>
          <w:lang w:eastAsia="ar-SA"/>
        </w:rPr>
        <w:t xml:space="preserve">Перечень дворовых территорий, подлежащих благоустройству в рамках муниципальной программы, подлежит корректировке с включением следующих по очередности дворовых территорий, одобренных общественной комиссией и межведомственной комиссией в пределах лимитов бюджетных ассигнований, предусмотренных муниципальной программой. </w:t>
      </w:r>
    </w:p>
    <w:p w:rsidR="0037655B" w:rsidRPr="00501180" w:rsidRDefault="0037655B" w:rsidP="00CB43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0118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Адресный перечень общественных территорий на период с 2022 по 2024 годы включительно формируется по результатам проводимого</w:t>
      </w:r>
      <w:r w:rsidR="00FC168F" w:rsidRPr="0050118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,</w:t>
      </w:r>
      <w:r w:rsidRPr="0050118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начиная с 2021 года ежегодного </w:t>
      </w:r>
      <w:r w:rsidRPr="00501180">
        <w:rPr>
          <w:rFonts w:ascii="Times New Roman" w:hAnsi="Times New Roman"/>
          <w:bCs/>
          <w:sz w:val="28"/>
          <w:szCs w:val="28"/>
        </w:rPr>
        <w:t>рейтингового голосования по выбору общественных территорий городского округа город Рыбинск Ярославской области для включения в губернаторский проект «Решаем вместе!» в электронной форме в информационно-телекоммуникационной сети «Интернет» через единую федеральную платформу для онлайн-голосования граждан по выбору общественных территорий</w:t>
      </w:r>
      <w:r w:rsidRPr="00501180">
        <w:rPr>
          <w:rFonts w:ascii="Times New Roman" w:hAnsi="Times New Roman"/>
          <w:sz w:val="28"/>
          <w:szCs w:val="28"/>
        </w:rPr>
        <w:t xml:space="preserve">, протоколом общественной комиссии </w:t>
      </w:r>
      <w:r w:rsidRPr="00501180">
        <w:rPr>
          <w:rFonts w:ascii="Times New Roman" w:hAnsi="Times New Roman"/>
          <w:sz w:val="28"/>
          <w:szCs w:val="28"/>
          <w:lang w:eastAsia="ar-SA"/>
        </w:rPr>
        <w:t>и протоколом межведомственной комиссии.</w:t>
      </w:r>
    </w:p>
    <w:p w:rsidR="0037655B" w:rsidRPr="00501180" w:rsidRDefault="0037655B" w:rsidP="00CB43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 xml:space="preserve">При этом отдельное приложение к муниципальной программе с указанием адресного перечня по благоустройству дворовых и общественных территорий на отчетный год не формируется. </w:t>
      </w:r>
      <w:bookmarkStart w:id="0" w:name="sub_1251"/>
      <w:r w:rsidRPr="00501180">
        <w:rPr>
          <w:rFonts w:ascii="Times New Roman" w:hAnsi="Times New Roman"/>
          <w:sz w:val="28"/>
          <w:szCs w:val="28"/>
          <w:lang w:eastAsia="ar-SA"/>
        </w:rPr>
        <w:t xml:space="preserve"> </w:t>
      </w:r>
      <w:bookmarkEnd w:id="0"/>
    </w:p>
    <w:p w:rsidR="0037655B" w:rsidRPr="00501180" w:rsidRDefault="0037655B" w:rsidP="00CB433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01180">
        <w:rPr>
          <w:rFonts w:ascii="Times New Roman" w:hAnsi="Times New Roman"/>
          <w:sz w:val="28"/>
          <w:szCs w:val="28"/>
          <w:lang w:eastAsia="ar-SA"/>
        </w:rPr>
        <w:t>Окончательное решение о выделении средств из федерального и областного бюджетов на реализацию мероприятий по благоустройству дворовых и общественных территорий, перечень дворовых и общественных территорий, подлежащих благоустройству на очередной финансовый год</w:t>
      </w:r>
      <w:r w:rsidR="00FC168F" w:rsidRPr="00501180">
        <w:rPr>
          <w:rFonts w:ascii="Times New Roman" w:hAnsi="Times New Roman"/>
          <w:sz w:val="28"/>
          <w:szCs w:val="28"/>
          <w:lang w:eastAsia="ar-SA"/>
        </w:rPr>
        <w:t>,</w:t>
      </w:r>
      <w:r w:rsidRPr="00501180">
        <w:rPr>
          <w:rFonts w:ascii="Times New Roman" w:hAnsi="Times New Roman"/>
          <w:sz w:val="28"/>
          <w:szCs w:val="28"/>
          <w:lang w:eastAsia="ar-SA"/>
        </w:rPr>
        <w:t xml:space="preserve"> определяет межведомственная комиссия. На основании решения межведомственной комиссии, заключается соглашение о предоставлении субсидии на формирование современной городской среды между Администрацией городского округа город Рыбинск Ярославской области и профильным </w:t>
      </w:r>
      <w:r w:rsidR="00E1273B" w:rsidRPr="00501180">
        <w:rPr>
          <w:rFonts w:ascii="Times New Roman" w:hAnsi="Times New Roman"/>
          <w:sz w:val="28"/>
          <w:szCs w:val="28"/>
          <w:lang w:eastAsia="ar-SA"/>
        </w:rPr>
        <w:t>д</w:t>
      </w:r>
      <w:r w:rsidRPr="00501180">
        <w:rPr>
          <w:rFonts w:ascii="Times New Roman" w:hAnsi="Times New Roman"/>
          <w:sz w:val="28"/>
          <w:szCs w:val="28"/>
          <w:lang w:eastAsia="ar-SA"/>
        </w:rPr>
        <w:t>епартаментом Правительства Ярославской области с указанием адресного перечня дворовых и общественных территорий на текущий год.</w:t>
      </w:r>
    </w:p>
    <w:p w:rsidR="0037655B" w:rsidRPr="00501180" w:rsidRDefault="0037655B" w:rsidP="00CB4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 xml:space="preserve">Реализация </w:t>
      </w:r>
      <w:r w:rsidRPr="00501180">
        <w:rPr>
          <w:rFonts w:ascii="Times New Roman" w:hAnsi="Times New Roman"/>
          <w:sz w:val="28"/>
          <w:szCs w:val="28"/>
          <w:lang w:eastAsia="ar-SA"/>
        </w:rPr>
        <w:t xml:space="preserve">муниципальной </w:t>
      </w:r>
      <w:r w:rsidRPr="00501180">
        <w:rPr>
          <w:rFonts w:ascii="Times New Roman" w:hAnsi="Times New Roman"/>
          <w:sz w:val="28"/>
          <w:szCs w:val="28"/>
        </w:rPr>
        <w:t>программы осуществляется на основе договоров (контрактов), заключаемых в соответствии с Федеральным законом от 05.04.2013</w:t>
      </w:r>
      <w:r w:rsidRPr="00501180">
        <w:rPr>
          <w:rFonts w:ascii="Arial" w:hAnsi="Arial" w:cs="Arial"/>
          <w:sz w:val="28"/>
          <w:szCs w:val="28"/>
        </w:rPr>
        <w:t xml:space="preserve"> </w:t>
      </w:r>
      <w:r w:rsidR="003845C2" w:rsidRPr="00501180">
        <w:rPr>
          <w:rFonts w:ascii="Arial" w:hAnsi="Arial" w:cs="Arial"/>
          <w:sz w:val="28"/>
          <w:szCs w:val="28"/>
        </w:rPr>
        <w:t xml:space="preserve">          </w:t>
      </w:r>
      <w:r w:rsidRPr="00501180">
        <w:rPr>
          <w:rFonts w:ascii="Times New Roman" w:hAnsi="Times New Roman"/>
          <w:sz w:val="28"/>
          <w:szCs w:val="28"/>
        </w:rPr>
        <w:t>№ 44-ФЗ «О контрактной системе в сфере закупок товаров, работ, услуг для обеспечения государственных и муниципальных нужд».</w:t>
      </w:r>
    </w:p>
    <w:p w:rsidR="0037655B" w:rsidRPr="00501180" w:rsidRDefault="0037655B" w:rsidP="003765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  <w:sectPr w:rsidR="0037655B" w:rsidRPr="00501180" w:rsidSect="00202319">
          <w:pgSz w:w="11906" w:h="16838"/>
          <w:pgMar w:top="142" w:right="707" w:bottom="709" w:left="851" w:header="709" w:footer="709" w:gutter="0"/>
          <w:pgNumType w:start="2"/>
          <w:cols w:space="708"/>
          <w:titlePg/>
          <w:docGrid w:linePitch="360"/>
        </w:sectPr>
      </w:pPr>
    </w:p>
    <w:p w:rsidR="0037655B" w:rsidRPr="00501180" w:rsidRDefault="0037655B" w:rsidP="003765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501180">
        <w:rPr>
          <w:rFonts w:ascii="Times New Roman" w:hAnsi="Times New Roman"/>
          <w:b/>
          <w:sz w:val="28"/>
          <w:szCs w:val="28"/>
        </w:rPr>
        <w:lastRenderedPageBreak/>
        <w:t>7. Индикаторы результативности муниципальной программы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685"/>
        <w:gridCol w:w="3686"/>
        <w:gridCol w:w="1842"/>
        <w:gridCol w:w="1276"/>
        <w:gridCol w:w="1464"/>
        <w:gridCol w:w="1465"/>
        <w:gridCol w:w="1465"/>
      </w:tblGrid>
      <w:tr w:rsidR="00D124E3" w:rsidRPr="000549CA" w:rsidTr="002A3929">
        <w:trPr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E3" w:rsidRPr="000549CA" w:rsidRDefault="00D124E3" w:rsidP="002A39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9CA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4E3" w:rsidRPr="000549CA" w:rsidRDefault="00D124E3" w:rsidP="002A3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9CA">
              <w:rPr>
                <w:rFonts w:ascii="Times New Roman" w:hAnsi="Times New Roman"/>
                <w:sz w:val="20"/>
                <w:szCs w:val="20"/>
              </w:rPr>
              <w:t>Наименование задачи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E3" w:rsidRPr="000549CA" w:rsidRDefault="00D124E3" w:rsidP="002A3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9CA">
              <w:rPr>
                <w:rFonts w:ascii="Times New Roman" w:hAnsi="Times New Roman"/>
                <w:sz w:val="20"/>
                <w:szCs w:val="20"/>
              </w:rPr>
              <w:t>Наименование целевого индикатора (показателя)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E3" w:rsidRPr="000549CA" w:rsidRDefault="00D124E3" w:rsidP="002A3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9CA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4E3" w:rsidRPr="000549CA" w:rsidRDefault="00D124E3" w:rsidP="002A3929">
            <w:pPr>
              <w:spacing w:after="0" w:line="240" w:lineRule="auto"/>
              <w:ind w:left="-108" w:right="-109"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9CA">
              <w:rPr>
                <w:rFonts w:ascii="Times New Roman" w:hAnsi="Times New Roman"/>
                <w:sz w:val="20"/>
                <w:szCs w:val="20"/>
              </w:rPr>
              <w:t xml:space="preserve">Базовое значение 2021 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4E3" w:rsidRPr="000549CA" w:rsidRDefault="00D124E3" w:rsidP="002A3929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9CA">
              <w:rPr>
                <w:rFonts w:ascii="Times New Roman" w:hAnsi="Times New Roman"/>
                <w:sz w:val="20"/>
                <w:szCs w:val="20"/>
              </w:rPr>
              <w:t>Планируемое значение</w:t>
            </w:r>
          </w:p>
        </w:tc>
      </w:tr>
      <w:tr w:rsidR="00D124E3" w:rsidRPr="000549CA" w:rsidTr="002A3929">
        <w:trPr>
          <w:trHeight w:val="247"/>
          <w:tblHeader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E3" w:rsidRPr="000549CA" w:rsidRDefault="00D124E3" w:rsidP="002A3929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E3" w:rsidRPr="000549CA" w:rsidRDefault="00D124E3" w:rsidP="002A3929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E3" w:rsidRPr="000549CA" w:rsidRDefault="00D124E3" w:rsidP="002A3929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E3" w:rsidRPr="000549CA" w:rsidRDefault="00D124E3" w:rsidP="002A3929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E3" w:rsidRPr="000549CA" w:rsidRDefault="00D124E3" w:rsidP="002A3929">
            <w:pPr>
              <w:widowControl w:val="0"/>
              <w:spacing w:after="0" w:line="240" w:lineRule="auto"/>
              <w:ind w:firstLine="34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E3" w:rsidRPr="000549CA" w:rsidRDefault="00D124E3" w:rsidP="002A39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9CA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E3" w:rsidRPr="000549CA" w:rsidRDefault="00D124E3" w:rsidP="002A39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9CA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E3" w:rsidRPr="000549CA" w:rsidRDefault="00D124E3" w:rsidP="002A39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9CA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</w:tr>
      <w:tr w:rsidR="00AD4D10" w:rsidRPr="000549CA" w:rsidTr="00247AF4">
        <w:trPr>
          <w:trHeight w:val="138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4D10" w:rsidRPr="000549CA" w:rsidRDefault="00AD4D10" w:rsidP="002A39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9C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4D10" w:rsidRPr="000549CA" w:rsidRDefault="00AD4D10" w:rsidP="002A392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49CA">
              <w:rPr>
                <w:rFonts w:ascii="Times New Roman" w:hAnsi="Times New Roman"/>
                <w:sz w:val="20"/>
                <w:szCs w:val="20"/>
              </w:rPr>
              <w:t>Повышение уровня благоустройства дворовых и общественных территорий</w:t>
            </w:r>
          </w:p>
          <w:p w:rsidR="00AD4D10" w:rsidRPr="000549CA" w:rsidRDefault="00AD4D10" w:rsidP="002A3929">
            <w:pPr>
              <w:widowControl w:val="0"/>
              <w:snapToGri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D10" w:rsidRPr="000549CA" w:rsidRDefault="00AD4D10" w:rsidP="00D253B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549CA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Доля финансового участия заинтересованных лиц в выполнении дополнительного перечня работ по благоустройству дворовых территорий в рамках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г</w:t>
            </w:r>
            <w:r w:rsidRPr="000549CA">
              <w:rPr>
                <w:rFonts w:ascii="Times New Roman" w:hAnsi="Times New Roman"/>
                <w:sz w:val="20"/>
                <w:szCs w:val="20"/>
                <w:lang w:eastAsia="ar-SA"/>
              </w:rPr>
              <w:t>убернаторского проекта «Решаем вместе!»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D10" w:rsidRPr="000549CA" w:rsidRDefault="00AD4D10" w:rsidP="002A3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9C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D10" w:rsidRPr="000549CA" w:rsidRDefault="00AD4D10" w:rsidP="002A3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D10" w:rsidRPr="000549CA" w:rsidRDefault="00AD4D10" w:rsidP="002A3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9CA">
              <w:rPr>
                <w:rFonts w:ascii="Times New Roman" w:hAnsi="Times New Roman"/>
                <w:sz w:val="20"/>
                <w:szCs w:val="20"/>
              </w:rPr>
              <w:t>0,75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D10" w:rsidRPr="000549CA" w:rsidRDefault="00AD4D10" w:rsidP="002A3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9CA">
              <w:rPr>
                <w:rFonts w:ascii="Times New Roman" w:hAnsi="Times New Roman"/>
                <w:sz w:val="20"/>
                <w:szCs w:val="20"/>
              </w:rPr>
              <w:t>0,75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D10" w:rsidRPr="000549CA" w:rsidRDefault="00AD4D10" w:rsidP="002A3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9CA">
              <w:rPr>
                <w:rFonts w:ascii="Times New Roman" w:hAnsi="Times New Roman"/>
                <w:sz w:val="20"/>
                <w:szCs w:val="20"/>
              </w:rPr>
              <w:t>0,75</w:t>
            </w:r>
          </w:p>
        </w:tc>
      </w:tr>
      <w:tr w:rsidR="00485C86" w:rsidRPr="000549CA" w:rsidTr="002A3929">
        <w:trPr>
          <w:trHeight w:val="69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C86" w:rsidRPr="000549CA" w:rsidRDefault="00485C86" w:rsidP="002A39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C86" w:rsidRPr="000549CA" w:rsidRDefault="00485C86" w:rsidP="002A392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C86" w:rsidRPr="00974E01" w:rsidRDefault="00485C86" w:rsidP="00A81B0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ar-SA"/>
              </w:rPr>
            </w:pPr>
            <w:r w:rsidRPr="00A81B0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Доля софинансирования в благоустройстве общественных территорий от необходимой потребности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C86" w:rsidRPr="000549CA" w:rsidRDefault="00485C86" w:rsidP="002A3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9C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C86" w:rsidRPr="000549CA" w:rsidRDefault="00485C86" w:rsidP="002A3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9C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C86" w:rsidRPr="000549CA" w:rsidRDefault="00485C86" w:rsidP="002A3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9C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C86" w:rsidRPr="000549CA" w:rsidRDefault="00485C86" w:rsidP="002A3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9C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C86" w:rsidRPr="000549CA" w:rsidRDefault="00485C86" w:rsidP="002A3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9C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BD0250" w:rsidRPr="000549CA" w:rsidTr="002A3929">
        <w:trPr>
          <w:trHeight w:val="292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0250" w:rsidRPr="000549CA" w:rsidRDefault="00BD0250" w:rsidP="00BF50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9C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0250" w:rsidRPr="000549CA" w:rsidRDefault="00BD0250" w:rsidP="00BF507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49CA">
              <w:rPr>
                <w:rFonts w:ascii="Times New Roman" w:hAnsi="Times New Roman"/>
                <w:sz w:val="20"/>
                <w:szCs w:val="20"/>
              </w:rPr>
              <w:t>Участие в реализации проекта комплексного благоустройства дворовых территорий и обустройство территорий для выгула животных «Наши дворы»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50" w:rsidRPr="00D253B4" w:rsidRDefault="00BD0250" w:rsidP="00D253B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D253B4">
              <w:rPr>
                <w:rFonts w:ascii="Times New Roman" w:hAnsi="Times New Roman"/>
                <w:sz w:val="20"/>
                <w:szCs w:val="20"/>
                <w:lang w:eastAsia="ar-SA"/>
              </w:rPr>
              <w:t>Количество благоустроенных дворовых территорий</w:t>
            </w:r>
            <w:r w:rsidR="006951F6" w:rsidRPr="00D253B4">
              <w:rPr>
                <w:rFonts w:ascii="Times New Roman" w:hAnsi="Times New Roman"/>
                <w:sz w:val="20"/>
                <w:szCs w:val="20"/>
                <w:lang w:eastAsia="ar-SA"/>
              </w:rPr>
              <w:t>, детских игровых площадок</w:t>
            </w:r>
            <w:r w:rsidRPr="00D253B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и обустроенных территорий для выгула животных в </w:t>
            </w:r>
            <w:r w:rsidR="00C6059E" w:rsidRPr="00D253B4">
              <w:rPr>
                <w:rFonts w:ascii="Times New Roman" w:hAnsi="Times New Roman"/>
                <w:sz w:val="20"/>
                <w:szCs w:val="20"/>
                <w:lang w:eastAsia="ar-SA"/>
              </w:rPr>
              <w:t>рамках</w:t>
            </w:r>
            <w:r w:rsidRPr="00D253B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реализации проекта «Наши дворы»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50" w:rsidRPr="000549CA" w:rsidRDefault="00BD0250" w:rsidP="00BF50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9CA">
              <w:rPr>
                <w:rFonts w:ascii="Times New Roman" w:hAnsi="Times New Roman"/>
                <w:sz w:val="20"/>
                <w:szCs w:val="20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50" w:rsidRPr="000549CA" w:rsidRDefault="00BD0250" w:rsidP="00BF50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9C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50" w:rsidRPr="000549CA" w:rsidRDefault="00BD0250" w:rsidP="00BF50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9CA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50" w:rsidRPr="000549CA" w:rsidRDefault="009E601E" w:rsidP="00BF50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9C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50" w:rsidRPr="000549CA" w:rsidRDefault="009E601E" w:rsidP="00BF50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9C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D0250" w:rsidRPr="000549CA" w:rsidTr="002A3929">
        <w:trPr>
          <w:trHeight w:val="29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50" w:rsidRPr="000549CA" w:rsidRDefault="00BD0250" w:rsidP="002A3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50" w:rsidRPr="000549CA" w:rsidRDefault="00BD0250" w:rsidP="002A392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50" w:rsidRPr="00D253B4" w:rsidRDefault="009E601E" w:rsidP="00D253B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D253B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Доля благоустроенных дворовых территорий  в </w:t>
            </w:r>
            <w:r w:rsidR="00C6059E" w:rsidRPr="00D253B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рамках </w:t>
            </w:r>
            <w:r w:rsidRPr="00D253B4">
              <w:rPr>
                <w:rFonts w:ascii="Times New Roman" w:hAnsi="Times New Roman"/>
                <w:sz w:val="20"/>
                <w:szCs w:val="20"/>
                <w:lang w:eastAsia="ar-SA"/>
              </w:rPr>
              <w:t>реализации проекта «Наши дворы» от общего количества дворовых территорий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50" w:rsidRPr="000549CA" w:rsidRDefault="009E601E" w:rsidP="002A39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9C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50" w:rsidRPr="000549CA" w:rsidRDefault="009E601E" w:rsidP="002A39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9C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50" w:rsidRPr="000549CA" w:rsidRDefault="009E601E" w:rsidP="00485C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9CA">
              <w:rPr>
                <w:rFonts w:ascii="Times New Roman" w:hAnsi="Times New Roman"/>
                <w:sz w:val="20"/>
                <w:szCs w:val="20"/>
              </w:rPr>
              <w:t>2,65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50" w:rsidRPr="000549CA" w:rsidRDefault="009E601E" w:rsidP="002A39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9C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50" w:rsidRPr="000549CA" w:rsidRDefault="009E601E" w:rsidP="00485C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9C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E601E" w:rsidRPr="000549CA" w:rsidTr="009E601E">
        <w:trPr>
          <w:trHeight w:val="103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9E601E" w:rsidRPr="000549CA" w:rsidRDefault="009E601E" w:rsidP="002A3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9C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9E601E" w:rsidRPr="000549CA" w:rsidRDefault="009E601E" w:rsidP="002A392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549CA">
              <w:rPr>
                <w:rFonts w:ascii="Times New Roman" w:hAnsi="Times New Roman"/>
                <w:sz w:val="20"/>
                <w:szCs w:val="20"/>
                <w:lang w:eastAsia="ar-SA"/>
              </w:rPr>
              <w:t>Повышение уровня вовлеченности заинтересованных граждан, организаций в реализацию мероприятий по благоустройству территории города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01E" w:rsidRPr="00D253B4" w:rsidRDefault="009E601E" w:rsidP="00BF507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D253B4">
              <w:rPr>
                <w:rFonts w:ascii="Times New Roman" w:hAnsi="Times New Roman"/>
                <w:sz w:val="20"/>
                <w:szCs w:val="20"/>
                <w:lang w:eastAsia="ar-SA"/>
              </w:rPr>
              <w:t>Количество жителей, участвующих в онлайн-голосовании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01E" w:rsidRPr="000549CA" w:rsidRDefault="009E601E" w:rsidP="00BF50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9CA">
              <w:rPr>
                <w:rFonts w:ascii="Times New Roman" w:hAnsi="Times New Roman"/>
                <w:sz w:val="20"/>
                <w:szCs w:val="20"/>
              </w:rPr>
              <w:t>тыс.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01E" w:rsidRPr="000549CA" w:rsidRDefault="009E601E" w:rsidP="00BF50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9CA">
              <w:rPr>
                <w:rFonts w:ascii="Times New Roman" w:hAnsi="Times New Roman"/>
                <w:sz w:val="20"/>
                <w:szCs w:val="20"/>
              </w:rPr>
              <w:t>16,9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01E" w:rsidRPr="000549CA" w:rsidRDefault="009E601E" w:rsidP="00BF50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9CA">
              <w:rPr>
                <w:rFonts w:ascii="Times New Roman" w:hAnsi="Times New Roman"/>
                <w:sz w:val="20"/>
                <w:szCs w:val="20"/>
              </w:rPr>
              <w:t>17,0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01E" w:rsidRPr="000549CA" w:rsidRDefault="009E601E" w:rsidP="00BF50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9CA">
              <w:rPr>
                <w:rFonts w:ascii="Times New Roman" w:hAnsi="Times New Roman"/>
                <w:sz w:val="20"/>
                <w:szCs w:val="20"/>
              </w:rPr>
              <w:t>17,0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01E" w:rsidRPr="000549CA" w:rsidRDefault="009E601E" w:rsidP="00BF50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9CA">
              <w:rPr>
                <w:rFonts w:ascii="Times New Roman" w:hAnsi="Times New Roman"/>
                <w:sz w:val="20"/>
                <w:szCs w:val="20"/>
              </w:rPr>
              <w:t>17,0</w:t>
            </w:r>
          </w:p>
        </w:tc>
      </w:tr>
      <w:tr w:rsidR="009E601E" w:rsidRPr="000549CA" w:rsidTr="008F1739">
        <w:trPr>
          <w:trHeight w:val="292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601E" w:rsidRPr="000549CA" w:rsidRDefault="009E601E" w:rsidP="002A3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9C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601E" w:rsidRPr="000549CA" w:rsidRDefault="009E601E" w:rsidP="002A392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0549CA">
              <w:rPr>
                <w:rFonts w:ascii="Times New Roman" w:hAnsi="Times New Roman"/>
                <w:color w:val="000000"/>
                <w:sz w:val="19"/>
                <w:szCs w:val="19"/>
              </w:rPr>
              <w:t>Реализация мероприятий регионального проекта «Формирование комфортной городской среды»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1E" w:rsidRPr="000549CA" w:rsidRDefault="009E601E" w:rsidP="002A392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549CA">
              <w:rPr>
                <w:rFonts w:ascii="Times New Roman" w:hAnsi="Times New Roman"/>
                <w:sz w:val="20"/>
                <w:szCs w:val="20"/>
                <w:lang w:eastAsia="ar-SA"/>
              </w:rPr>
              <w:t>Количество благоустроенных дворовых территорий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1E" w:rsidRPr="000549CA" w:rsidRDefault="000549CA" w:rsidP="008F1739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="009E601E" w:rsidRPr="000549CA">
              <w:rPr>
                <w:rFonts w:ascii="Times New Roman" w:hAnsi="Times New Roman"/>
                <w:sz w:val="20"/>
                <w:szCs w:val="20"/>
              </w:rPr>
              <w:t>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1E" w:rsidRPr="000549CA" w:rsidRDefault="000549CA" w:rsidP="002A39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1E" w:rsidRPr="000549CA" w:rsidRDefault="009E601E" w:rsidP="002A39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9C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1E" w:rsidRPr="000549CA" w:rsidRDefault="009E601E" w:rsidP="008F17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9C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1E" w:rsidRPr="000549CA" w:rsidRDefault="009E601E" w:rsidP="002A39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9C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9E601E" w:rsidRPr="00B51F21" w:rsidTr="008F1739">
        <w:trPr>
          <w:trHeight w:val="29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01E" w:rsidRPr="000549CA" w:rsidRDefault="009E601E" w:rsidP="002A3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01E" w:rsidRPr="000549CA" w:rsidRDefault="009E601E" w:rsidP="002A392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1E" w:rsidRPr="000549CA" w:rsidRDefault="009E601E" w:rsidP="002A392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549CA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Количество благоустроенных общественных территорий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1E" w:rsidRPr="000549CA" w:rsidRDefault="000549CA" w:rsidP="008F1739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="009E601E" w:rsidRPr="000549CA">
              <w:rPr>
                <w:rFonts w:ascii="Times New Roman" w:hAnsi="Times New Roman"/>
                <w:sz w:val="20"/>
                <w:szCs w:val="20"/>
              </w:rPr>
              <w:t>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1E" w:rsidRPr="000549CA" w:rsidRDefault="009E601E" w:rsidP="002A39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9C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1E" w:rsidRPr="000549CA" w:rsidRDefault="009E601E" w:rsidP="002A39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9C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1E" w:rsidRPr="000549CA" w:rsidRDefault="009E601E" w:rsidP="002A39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9C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1E" w:rsidRPr="009004B6" w:rsidRDefault="009E601E" w:rsidP="002A39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9C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:rsidR="0037655B" w:rsidRDefault="0037655B" w:rsidP="00D124E3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b/>
          <w:sz w:val="28"/>
          <w:szCs w:val="28"/>
        </w:rPr>
      </w:pPr>
    </w:p>
    <w:p w:rsidR="00D124E3" w:rsidRPr="00501180" w:rsidRDefault="00D124E3" w:rsidP="00D124E3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b/>
          <w:sz w:val="28"/>
          <w:szCs w:val="28"/>
        </w:rPr>
      </w:pPr>
    </w:p>
    <w:p w:rsidR="0037655B" w:rsidRPr="00501180" w:rsidRDefault="0037655B" w:rsidP="00F519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519B9" w:rsidRDefault="00F519B9" w:rsidP="00F519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253B4" w:rsidRDefault="00D253B4" w:rsidP="00F519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951F6" w:rsidRDefault="006951F6" w:rsidP="00F519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951F6" w:rsidRDefault="006951F6" w:rsidP="00F519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951F6" w:rsidRPr="00501180" w:rsidRDefault="006951F6" w:rsidP="00F519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548A0" w:rsidRPr="00501180" w:rsidRDefault="003548A0" w:rsidP="00F519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F199B" w:rsidRPr="00501180" w:rsidRDefault="0037655B" w:rsidP="00FC0A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1180">
        <w:rPr>
          <w:rFonts w:ascii="Times New Roman" w:hAnsi="Times New Roman"/>
          <w:b/>
          <w:sz w:val="28"/>
          <w:szCs w:val="28"/>
        </w:rPr>
        <w:lastRenderedPageBreak/>
        <w:t>8. Перечень программных меропри</w:t>
      </w:r>
      <w:r w:rsidR="00FC0A11" w:rsidRPr="00501180">
        <w:rPr>
          <w:rFonts w:ascii="Times New Roman" w:hAnsi="Times New Roman"/>
          <w:b/>
          <w:sz w:val="28"/>
          <w:szCs w:val="28"/>
        </w:rPr>
        <w:t>ятий</w:t>
      </w:r>
    </w:p>
    <w:p w:rsidR="001F199B" w:rsidRPr="00501180" w:rsidRDefault="001F199B" w:rsidP="003765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tbl>
      <w:tblPr>
        <w:tblStyle w:val="ad"/>
        <w:tblW w:w="0" w:type="auto"/>
        <w:tblLayout w:type="fixed"/>
        <w:tblLook w:val="04A0"/>
      </w:tblPr>
      <w:tblGrid>
        <w:gridCol w:w="534"/>
        <w:gridCol w:w="2409"/>
        <w:gridCol w:w="2410"/>
        <w:gridCol w:w="992"/>
        <w:gridCol w:w="1063"/>
        <w:gridCol w:w="1064"/>
        <w:gridCol w:w="1064"/>
        <w:gridCol w:w="1064"/>
        <w:gridCol w:w="1064"/>
        <w:gridCol w:w="1064"/>
        <w:gridCol w:w="2268"/>
        <w:gridCol w:w="1136"/>
      </w:tblGrid>
      <w:tr w:rsidR="007E6638" w:rsidRPr="007E6638" w:rsidTr="00D124E3">
        <w:trPr>
          <w:trHeight w:val="312"/>
          <w:tblHeader/>
        </w:trPr>
        <w:tc>
          <w:tcPr>
            <w:tcW w:w="534" w:type="dxa"/>
            <w:vMerge w:val="restart"/>
            <w:hideMark/>
          </w:tcPr>
          <w:p w:rsidR="007E6638" w:rsidRPr="007E6638" w:rsidRDefault="007E6638" w:rsidP="007E66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2409" w:type="dxa"/>
            <w:vMerge w:val="restart"/>
            <w:hideMark/>
          </w:tcPr>
          <w:p w:rsidR="007E6638" w:rsidRPr="007E6638" w:rsidRDefault="007E6638" w:rsidP="007E66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Наименование мероприятия</w:t>
            </w:r>
          </w:p>
        </w:tc>
        <w:tc>
          <w:tcPr>
            <w:tcW w:w="2410" w:type="dxa"/>
            <w:vMerge w:val="restart"/>
            <w:hideMark/>
          </w:tcPr>
          <w:p w:rsidR="007E6638" w:rsidRDefault="007E6638" w:rsidP="007E66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Адрес, колич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ественная</w:t>
            </w: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хар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актеристика</w:t>
            </w: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,</w:t>
            </w:r>
          </w:p>
          <w:p w:rsidR="007E6638" w:rsidRPr="007E6638" w:rsidRDefault="007E6638" w:rsidP="007E66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срок исполнения</w:t>
            </w:r>
          </w:p>
        </w:tc>
        <w:tc>
          <w:tcPr>
            <w:tcW w:w="992" w:type="dxa"/>
            <w:vMerge w:val="restart"/>
            <w:hideMark/>
          </w:tcPr>
          <w:p w:rsidR="007E6638" w:rsidRPr="007E6638" w:rsidRDefault="007E6638" w:rsidP="007E66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Источник финансирования</w:t>
            </w:r>
          </w:p>
        </w:tc>
        <w:tc>
          <w:tcPr>
            <w:tcW w:w="6383" w:type="dxa"/>
            <w:gridSpan w:val="6"/>
            <w:hideMark/>
          </w:tcPr>
          <w:p w:rsidR="007E6638" w:rsidRPr="007E6638" w:rsidRDefault="007E6638" w:rsidP="007E66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Объем финансирования, млн. руб.</w:t>
            </w:r>
          </w:p>
        </w:tc>
        <w:tc>
          <w:tcPr>
            <w:tcW w:w="2268" w:type="dxa"/>
            <w:vMerge w:val="restart"/>
            <w:hideMark/>
          </w:tcPr>
          <w:p w:rsidR="007E6638" w:rsidRPr="007E6638" w:rsidRDefault="007E6638" w:rsidP="007E66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Ожидаемый  результат</w:t>
            </w:r>
          </w:p>
        </w:tc>
        <w:tc>
          <w:tcPr>
            <w:tcW w:w="1136" w:type="dxa"/>
            <w:vMerge w:val="restart"/>
            <w:hideMark/>
          </w:tcPr>
          <w:p w:rsidR="007E6638" w:rsidRPr="007E6638" w:rsidRDefault="007E6638" w:rsidP="007E66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Ответственный исполнитель, соисполнитель</w:t>
            </w:r>
          </w:p>
        </w:tc>
      </w:tr>
      <w:tr w:rsidR="007E6638" w:rsidRPr="007E6638" w:rsidTr="00D124E3">
        <w:trPr>
          <w:trHeight w:val="312"/>
          <w:tblHeader/>
        </w:trPr>
        <w:tc>
          <w:tcPr>
            <w:tcW w:w="534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409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gridSpan w:val="2"/>
            <w:hideMark/>
          </w:tcPr>
          <w:p w:rsidR="007E6638" w:rsidRPr="007E6638" w:rsidRDefault="007E6638" w:rsidP="007E66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2022</w:t>
            </w:r>
          </w:p>
        </w:tc>
        <w:tc>
          <w:tcPr>
            <w:tcW w:w="2128" w:type="dxa"/>
            <w:gridSpan w:val="2"/>
            <w:hideMark/>
          </w:tcPr>
          <w:p w:rsidR="007E6638" w:rsidRPr="007E6638" w:rsidRDefault="007E6638" w:rsidP="007E66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2023</w:t>
            </w:r>
          </w:p>
        </w:tc>
        <w:tc>
          <w:tcPr>
            <w:tcW w:w="2128" w:type="dxa"/>
            <w:gridSpan w:val="2"/>
            <w:hideMark/>
          </w:tcPr>
          <w:p w:rsidR="007E6638" w:rsidRPr="007E6638" w:rsidRDefault="007E6638" w:rsidP="007E66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2024</w:t>
            </w:r>
          </w:p>
        </w:tc>
        <w:tc>
          <w:tcPr>
            <w:tcW w:w="2268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6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</w:tr>
      <w:tr w:rsidR="007E6638" w:rsidRPr="007E6638" w:rsidTr="00D124E3">
        <w:trPr>
          <w:trHeight w:val="936"/>
          <w:tblHeader/>
        </w:trPr>
        <w:tc>
          <w:tcPr>
            <w:tcW w:w="534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409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063" w:type="dxa"/>
            <w:hideMark/>
          </w:tcPr>
          <w:p w:rsidR="007E6638" w:rsidRPr="007E6638" w:rsidRDefault="007E6638" w:rsidP="007E66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предусмотрено в бюджете</w:t>
            </w:r>
          </w:p>
        </w:tc>
        <w:tc>
          <w:tcPr>
            <w:tcW w:w="1064" w:type="dxa"/>
            <w:hideMark/>
          </w:tcPr>
          <w:p w:rsidR="007E6638" w:rsidRPr="007E6638" w:rsidRDefault="007E6638" w:rsidP="007E66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потребность</w:t>
            </w:r>
          </w:p>
        </w:tc>
        <w:tc>
          <w:tcPr>
            <w:tcW w:w="1064" w:type="dxa"/>
            <w:hideMark/>
          </w:tcPr>
          <w:p w:rsidR="007E6638" w:rsidRPr="007E6638" w:rsidRDefault="007E6638" w:rsidP="007E66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предусмотрено в бюджете</w:t>
            </w:r>
          </w:p>
        </w:tc>
        <w:tc>
          <w:tcPr>
            <w:tcW w:w="1064" w:type="dxa"/>
            <w:hideMark/>
          </w:tcPr>
          <w:p w:rsidR="007E6638" w:rsidRPr="007E6638" w:rsidRDefault="007E6638" w:rsidP="007E66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потребность</w:t>
            </w:r>
          </w:p>
        </w:tc>
        <w:tc>
          <w:tcPr>
            <w:tcW w:w="1064" w:type="dxa"/>
            <w:hideMark/>
          </w:tcPr>
          <w:p w:rsidR="007E6638" w:rsidRPr="007E6638" w:rsidRDefault="007E6638" w:rsidP="007E66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предусмотрено в бюджете</w:t>
            </w:r>
          </w:p>
        </w:tc>
        <w:tc>
          <w:tcPr>
            <w:tcW w:w="1064" w:type="dxa"/>
            <w:hideMark/>
          </w:tcPr>
          <w:p w:rsidR="007E6638" w:rsidRPr="007E6638" w:rsidRDefault="007E6638" w:rsidP="007E66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потребность</w:t>
            </w:r>
          </w:p>
        </w:tc>
        <w:tc>
          <w:tcPr>
            <w:tcW w:w="2268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6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</w:tr>
      <w:tr w:rsidR="007E6638" w:rsidRPr="007E6638" w:rsidTr="00D124E3">
        <w:trPr>
          <w:trHeight w:val="312"/>
          <w:tblHeader/>
        </w:trPr>
        <w:tc>
          <w:tcPr>
            <w:tcW w:w="534" w:type="dxa"/>
            <w:hideMark/>
          </w:tcPr>
          <w:p w:rsidR="007E6638" w:rsidRPr="007E6638" w:rsidRDefault="007E6638" w:rsidP="007E66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409" w:type="dxa"/>
            <w:hideMark/>
          </w:tcPr>
          <w:p w:rsidR="007E6638" w:rsidRPr="007E6638" w:rsidRDefault="007E6638" w:rsidP="007E66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410" w:type="dxa"/>
            <w:hideMark/>
          </w:tcPr>
          <w:p w:rsidR="007E6638" w:rsidRPr="007E6638" w:rsidRDefault="007E6638" w:rsidP="007E66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992" w:type="dxa"/>
            <w:hideMark/>
          </w:tcPr>
          <w:p w:rsidR="007E6638" w:rsidRPr="007E6638" w:rsidRDefault="007E6638" w:rsidP="007E66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063" w:type="dxa"/>
            <w:hideMark/>
          </w:tcPr>
          <w:p w:rsidR="007E6638" w:rsidRPr="007E6638" w:rsidRDefault="007E6638" w:rsidP="007E66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064" w:type="dxa"/>
            <w:hideMark/>
          </w:tcPr>
          <w:p w:rsidR="007E6638" w:rsidRPr="007E6638" w:rsidRDefault="007E6638" w:rsidP="007E66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1064" w:type="dxa"/>
            <w:hideMark/>
          </w:tcPr>
          <w:p w:rsidR="007E6638" w:rsidRPr="007E6638" w:rsidRDefault="007E6638" w:rsidP="007E66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1064" w:type="dxa"/>
            <w:hideMark/>
          </w:tcPr>
          <w:p w:rsidR="007E6638" w:rsidRPr="007E6638" w:rsidRDefault="007E6638" w:rsidP="007E66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1064" w:type="dxa"/>
            <w:hideMark/>
          </w:tcPr>
          <w:p w:rsidR="007E6638" w:rsidRPr="007E6638" w:rsidRDefault="007E6638" w:rsidP="007E66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1064" w:type="dxa"/>
            <w:hideMark/>
          </w:tcPr>
          <w:p w:rsidR="007E6638" w:rsidRPr="007E6638" w:rsidRDefault="007E6638" w:rsidP="007E66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2268" w:type="dxa"/>
            <w:hideMark/>
          </w:tcPr>
          <w:p w:rsidR="007E6638" w:rsidRPr="007E6638" w:rsidRDefault="007E6638" w:rsidP="007E66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1136" w:type="dxa"/>
            <w:hideMark/>
          </w:tcPr>
          <w:p w:rsidR="007E6638" w:rsidRPr="007E6638" w:rsidRDefault="007E6638" w:rsidP="007E66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14</w:t>
            </w:r>
          </w:p>
        </w:tc>
      </w:tr>
      <w:tr w:rsidR="007E6638" w:rsidRPr="007E6638" w:rsidTr="00D124E3">
        <w:trPr>
          <w:trHeight w:val="456"/>
        </w:trPr>
        <w:tc>
          <w:tcPr>
            <w:tcW w:w="16132" w:type="dxa"/>
            <w:gridSpan w:val="12"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Задача 1. Повышение уровня благоустройства дворовых и общественных территорий</w:t>
            </w:r>
          </w:p>
        </w:tc>
      </w:tr>
      <w:tr w:rsidR="007E6638" w:rsidRPr="007E6638" w:rsidTr="00D124E3">
        <w:trPr>
          <w:trHeight w:val="360"/>
        </w:trPr>
        <w:tc>
          <w:tcPr>
            <w:tcW w:w="534" w:type="dxa"/>
            <w:vMerge w:val="restart"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1.1.</w:t>
            </w:r>
          </w:p>
        </w:tc>
        <w:tc>
          <w:tcPr>
            <w:tcW w:w="2409" w:type="dxa"/>
            <w:vMerge w:val="restart"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Ремонт и благоустройство дворовых территорий</w:t>
            </w:r>
          </w:p>
        </w:tc>
        <w:tc>
          <w:tcPr>
            <w:tcW w:w="2410" w:type="dxa"/>
            <w:vMerge w:val="restart"/>
            <w:hideMark/>
          </w:tcPr>
          <w:p w:rsidR="007E6638" w:rsidRPr="007E6638" w:rsidRDefault="007E6638" w:rsidP="002A39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2022 год - финансовое участие </w:t>
            </w:r>
            <w:r w:rsidR="002A3929">
              <w:rPr>
                <w:rFonts w:ascii="Times New Roman" w:hAnsi="Times New Roman"/>
                <w:sz w:val="18"/>
                <w:szCs w:val="18"/>
                <w:lang w:eastAsia="ar-SA"/>
              </w:rPr>
              <w:t>заинтересованных лиц</w:t>
            </w: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в ремонте  и благоустройстве 3 дворовых территорий                                                                                  </w:t>
            </w:r>
          </w:p>
        </w:tc>
        <w:tc>
          <w:tcPr>
            <w:tcW w:w="992" w:type="dxa"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ГБ</w:t>
            </w:r>
          </w:p>
        </w:tc>
        <w:tc>
          <w:tcPr>
            <w:tcW w:w="1063" w:type="dxa"/>
            <w:hideMark/>
          </w:tcPr>
          <w:p w:rsidR="007E6638" w:rsidRPr="007E6638" w:rsidRDefault="007E6638" w:rsidP="006951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</w:t>
            </w:r>
            <w:r w:rsidR="006951F6">
              <w:rPr>
                <w:rFonts w:ascii="Times New Roman" w:hAnsi="Times New Roman"/>
                <w:sz w:val="18"/>
                <w:szCs w:val="18"/>
                <w:lang w:eastAsia="ar-SA"/>
              </w:rPr>
              <w:t>00</w:t>
            </w:r>
          </w:p>
        </w:tc>
        <w:tc>
          <w:tcPr>
            <w:tcW w:w="1064" w:type="dxa"/>
            <w:hideMark/>
          </w:tcPr>
          <w:p w:rsidR="007E6638" w:rsidRPr="007E6638" w:rsidRDefault="007E6638" w:rsidP="006951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</w:t>
            </w:r>
            <w:r w:rsidR="006951F6">
              <w:rPr>
                <w:rFonts w:ascii="Times New Roman" w:hAnsi="Times New Roman"/>
                <w:sz w:val="18"/>
                <w:szCs w:val="18"/>
                <w:lang w:eastAsia="ar-SA"/>
              </w:rPr>
              <w:t>00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7E6638" w:rsidRPr="007E6638" w:rsidRDefault="006951F6" w:rsidP="006951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7E6638" w:rsidRPr="007E6638" w:rsidRDefault="006951F6" w:rsidP="006951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2268" w:type="dxa"/>
            <w:vMerge w:val="restart"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Принято участие в ремонте и благоустройстве дворовых территорий</w:t>
            </w:r>
          </w:p>
        </w:tc>
        <w:tc>
          <w:tcPr>
            <w:tcW w:w="1136" w:type="dxa"/>
            <w:vMerge w:val="restart"/>
            <w:hideMark/>
          </w:tcPr>
          <w:p w:rsidR="007E6638" w:rsidRDefault="007E6638" w:rsidP="007E66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ДЖКХ,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</w:t>
            </w: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ТиС, </w:t>
            </w:r>
          </w:p>
          <w:p w:rsidR="007E6638" w:rsidRPr="007E6638" w:rsidRDefault="007E6638" w:rsidP="007E66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МБУ "УГХ", заинтересованные лица</w:t>
            </w:r>
          </w:p>
        </w:tc>
      </w:tr>
      <w:tr w:rsidR="007E6638" w:rsidRPr="007E6638" w:rsidTr="00D124E3">
        <w:trPr>
          <w:trHeight w:val="360"/>
        </w:trPr>
        <w:tc>
          <w:tcPr>
            <w:tcW w:w="534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409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ОБ</w:t>
            </w:r>
          </w:p>
        </w:tc>
        <w:tc>
          <w:tcPr>
            <w:tcW w:w="1063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2268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6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</w:tr>
      <w:tr w:rsidR="007E6638" w:rsidRPr="007E6638" w:rsidTr="00D124E3">
        <w:trPr>
          <w:trHeight w:val="360"/>
        </w:trPr>
        <w:tc>
          <w:tcPr>
            <w:tcW w:w="534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409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ФБ</w:t>
            </w:r>
          </w:p>
        </w:tc>
        <w:tc>
          <w:tcPr>
            <w:tcW w:w="1063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2268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6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</w:tr>
      <w:tr w:rsidR="006951F6" w:rsidRPr="007E6638" w:rsidTr="00D124E3">
        <w:trPr>
          <w:trHeight w:val="360"/>
        </w:trPr>
        <w:tc>
          <w:tcPr>
            <w:tcW w:w="534" w:type="dxa"/>
            <w:vMerge/>
            <w:hideMark/>
          </w:tcPr>
          <w:p w:rsidR="006951F6" w:rsidRPr="007E6638" w:rsidRDefault="006951F6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409" w:type="dxa"/>
            <w:vMerge/>
            <w:hideMark/>
          </w:tcPr>
          <w:p w:rsidR="006951F6" w:rsidRPr="007E6638" w:rsidRDefault="006951F6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vMerge/>
            <w:hideMark/>
          </w:tcPr>
          <w:p w:rsidR="006951F6" w:rsidRPr="007E6638" w:rsidRDefault="006951F6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hideMark/>
          </w:tcPr>
          <w:p w:rsidR="006951F6" w:rsidRPr="007E6638" w:rsidRDefault="006951F6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Др.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</w:t>
            </w: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ист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063" w:type="dxa"/>
            <w:hideMark/>
          </w:tcPr>
          <w:p w:rsidR="006951F6" w:rsidRPr="007E6638" w:rsidRDefault="006951F6" w:rsidP="00247A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0,65</w:t>
            </w:r>
          </w:p>
        </w:tc>
        <w:tc>
          <w:tcPr>
            <w:tcW w:w="1064" w:type="dxa"/>
            <w:hideMark/>
          </w:tcPr>
          <w:p w:rsidR="006951F6" w:rsidRPr="007E6638" w:rsidRDefault="006951F6" w:rsidP="00247A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0,65</w:t>
            </w:r>
          </w:p>
        </w:tc>
        <w:tc>
          <w:tcPr>
            <w:tcW w:w="1064" w:type="dxa"/>
            <w:hideMark/>
          </w:tcPr>
          <w:p w:rsidR="006951F6" w:rsidRPr="007E6638" w:rsidRDefault="006951F6" w:rsidP="00247A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6951F6" w:rsidRPr="007E6638" w:rsidRDefault="006951F6" w:rsidP="00247A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0,69</w:t>
            </w:r>
          </w:p>
        </w:tc>
        <w:tc>
          <w:tcPr>
            <w:tcW w:w="1064" w:type="dxa"/>
            <w:hideMark/>
          </w:tcPr>
          <w:p w:rsidR="006951F6" w:rsidRPr="007E6638" w:rsidRDefault="006951F6" w:rsidP="00247A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6951F6" w:rsidRPr="007E6638" w:rsidRDefault="006951F6" w:rsidP="00247A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0,74</w:t>
            </w:r>
          </w:p>
        </w:tc>
        <w:tc>
          <w:tcPr>
            <w:tcW w:w="2268" w:type="dxa"/>
            <w:vMerge/>
            <w:hideMark/>
          </w:tcPr>
          <w:p w:rsidR="006951F6" w:rsidRPr="007E6638" w:rsidRDefault="006951F6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6" w:type="dxa"/>
            <w:vMerge/>
            <w:hideMark/>
          </w:tcPr>
          <w:p w:rsidR="006951F6" w:rsidRPr="007E6638" w:rsidRDefault="006951F6" w:rsidP="007E66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</w:tr>
      <w:tr w:rsidR="007E6638" w:rsidRPr="007E6638" w:rsidTr="00D124E3">
        <w:trPr>
          <w:trHeight w:val="504"/>
        </w:trPr>
        <w:tc>
          <w:tcPr>
            <w:tcW w:w="534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409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  <w:t>Всего</w:t>
            </w:r>
          </w:p>
        </w:tc>
        <w:tc>
          <w:tcPr>
            <w:tcW w:w="1063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  <w:t>0,65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  <w:t>0,65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7E6638" w:rsidRPr="007E6638" w:rsidRDefault="007E6638" w:rsidP="006951F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  <w:t>0,</w:t>
            </w:r>
            <w:r w:rsidR="006951F6"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  <w:t>69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7E6638" w:rsidRPr="007E6638" w:rsidRDefault="007E6638" w:rsidP="006951F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  <w:t>0,</w:t>
            </w:r>
            <w:r w:rsidR="006951F6"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  <w:t>74</w:t>
            </w:r>
          </w:p>
        </w:tc>
        <w:tc>
          <w:tcPr>
            <w:tcW w:w="2268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6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</w:tr>
      <w:tr w:rsidR="007E6638" w:rsidRPr="007E6638" w:rsidTr="00D124E3">
        <w:trPr>
          <w:trHeight w:val="504"/>
        </w:trPr>
        <w:tc>
          <w:tcPr>
            <w:tcW w:w="534" w:type="dxa"/>
            <w:vMerge w:val="restart"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1.2.</w:t>
            </w:r>
          </w:p>
        </w:tc>
        <w:tc>
          <w:tcPr>
            <w:tcW w:w="2409" w:type="dxa"/>
            <w:vMerge w:val="restart"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Благоустройство общественных территорий</w:t>
            </w:r>
          </w:p>
        </w:tc>
        <w:tc>
          <w:tcPr>
            <w:tcW w:w="2410" w:type="dxa"/>
            <w:vMerge w:val="restart"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2022 год - софинансирование в благоустройстве общественных территорий                                                                   </w:t>
            </w:r>
          </w:p>
        </w:tc>
        <w:tc>
          <w:tcPr>
            <w:tcW w:w="992" w:type="dxa"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ГБ</w:t>
            </w:r>
          </w:p>
        </w:tc>
        <w:tc>
          <w:tcPr>
            <w:tcW w:w="1063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0,78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0,78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2268" w:type="dxa"/>
            <w:vMerge w:val="restart"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Принято участие в благоустройстве общественных территорий</w:t>
            </w:r>
          </w:p>
        </w:tc>
        <w:tc>
          <w:tcPr>
            <w:tcW w:w="1136" w:type="dxa"/>
            <w:vMerge w:val="restart"/>
            <w:hideMark/>
          </w:tcPr>
          <w:p w:rsidR="007E6638" w:rsidRPr="007E6638" w:rsidRDefault="007E6638" w:rsidP="007E66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УС</w:t>
            </w:r>
          </w:p>
        </w:tc>
      </w:tr>
      <w:tr w:rsidR="007E6638" w:rsidRPr="007E6638" w:rsidTr="00D124E3">
        <w:trPr>
          <w:trHeight w:val="504"/>
        </w:trPr>
        <w:tc>
          <w:tcPr>
            <w:tcW w:w="534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409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ОБ</w:t>
            </w:r>
          </w:p>
        </w:tc>
        <w:tc>
          <w:tcPr>
            <w:tcW w:w="1063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2268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6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</w:tr>
      <w:tr w:rsidR="007E6638" w:rsidRPr="007E6638" w:rsidTr="00D124E3">
        <w:trPr>
          <w:trHeight w:val="504"/>
        </w:trPr>
        <w:tc>
          <w:tcPr>
            <w:tcW w:w="534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409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ФБ</w:t>
            </w:r>
          </w:p>
        </w:tc>
        <w:tc>
          <w:tcPr>
            <w:tcW w:w="1063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2268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6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</w:tr>
      <w:tr w:rsidR="007E6638" w:rsidRPr="007E6638" w:rsidTr="00D124E3">
        <w:trPr>
          <w:trHeight w:val="504"/>
        </w:trPr>
        <w:tc>
          <w:tcPr>
            <w:tcW w:w="534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409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Др.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</w:t>
            </w: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ист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063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2268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6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</w:tr>
      <w:tr w:rsidR="007E6638" w:rsidRPr="007E6638" w:rsidTr="00D124E3">
        <w:trPr>
          <w:trHeight w:val="504"/>
        </w:trPr>
        <w:tc>
          <w:tcPr>
            <w:tcW w:w="534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409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  <w:t>Всего</w:t>
            </w:r>
          </w:p>
        </w:tc>
        <w:tc>
          <w:tcPr>
            <w:tcW w:w="1063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  <w:t>0,78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  <w:t>0,78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2268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6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</w:tr>
      <w:tr w:rsidR="007E6638" w:rsidRPr="007E6638" w:rsidTr="000549CA">
        <w:trPr>
          <w:trHeight w:val="480"/>
        </w:trPr>
        <w:tc>
          <w:tcPr>
            <w:tcW w:w="16132" w:type="dxa"/>
            <w:gridSpan w:val="12"/>
            <w:hideMark/>
          </w:tcPr>
          <w:p w:rsidR="007E6638" w:rsidRPr="007E6638" w:rsidRDefault="007E6638" w:rsidP="000549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Задача </w:t>
            </w:r>
            <w:r w:rsidR="000549CA">
              <w:rPr>
                <w:rFonts w:ascii="Times New Roman" w:hAnsi="Times New Roman"/>
                <w:sz w:val="18"/>
                <w:szCs w:val="18"/>
                <w:lang w:eastAsia="ar-SA"/>
              </w:rPr>
              <w:t>2</w:t>
            </w: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. Участие в реализации проекта комплексного благоустройства дворовых территорий и обустройства территорий для выгула животных "Наши дворы"</w:t>
            </w:r>
          </w:p>
        </w:tc>
      </w:tr>
      <w:tr w:rsidR="007E6638" w:rsidRPr="007E6638" w:rsidTr="00D124E3">
        <w:trPr>
          <w:trHeight w:val="480"/>
        </w:trPr>
        <w:tc>
          <w:tcPr>
            <w:tcW w:w="534" w:type="dxa"/>
            <w:vMerge w:val="restart"/>
            <w:hideMark/>
          </w:tcPr>
          <w:p w:rsidR="007E6638" w:rsidRPr="007E6638" w:rsidRDefault="000549CA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2</w:t>
            </w:r>
            <w:r w:rsidR="007E6638"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.1.</w:t>
            </w:r>
          </w:p>
        </w:tc>
        <w:tc>
          <w:tcPr>
            <w:tcW w:w="2409" w:type="dxa"/>
            <w:vMerge w:val="restart"/>
            <w:hideMark/>
          </w:tcPr>
          <w:p w:rsidR="007E6638" w:rsidRPr="007E6638" w:rsidRDefault="007E6638" w:rsidP="009D1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Мероприятия по изготовлению проектно-сметной документации и (или) получение положительного заключения государственной </w:t>
            </w: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lastRenderedPageBreak/>
              <w:t>эк</w:t>
            </w:r>
            <w:r w:rsidR="009D12D0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спертизы в такой документации в целях реализации </w:t>
            </w: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проекта "Наши дворы"</w:t>
            </w:r>
          </w:p>
        </w:tc>
        <w:tc>
          <w:tcPr>
            <w:tcW w:w="2410" w:type="dxa"/>
            <w:vMerge w:val="restart"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lastRenderedPageBreak/>
              <w:t>2022 год - изготовление и экспертиза ПСД по 39 объектам, в т.ч. 35 объектам (40 дворовым территория</w:t>
            </w:r>
            <w:r w:rsidR="00FD718D">
              <w:rPr>
                <w:rFonts w:ascii="Times New Roman" w:hAnsi="Times New Roman"/>
                <w:sz w:val="18"/>
                <w:szCs w:val="18"/>
                <w:lang w:eastAsia="ar-SA"/>
              </w:rPr>
              <w:t>м</w:t>
            </w: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*), 3 территориям для выгула животных,  1 детской </w:t>
            </w: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lastRenderedPageBreak/>
              <w:t>игровой площадки "Маленький Рыбинск" на территории Волжского парка</w:t>
            </w:r>
          </w:p>
        </w:tc>
        <w:tc>
          <w:tcPr>
            <w:tcW w:w="992" w:type="dxa"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lastRenderedPageBreak/>
              <w:t>ГБ</w:t>
            </w:r>
          </w:p>
        </w:tc>
        <w:tc>
          <w:tcPr>
            <w:tcW w:w="1063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2268" w:type="dxa"/>
            <w:vMerge w:val="restart"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Изготовлена ПСД и (или) получено положительное заключение государственной экспертизы </w:t>
            </w:r>
          </w:p>
        </w:tc>
        <w:tc>
          <w:tcPr>
            <w:tcW w:w="1136" w:type="dxa"/>
            <w:vMerge w:val="restart"/>
            <w:hideMark/>
          </w:tcPr>
          <w:p w:rsidR="00D124E3" w:rsidRDefault="007E6638" w:rsidP="00D124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ДЖКХ,</w:t>
            </w:r>
            <w:r w:rsidR="00D124E3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</w:t>
            </w: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ТиС,</w:t>
            </w:r>
          </w:p>
          <w:p w:rsidR="007E6638" w:rsidRPr="007E6638" w:rsidRDefault="007E6638" w:rsidP="00D124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МБУ "УГХ"</w:t>
            </w:r>
          </w:p>
        </w:tc>
      </w:tr>
      <w:tr w:rsidR="007E6638" w:rsidRPr="007E6638" w:rsidTr="00D124E3">
        <w:trPr>
          <w:trHeight w:val="480"/>
        </w:trPr>
        <w:tc>
          <w:tcPr>
            <w:tcW w:w="534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409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ОБ</w:t>
            </w:r>
          </w:p>
        </w:tc>
        <w:tc>
          <w:tcPr>
            <w:tcW w:w="1063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4,74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4,74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2268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6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</w:tr>
      <w:tr w:rsidR="007E6638" w:rsidRPr="007E6638" w:rsidTr="00D124E3">
        <w:trPr>
          <w:trHeight w:val="480"/>
        </w:trPr>
        <w:tc>
          <w:tcPr>
            <w:tcW w:w="534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409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ФБ</w:t>
            </w:r>
          </w:p>
        </w:tc>
        <w:tc>
          <w:tcPr>
            <w:tcW w:w="1063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2268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6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</w:tr>
      <w:tr w:rsidR="007E6638" w:rsidRPr="007E6638" w:rsidTr="00D124E3">
        <w:trPr>
          <w:trHeight w:val="480"/>
        </w:trPr>
        <w:tc>
          <w:tcPr>
            <w:tcW w:w="534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409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Др.</w:t>
            </w:r>
            <w:r w:rsidR="00485C86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</w:t>
            </w: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ист</w:t>
            </w:r>
            <w:r w:rsidR="00485C86">
              <w:rPr>
                <w:rFonts w:ascii="Times New Roman" w:hAnsi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063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2268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6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</w:tr>
      <w:tr w:rsidR="007E6638" w:rsidRPr="007E6638" w:rsidTr="00D124E3">
        <w:trPr>
          <w:trHeight w:val="384"/>
        </w:trPr>
        <w:tc>
          <w:tcPr>
            <w:tcW w:w="534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409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  <w:t>Всего</w:t>
            </w:r>
          </w:p>
        </w:tc>
        <w:tc>
          <w:tcPr>
            <w:tcW w:w="1063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  <w:t>4,74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  <w:t>4,74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2268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6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</w:tr>
      <w:tr w:rsidR="007E6638" w:rsidRPr="007E6638" w:rsidTr="00485C86">
        <w:trPr>
          <w:trHeight w:val="932"/>
        </w:trPr>
        <w:tc>
          <w:tcPr>
            <w:tcW w:w="534" w:type="dxa"/>
            <w:vMerge w:val="restart"/>
            <w:hideMark/>
          </w:tcPr>
          <w:p w:rsidR="007E6638" w:rsidRPr="007E6638" w:rsidRDefault="000549CA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2</w:t>
            </w:r>
            <w:r w:rsidR="007E6638"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.2.</w:t>
            </w:r>
          </w:p>
        </w:tc>
        <w:tc>
          <w:tcPr>
            <w:tcW w:w="2409" w:type="dxa"/>
            <w:vMerge w:val="restart"/>
            <w:hideMark/>
          </w:tcPr>
          <w:p w:rsidR="007E6638" w:rsidRPr="00D253B4" w:rsidRDefault="008F1739" w:rsidP="00D253B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D253B4">
              <w:rPr>
                <w:rFonts w:ascii="Times New Roman" w:hAnsi="Times New Roman"/>
                <w:sz w:val="18"/>
                <w:szCs w:val="18"/>
                <w:lang w:eastAsia="ar-SA"/>
              </w:rPr>
              <w:t>Комплексное благоустройство дворовых</w:t>
            </w:r>
            <w:r w:rsidR="007E6638" w:rsidRPr="00D253B4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территорий и  территорий для выгула животных, осуществляемые в </w:t>
            </w:r>
            <w:r w:rsidR="00264B97" w:rsidRPr="00D253B4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рамках </w:t>
            </w:r>
            <w:r w:rsidR="007E6638" w:rsidRPr="00D253B4">
              <w:rPr>
                <w:rFonts w:ascii="Times New Roman" w:hAnsi="Times New Roman"/>
                <w:sz w:val="18"/>
                <w:szCs w:val="18"/>
                <w:lang w:eastAsia="ar-SA"/>
              </w:rPr>
              <w:t>реализации проекта «Наши дворы»</w:t>
            </w:r>
          </w:p>
        </w:tc>
        <w:tc>
          <w:tcPr>
            <w:tcW w:w="2410" w:type="dxa"/>
            <w:vMerge w:val="restart"/>
            <w:hideMark/>
          </w:tcPr>
          <w:p w:rsidR="007E6638" w:rsidRPr="00D253B4" w:rsidRDefault="007E6638" w:rsidP="00FD71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D253B4">
              <w:rPr>
                <w:rFonts w:ascii="Times New Roman" w:hAnsi="Times New Roman"/>
                <w:sz w:val="18"/>
                <w:szCs w:val="18"/>
                <w:lang w:eastAsia="ar-SA"/>
              </w:rPr>
              <w:t>2022 год - 39 объектов</w:t>
            </w:r>
            <w:r w:rsidR="00FD718D" w:rsidRPr="00D253B4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, в т.ч. 35 объектов </w:t>
            </w:r>
            <w:r w:rsidRPr="00D253B4">
              <w:rPr>
                <w:rFonts w:ascii="Times New Roman" w:hAnsi="Times New Roman"/>
                <w:sz w:val="18"/>
                <w:szCs w:val="18"/>
                <w:lang w:eastAsia="ar-SA"/>
              </w:rPr>
              <w:t>(40 дворовых территорий*</w:t>
            </w:r>
            <w:r w:rsidR="00FD718D" w:rsidRPr="00D253B4">
              <w:rPr>
                <w:rFonts w:ascii="Times New Roman" w:hAnsi="Times New Roman"/>
                <w:sz w:val="18"/>
                <w:szCs w:val="18"/>
                <w:lang w:eastAsia="ar-SA"/>
              </w:rPr>
              <w:t>)</w:t>
            </w:r>
            <w:r w:rsidRPr="00D253B4">
              <w:rPr>
                <w:rFonts w:ascii="Times New Roman" w:hAnsi="Times New Roman"/>
                <w:sz w:val="18"/>
                <w:szCs w:val="18"/>
                <w:lang w:eastAsia="ar-SA"/>
              </w:rPr>
              <w:t>, 3 территории для выгула животных, благоустройство 1 детской игровой площадки "Маленький Рыбинск" на территории Волжского парка)</w:t>
            </w:r>
          </w:p>
        </w:tc>
        <w:tc>
          <w:tcPr>
            <w:tcW w:w="992" w:type="dxa"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ГБ</w:t>
            </w:r>
          </w:p>
        </w:tc>
        <w:tc>
          <w:tcPr>
            <w:tcW w:w="1063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2268" w:type="dxa"/>
            <w:vMerge w:val="restart"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1. Разработаны эскизные предложения по благоустройству территорий для выгула животных                          2. Проведено комплексное благоустройство дворовых территорий.                                               3. Установлены новые и обеспечена сохранность существующих малых архитектурных форм в дворовых территориях (урны, скамейки, освещение на фасаде дома, детские игровые элементы).                                              4. Благоустроена территория для досуга детей с родителями.                                               5. Обустроены места для выгула животных </w:t>
            </w:r>
          </w:p>
        </w:tc>
        <w:tc>
          <w:tcPr>
            <w:tcW w:w="1136" w:type="dxa"/>
            <w:vMerge w:val="restart"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ДЖКХТиС,          ДАиГ,                        МБУ «УГХ»</w:t>
            </w:r>
          </w:p>
        </w:tc>
      </w:tr>
      <w:tr w:rsidR="007E6638" w:rsidRPr="007E6638" w:rsidTr="00485C86">
        <w:trPr>
          <w:trHeight w:val="932"/>
        </w:trPr>
        <w:tc>
          <w:tcPr>
            <w:tcW w:w="534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409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ОБ</w:t>
            </w:r>
          </w:p>
        </w:tc>
        <w:tc>
          <w:tcPr>
            <w:tcW w:w="1063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242,10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242,10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2268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6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</w:tr>
      <w:tr w:rsidR="007E6638" w:rsidRPr="007E6638" w:rsidTr="00485C86">
        <w:trPr>
          <w:trHeight w:val="932"/>
        </w:trPr>
        <w:tc>
          <w:tcPr>
            <w:tcW w:w="534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409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ФБ</w:t>
            </w:r>
          </w:p>
        </w:tc>
        <w:tc>
          <w:tcPr>
            <w:tcW w:w="1063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2268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6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</w:tr>
      <w:tr w:rsidR="007E6638" w:rsidRPr="007E6638" w:rsidTr="00485C86">
        <w:trPr>
          <w:trHeight w:val="932"/>
        </w:trPr>
        <w:tc>
          <w:tcPr>
            <w:tcW w:w="534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409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Др.</w:t>
            </w:r>
            <w:r w:rsidR="00D124E3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</w:t>
            </w: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ист</w:t>
            </w:r>
            <w:r w:rsidR="00D124E3">
              <w:rPr>
                <w:rFonts w:ascii="Times New Roman" w:hAnsi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063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2268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6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</w:tr>
      <w:tr w:rsidR="007E6638" w:rsidRPr="007E6638" w:rsidTr="00485C86">
        <w:trPr>
          <w:trHeight w:val="932"/>
        </w:trPr>
        <w:tc>
          <w:tcPr>
            <w:tcW w:w="534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409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  <w:t>Всего</w:t>
            </w:r>
          </w:p>
        </w:tc>
        <w:tc>
          <w:tcPr>
            <w:tcW w:w="1063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  <w:t>242,10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  <w:t>242,10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7E6638" w:rsidRPr="007E6638" w:rsidRDefault="007E6638" w:rsidP="00D124E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2268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6" w:type="dxa"/>
            <w:vMerge/>
            <w:hideMark/>
          </w:tcPr>
          <w:p w:rsidR="007E6638" w:rsidRPr="007E6638" w:rsidRDefault="007E6638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</w:tr>
      <w:tr w:rsidR="000549CA" w:rsidRPr="007E6638" w:rsidTr="000549CA">
        <w:trPr>
          <w:trHeight w:val="260"/>
        </w:trPr>
        <w:tc>
          <w:tcPr>
            <w:tcW w:w="16132" w:type="dxa"/>
            <w:gridSpan w:val="12"/>
          </w:tcPr>
          <w:p w:rsidR="000549CA" w:rsidRPr="007E6638" w:rsidRDefault="000549CA" w:rsidP="000549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Задача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3</w:t>
            </w: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. Повышение уровня вовлеченности заинтересованных граждан, организаций в реализацию мероприятий по благоустройству территории города</w:t>
            </w:r>
          </w:p>
        </w:tc>
      </w:tr>
      <w:tr w:rsidR="00B14826" w:rsidRPr="007E6638" w:rsidTr="00B14826">
        <w:trPr>
          <w:trHeight w:val="263"/>
        </w:trPr>
        <w:tc>
          <w:tcPr>
            <w:tcW w:w="534" w:type="dxa"/>
            <w:vMerge w:val="restart"/>
          </w:tcPr>
          <w:p w:rsidR="00B14826" w:rsidRPr="007E6638" w:rsidRDefault="00B14826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409" w:type="dxa"/>
            <w:vMerge w:val="restart"/>
          </w:tcPr>
          <w:p w:rsidR="00B14826" w:rsidRPr="007E6638" w:rsidRDefault="00B14826" w:rsidP="00BB7E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Участие жителей в онлайн-голосовании  по отбору общественных территорий </w:t>
            </w:r>
            <w:r w:rsidRPr="00D253B4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на </w:t>
            </w:r>
            <w:r w:rsidR="00BB7E48" w:rsidRPr="00D253B4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Единой </w:t>
            </w:r>
            <w:r w:rsidRPr="00D253B4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федеральной </w:t>
            </w: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платформе</w:t>
            </w:r>
          </w:p>
        </w:tc>
        <w:tc>
          <w:tcPr>
            <w:tcW w:w="2410" w:type="dxa"/>
            <w:vMerge w:val="restart"/>
          </w:tcPr>
          <w:p w:rsidR="00B14826" w:rsidRPr="007E6638" w:rsidRDefault="00B14826" w:rsidP="00BF50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Ежегодное участие жителей в онлайн-голосовании (не менее 17000 чел.)</w:t>
            </w:r>
          </w:p>
        </w:tc>
        <w:tc>
          <w:tcPr>
            <w:tcW w:w="992" w:type="dxa"/>
          </w:tcPr>
          <w:p w:rsidR="00B14826" w:rsidRPr="007E6638" w:rsidRDefault="00B14826" w:rsidP="00BF50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ГБ</w:t>
            </w:r>
          </w:p>
        </w:tc>
        <w:tc>
          <w:tcPr>
            <w:tcW w:w="1063" w:type="dxa"/>
          </w:tcPr>
          <w:p w:rsidR="00B14826" w:rsidRPr="007E6638" w:rsidRDefault="00B14826" w:rsidP="00BF50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</w:tcPr>
          <w:p w:rsidR="00B14826" w:rsidRPr="007E6638" w:rsidRDefault="00B14826" w:rsidP="00BF50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</w:tcPr>
          <w:p w:rsidR="00B14826" w:rsidRPr="007E6638" w:rsidRDefault="00B14826" w:rsidP="00BF50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</w:tcPr>
          <w:p w:rsidR="00B14826" w:rsidRPr="007E6638" w:rsidRDefault="00B14826" w:rsidP="00BF50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</w:tcPr>
          <w:p w:rsidR="00B14826" w:rsidRPr="007E6638" w:rsidRDefault="00B14826" w:rsidP="00BF50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</w:tcPr>
          <w:p w:rsidR="00B14826" w:rsidRPr="007E6638" w:rsidRDefault="00B14826" w:rsidP="00BF50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2268" w:type="dxa"/>
            <w:vMerge w:val="restart"/>
          </w:tcPr>
          <w:p w:rsidR="00B14826" w:rsidRPr="007E6638" w:rsidRDefault="00B14826" w:rsidP="00BF50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Организовано участие жителей в онлайн-голосовании (не менее 17000 чел.)</w:t>
            </w:r>
          </w:p>
        </w:tc>
        <w:tc>
          <w:tcPr>
            <w:tcW w:w="1136" w:type="dxa"/>
            <w:vMerge w:val="restart"/>
          </w:tcPr>
          <w:p w:rsidR="00B14826" w:rsidRDefault="00B14826" w:rsidP="00BF50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ДЖКХ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, Т</w:t>
            </w: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иС</w:t>
            </w:r>
          </w:p>
          <w:p w:rsidR="008F094E" w:rsidRPr="007E6638" w:rsidRDefault="008F094E" w:rsidP="00BF50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D253B4">
              <w:rPr>
                <w:rFonts w:ascii="Times New Roman" w:hAnsi="Times New Roman"/>
                <w:sz w:val="18"/>
                <w:szCs w:val="18"/>
                <w:lang w:eastAsia="ar-SA"/>
              </w:rPr>
              <w:t>население</w:t>
            </w:r>
          </w:p>
        </w:tc>
      </w:tr>
      <w:tr w:rsidR="00B14826" w:rsidRPr="007E6638" w:rsidTr="00B14826">
        <w:trPr>
          <w:trHeight w:val="282"/>
        </w:trPr>
        <w:tc>
          <w:tcPr>
            <w:tcW w:w="534" w:type="dxa"/>
            <w:vMerge/>
          </w:tcPr>
          <w:p w:rsidR="00B14826" w:rsidRPr="007E6638" w:rsidRDefault="00B14826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409" w:type="dxa"/>
            <w:vMerge/>
          </w:tcPr>
          <w:p w:rsidR="00B14826" w:rsidRPr="007E6638" w:rsidRDefault="00B14826" w:rsidP="00BF50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vMerge/>
          </w:tcPr>
          <w:p w:rsidR="00B14826" w:rsidRPr="007E6638" w:rsidRDefault="00B14826" w:rsidP="00BF50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</w:tcPr>
          <w:p w:rsidR="00B14826" w:rsidRPr="007E6638" w:rsidRDefault="00B14826" w:rsidP="00BF50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ОБ</w:t>
            </w:r>
          </w:p>
        </w:tc>
        <w:tc>
          <w:tcPr>
            <w:tcW w:w="1063" w:type="dxa"/>
          </w:tcPr>
          <w:p w:rsidR="00B14826" w:rsidRPr="007E6638" w:rsidRDefault="00B14826" w:rsidP="00BF50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</w:tcPr>
          <w:p w:rsidR="00B14826" w:rsidRPr="007E6638" w:rsidRDefault="00B14826" w:rsidP="00BF50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</w:tcPr>
          <w:p w:rsidR="00B14826" w:rsidRPr="007E6638" w:rsidRDefault="00B14826" w:rsidP="00BF50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</w:tcPr>
          <w:p w:rsidR="00B14826" w:rsidRPr="007E6638" w:rsidRDefault="00B14826" w:rsidP="00BF50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</w:tcPr>
          <w:p w:rsidR="00B14826" w:rsidRPr="007E6638" w:rsidRDefault="00B14826" w:rsidP="00BF50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</w:tcPr>
          <w:p w:rsidR="00B14826" w:rsidRPr="007E6638" w:rsidRDefault="00B14826" w:rsidP="00BF50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2268" w:type="dxa"/>
            <w:vMerge/>
          </w:tcPr>
          <w:p w:rsidR="00B14826" w:rsidRPr="007E6638" w:rsidRDefault="00B14826" w:rsidP="00BF50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6" w:type="dxa"/>
            <w:vMerge/>
          </w:tcPr>
          <w:p w:rsidR="00B14826" w:rsidRPr="007E6638" w:rsidRDefault="00B14826" w:rsidP="00BF50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</w:tr>
      <w:tr w:rsidR="00B14826" w:rsidRPr="007E6638" w:rsidTr="000549CA">
        <w:trPr>
          <w:trHeight w:val="322"/>
        </w:trPr>
        <w:tc>
          <w:tcPr>
            <w:tcW w:w="534" w:type="dxa"/>
            <w:vMerge/>
          </w:tcPr>
          <w:p w:rsidR="00B14826" w:rsidRPr="007E6638" w:rsidRDefault="00B14826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409" w:type="dxa"/>
            <w:vMerge/>
          </w:tcPr>
          <w:p w:rsidR="00B14826" w:rsidRPr="007E6638" w:rsidRDefault="00B14826" w:rsidP="00BF50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vMerge/>
          </w:tcPr>
          <w:p w:rsidR="00B14826" w:rsidRPr="007E6638" w:rsidRDefault="00B14826" w:rsidP="00BF50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</w:tcPr>
          <w:p w:rsidR="00B14826" w:rsidRPr="007E6638" w:rsidRDefault="00B14826" w:rsidP="00BF50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ФБ</w:t>
            </w:r>
          </w:p>
        </w:tc>
        <w:tc>
          <w:tcPr>
            <w:tcW w:w="1063" w:type="dxa"/>
          </w:tcPr>
          <w:p w:rsidR="00B14826" w:rsidRPr="007E6638" w:rsidRDefault="00B14826" w:rsidP="00BF50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</w:tcPr>
          <w:p w:rsidR="00B14826" w:rsidRPr="007E6638" w:rsidRDefault="00B14826" w:rsidP="00BF50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</w:tcPr>
          <w:p w:rsidR="00B14826" w:rsidRPr="007E6638" w:rsidRDefault="00B14826" w:rsidP="00BF50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</w:tcPr>
          <w:p w:rsidR="00B14826" w:rsidRPr="007E6638" w:rsidRDefault="00B14826" w:rsidP="00BF50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</w:tcPr>
          <w:p w:rsidR="00B14826" w:rsidRPr="007E6638" w:rsidRDefault="00B14826" w:rsidP="00BF50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</w:tcPr>
          <w:p w:rsidR="00B14826" w:rsidRPr="007E6638" w:rsidRDefault="00B14826" w:rsidP="00BF50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2268" w:type="dxa"/>
            <w:vMerge/>
          </w:tcPr>
          <w:p w:rsidR="00B14826" w:rsidRPr="007E6638" w:rsidRDefault="00B14826" w:rsidP="00BF50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6" w:type="dxa"/>
            <w:vMerge/>
          </w:tcPr>
          <w:p w:rsidR="00B14826" w:rsidRPr="007E6638" w:rsidRDefault="00B14826" w:rsidP="00BF50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</w:tr>
      <w:tr w:rsidR="00B14826" w:rsidRPr="007E6638" w:rsidTr="000549CA">
        <w:trPr>
          <w:trHeight w:val="128"/>
        </w:trPr>
        <w:tc>
          <w:tcPr>
            <w:tcW w:w="534" w:type="dxa"/>
            <w:vMerge/>
          </w:tcPr>
          <w:p w:rsidR="00B14826" w:rsidRPr="007E6638" w:rsidRDefault="00B14826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409" w:type="dxa"/>
            <w:vMerge/>
          </w:tcPr>
          <w:p w:rsidR="00B14826" w:rsidRPr="007E6638" w:rsidRDefault="00B14826" w:rsidP="00BF50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vMerge/>
          </w:tcPr>
          <w:p w:rsidR="00B14826" w:rsidRPr="007E6638" w:rsidRDefault="00B14826" w:rsidP="00BF50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</w:tcPr>
          <w:p w:rsidR="00B14826" w:rsidRDefault="00B14826" w:rsidP="00BF50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Др.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</w:t>
            </w: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ист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.</w:t>
            </w:r>
          </w:p>
          <w:p w:rsidR="00B14826" w:rsidRPr="007E6638" w:rsidRDefault="00B14826" w:rsidP="00BF50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063" w:type="dxa"/>
          </w:tcPr>
          <w:p w:rsidR="00B14826" w:rsidRPr="007E6638" w:rsidRDefault="00B14826" w:rsidP="00BF50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</w:tcPr>
          <w:p w:rsidR="00B14826" w:rsidRPr="007E6638" w:rsidRDefault="00B14826" w:rsidP="00BF50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</w:tcPr>
          <w:p w:rsidR="00B14826" w:rsidRPr="007E6638" w:rsidRDefault="00B14826" w:rsidP="00BF50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</w:tcPr>
          <w:p w:rsidR="00B14826" w:rsidRPr="007E6638" w:rsidRDefault="00B14826" w:rsidP="00BF50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</w:tcPr>
          <w:p w:rsidR="00B14826" w:rsidRPr="007E6638" w:rsidRDefault="00B14826" w:rsidP="00BF50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</w:tcPr>
          <w:p w:rsidR="00B14826" w:rsidRPr="007E6638" w:rsidRDefault="00B14826" w:rsidP="00BF50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2268" w:type="dxa"/>
            <w:vMerge/>
          </w:tcPr>
          <w:p w:rsidR="00B14826" w:rsidRPr="007E6638" w:rsidRDefault="00B14826" w:rsidP="00BF50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6" w:type="dxa"/>
            <w:vMerge/>
          </w:tcPr>
          <w:p w:rsidR="00B14826" w:rsidRPr="007E6638" w:rsidRDefault="00B14826" w:rsidP="00BF50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</w:tr>
      <w:tr w:rsidR="00B14826" w:rsidRPr="007E6638" w:rsidTr="00B14826">
        <w:trPr>
          <w:trHeight w:val="344"/>
        </w:trPr>
        <w:tc>
          <w:tcPr>
            <w:tcW w:w="534" w:type="dxa"/>
            <w:vMerge/>
          </w:tcPr>
          <w:p w:rsidR="00B14826" w:rsidRPr="007E6638" w:rsidRDefault="00B14826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409" w:type="dxa"/>
            <w:vMerge/>
          </w:tcPr>
          <w:p w:rsidR="00B14826" w:rsidRPr="007E6638" w:rsidRDefault="00B14826" w:rsidP="00BF50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vMerge/>
          </w:tcPr>
          <w:p w:rsidR="00B14826" w:rsidRPr="007E6638" w:rsidRDefault="00B14826" w:rsidP="00BF50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</w:tcPr>
          <w:p w:rsidR="00B14826" w:rsidRPr="007E6638" w:rsidRDefault="00B14826" w:rsidP="00BF507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  <w:t>Всего</w:t>
            </w:r>
          </w:p>
        </w:tc>
        <w:tc>
          <w:tcPr>
            <w:tcW w:w="1063" w:type="dxa"/>
          </w:tcPr>
          <w:p w:rsidR="00B14826" w:rsidRPr="007E6638" w:rsidRDefault="00B14826" w:rsidP="00BF507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</w:tcPr>
          <w:p w:rsidR="00B14826" w:rsidRPr="007E6638" w:rsidRDefault="00B14826" w:rsidP="00BF507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</w:tcPr>
          <w:p w:rsidR="00B14826" w:rsidRPr="007E6638" w:rsidRDefault="00B14826" w:rsidP="00BF507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</w:tcPr>
          <w:p w:rsidR="00B14826" w:rsidRPr="007E6638" w:rsidRDefault="00B14826" w:rsidP="00BF507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</w:tcPr>
          <w:p w:rsidR="00B14826" w:rsidRPr="007E6638" w:rsidRDefault="00B14826" w:rsidP="00BF507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</w:tcPr>
          <w:p w:rsidR="00B14826" w:rsidRPr="007E6638" w:rsidRDefault="00B14826" w:rsidP="00BF507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2268" w:type="dxa"/>
            <w:vMerge/>
          </w:tcPr>
          <w:p w:rsidR="00B14826" w:rsidRPr="007E6638" w:rsidRDefault="00B14826" w:rsidP="00BF50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6" w:type="dxa"/>
            <w:vMerge/>
          </w:tcPr>
          <w:p w:rsidR="00B14826" w:rsidRPr="007E6638" w:rsidRDefault="00B14826" w:rsidP="00BF50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</w:tr>
      <w:tr w:rsidR="000549CA" w:rsidRPr="007E6638" w:rsidTr="00D124E3">
        <w:trPr>
          <w:trHeight w:val="468"/>
        </w:trPr>
        <w:tc>
          <w:tcPr>
            <w:tcW w:w="16132" w:type="dxa"/>
            <w:gridSpan w:val="12"/>
            <w:noWrap/>
            <w:hideMark/>
          </w:tcPr>
          <w:p w:rsidR="000549CA" w:rsidRPr="007E6638" w:rsidRDefault="000549CA" w:rsidP="00D124E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lastRenderedPageBreak/>
              <w:t>Задача 4. Реализация мероприятий регионального проекта «Формирование комфортной городской среды» </w:t>
            </w:r>
          </w:p>
        </w:tc>
      </w:tr>
      <w:tr w:rsidR="000549CA" w:rsidRPr="007E6638" w:rsidTr="00D124E3">
        <w:trPr>
          <w:trHeight w:val="468"/>
        </w:trPr>
        <w:tc>
          <w:tcPr>
            <w:tcW w:w="534" w:type="dxa"/>
            <w:vMerge w:val="restart"/>
            <w:hideMark/>
          </w:tcPr>
          <w:p w:rsidR="000549CA" w:rsidRPr="007E6638" w:rsidRDefault="000549CA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4.1.</w:t>
            </w:r>
          </w:p>
        </w:tc>
        <w:tc>
          <w:tcPr>
            <w:tcW w:w="2409" w:type="dxa"/>
            <w:vMerge w:val="restart"/>
            <w:hideMark/>
          </w:tcPr>
          <w:p w:rsidR="000549CA" w:rsidRPr="007E6638" w:rsidRDefault="000549CA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Благоустройство дворовых территорий в рамках мероприятий по формированию современной городской среды</w:t>
            </w:r>
          </w:p>
        </w:tc>
        <w:tc>
          <w:tcPr>
            <w:tcW w:w="2410" w:type="dxa"/>
            <w:vMerge w:val="restart"/>
            <w:hideMark/>
          </w:tcPr>
          <w:p w:rsidR="000549CA" w:rsidRPr="007E6638" w:rsidRDefault="000549CA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2022 год - 4 дворовых территории,                                                 2023 год - 4 дворовых терр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и</w:t>
            </w: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тории,                                          2024 год - 4 дворовых территорий. </w:t>
            </w:r>
          </w:p>
        </w:tc>
        <w:tc>
          <w:tcPr>
            <w:tcW w:w="992" w:type="dxa"/>
            <w:hideMark/>
          </w:tcPr>
          <w:p w:rsidR="000549CA" w:rsidRPr="007E6638" w:rsidRDefault="000549CA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ГБ</w:t>
            </w:r>
          </w:p>
        </w:tc>
        <w:tc>
          <w:tcPr>
            <w:tcW w:w="1063" w:type="dxa"/>
            <w:hideMark/>
          </w:tcPr>
          <w:p w:rsidR="000549CA" w:rsidRPr="007E6638" w:rsidRDefault="000549CA" w:rsidP="00485C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0,85</w:t>
            </w:r>
          </w:p>
        </w:tc>
        <w:tc>
          <w:tcPr>
            <w:tcW w:w="1064" w:type="dxa"/>
            <w:hideMark/>
          </w:tcPr>
          <w:p w:rsidR="000549CA" w:rsidRPr="007E6638" w:rsidRDefault="000549CA" w:rsidP="00485C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0,85</w:t>
            </w:r>
          </w:p>
        </w:tc>
        <w:tc>
          <w:tcPr>
            <w:tcW w:w="1064" w:type="dxa"/>
            <w:hideMark/>
          </w:tcPr>
          <w:p w:rsidR="000549CA" w:rsidRPr="007E6638" w:rsidRDefault="000549CA" w:rsidP="00485C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0549CA" w:rsidRPr="007E6638" w:rsidRDefault="000549CA" w:rsidP="00485C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0,91</w:t>
            </w:r>
          </w:p>
        </w:tc>
        <w:tc>
          <w:tcPr>
            <w:tcW w:w="1064" w:type="dxa"/>
            <w:hideMark/>
          </w:tcPr>
          <w:p w:rsidR="000549CA" w:rsidRPr="007E6638" w:rsidRDefault="000549CA" w:rsidP="00485C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0549CA" w:rsidRPr="007E6638" w:rsidRDefault="000549CA" w:rsidP="00485C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0,97</w:t>
            </w:r>
          </w:p>
        </w:tc>
        <w:tc>
          <w:tcPr>
            <w:tcW w:w="2268" w:type="dxa"/>
            <w:vMerge w:val="restart"/>
            <w:hideMark/>
          </w:tcPr>
          <w:p w:rsidR="000549CA" w:rsidRPr="007E6638" w:rsidRDefault="000549CA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1.Комплексное благоустройство дворовых территорий.                                               2. Установка новых и обеспечение сохранности существующих малых архитектурных форм в дворовых территориях (урны, скамейки, освещение на фасаде дома, детские игровые элементы).</w:t>
            </w:r>
          </w:p>
        </w:tc>
        <w:tc>
          <w:tcPr>
            <w:tcW w:w="1136" w:type="dxa"/>
            <w:vMerge w:val="restart"/>
            <w:hideMark/>
          </w:tcPr>
          <w:p w:rsidR="000549CA" w:rsidRPr="007E6638" w:rsidRDefault="000549CA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ДЖКХТиС,                       МБУ «УГХ»</w:t>
            </w:r>
          </w:p>
        </w:tc>
      </w:tr>
      <w:tr w:rsidR="000549CA" w:rsidRPr="007E6638" w:rsidTr="00D124E3">
        <w:trPr>
          <w:trHeight w:val="468"/>
        </w:trPr>
        <w:tc>
          <w:tcPr>
            <w:tcW w:w="534" w:type="dxa"/>
            <w:vMerge/>
            <w:hideMark/>
          </w:tcPr>
          <w:p w:rsidR="000549CA" w:rsidRPr="007E6638" w:rsidRDefault="000549CA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409" w:type="dxa"/>
            <w:vMerge/>
            <w:hideMark/>
          </w:tcPr>
          <w:p w:rsidR="000549CA" w:rsidRPr="007E6638" w:rsidRDefault="000549CA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vMerge/>
            <w:hideMark/>
          </w:tcPr>
          <w:p w:rsidR="000549CA" w:rsidRPr="007E6638" w:rsidRDefault="000549CA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hideMark/>
          </w:tcPr>
          <w:p w:rsidR="000549CA" w:rsidRPr="007E6638" w:rsidRDefault="000549CA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ОБ</w:t>
            </w:r>
          </w:p>
        </w:tc>
        <w:tc>
          <w:tcPr>
            <w:tcW w:w="1063" w:type="dxa"/>
            <w:hideMark/>
          </w:tcPr>
          <w:p w:rsidR="000549CA" w:rsidRPr="007E6638" w:rsidRDefault="000549CA" w:rsidP="00485C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0,65</w:t>
            </w:r>
          </w:p>
        </w:tc>
        <w:tc>
          <w:tcPr>
            <w:tcW w:w="1064" w:type="dxa"/>
            <w:hideMark/>
          </w:tcPr>
          <w:p w:rsidR="000549CA" w:rsidRPr="007E6638" w:rsidRDefault="000549CA" w:rsidP="00485C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0,65</w:t>
            </w:r>
          </w:p>
        </w:tc>
        <w:tc>
          <w:tcPr>
            <w:tcW w:w="1064" w:type="dxa"/>
            <w:hideMark/>
          </w:tcPr>
          <w:p w:rsidR="000549CA" w:rsidRPr="007E6638" w:rsidRDefault="000549CA" w:rsidP="00485C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0549CA" w:rsidRPr="007E6638" w:rsidRDefault="000549CA" w:rsidP="00485C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0,69</w:t>
            </w:r>
          </w:p>
        </w:tc>
        <w:tc>
          <w:tcPr>
            <w:tcW w:w="1064" w:type="dxa"/>
            <w:hideMark/>
          </w:tcPr>
          <w:p w:rsidR="000549CA" w:rsidRPr="007E6638" w:rsidRDefault="000549CA" w:rsidP="00485C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0549CA" w:rsidRPr="007E6638" w:rsidRDefault="000549CA" w:rsidP="00485C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0,74</w:t>
            </w:r>
          </w:p>
        </w:tc>
        <w:tc>
          <w:tcPr>
            <w:tcW w:w="2268" w:type="dxa"/>
            <w:vMerge/>
            <w:hideMark/>
          </w:tcPr>
          <w:p w:rsidR="000549CA" w:rsidRPr="007E6638" w:rsidRDefault="000549CA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6" w:type="dxa"/>
            <w:vMerge/>
            <w:hideMark/>
          </w:tcPr>
          <w:p w:rsidR="000549CA" w:rsidRPr="007E6638" w:rsidRDefault="000549CA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</w:tr>
      <w:tr w:rsidR="000549CA" w:rsidRPr="007E6638" w:rsidTr="00D124E3">
        <w:trPr>
          <w:trHeight w:val="468"/>
        </w:trPr>
        <w:tc>
          <w:tcPr>
            <w:tcW w:w="534" w:type="dxa"/>
            <w:vMerge/>
            <w:hideMark/>
          </w:tcPr>
          <w:p w:rsidR="000549CA" w:rsidRPr="007E6638" w:rsidRDefault="000549CA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409" w:type="dxa"/>
            <w:vMerge/>
            <w:hideMark/>
          </w:tcPr>
          <w:p w:rsidR="000549CA" w:rsidRPr="007E6638" w:rsidRDefault="000549CA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vMerge/>
            <w:hideMark/>
          </w:tcPr>
          <w:p w:rsidR="000549CA" w:rsidRPr="007E6638" w:rsidRDefault="000549CA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hideMark/>
          </w:tcPr>
          <w:p w:rsidR="000549CA" w:rsidRPr="007E6638" w:rsidRDefault="000549CA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ФБ</w:t>
            </w:r>
          </w:p>
        </w:tc>
        <w:tc>
          <w:tcPr>
            <w:tcW w:w="1063" w:type="dxa"/>
            <w:hideMark/>
          </w:tcPr>
          <w:p w:rsidR="000549CA" w:rsidRPr="007E6638" w:rsidRDefault="000549CA" w:rsidP="00485C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15,59</w:t>
            </w:r>
          </w:p>
        </w:tc>
        <w:tc>
          <w:tcPr>
            <w:tcW w:w="1064" w:type="dxa"/>
            <w:hideMark/>
          </w:tcPr>
          <w:p w:rsidR="000549CA" w:rsidRPr="007E6638" w:rsidRDefault="000549CA" w:rsidP="00485C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15,59</w:t>
            </w:r>
          </w:p>
        </w:tc>
        <w:tc>
          <w:tcPr>
            <w:tcW w:w="1064" w:type="dxa"/>
            <w:hideMark/>
          </w:tcPr>
          <w:p w:rsidR="000549CA" w:rsidRPr="007E6638" w:rsidRDefault="000549CA" w:rsidP="00485C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0549CA" w:rsidRPr="007E6638" w:rsidRDefault="000549CA" w:rsidP="00485C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16,63</w:t>
            </w:r>
          </w:p>
        </w:tc>
        <w:tc>
          <w:tcPr>
            <w:tcW w:w="1064" w:type="dxa"/>
            <w:hideMark/>
          </w:tcPr>
          <w:p w:rsidR="000549CA" w:rsidRPr="007E6638" w:rsidRDefault="000549CA" w:rsidP="00485C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0549CA" w:rsidRPr="007E6638" w:rsidRDefault="000549CA" w:rsidP="00485C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17,76</w:t>
            </w:r>
          </w:p>
        </w:tc>
        <w:tc>
          <w:tcPr>
            <w:tcW w:w="2268" w:type="dxa"/>
            <w:vMerge/>
            <w:hideMark/>
          </w:tcPr>
          <w:p w:rsidR="000549CA" w:rsidRPr="007E6638" w:rsidRDefault="000549CA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6" w:type="dxa"/>
            <w:vMerge/>
            <w:hideMark/>
          </w:tcPr>
          <w:p w:rsidR="000549CA" w:rsidRPr="007E6638" w:rsidRDefault="000549CA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</w:tr>
      <w:tr w:rsidR="000549CA" w:rsidRPr="007E6638" w:rsidTr="00D124E3">
        <w:trPr>
          <w:trHeight w:val="468"/>
        </w:trPr>
        <w:tc>
          <w:tcPr>
            <w:tcW w:w="534" w:type="dxa"/>
            <w:vMerge/>
            <w:hideMark/>
          </w:tcPr>
          <w:p w:rsidR="000549CA" w:rsidRPr="007E6638" w:rsidRDefault="000549CA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409" w:type="dxa"/>
            <w:vMerge/>
            <w:hideMark/>
          </w:tcPr>
          <w:p w:rsidR="000549CA" w:rsidRPr="007E6638" w:rsidRDefault="000549CA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vMerge/>
            <w:hideMark/>
          </w:tcPr>
          <w:p w:rsidR="000549CA" w:rsidRPr="007E6638" w:rsidRDefault="000549CA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hideMark/>
          </w:tcPr>
          <w:p w:rsidR="000549CA" w:rsidRPr="007E6638" w:rsidRDefault="000549CA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Др.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</w:t>
            </w: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ист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063" w:type="dxa"/>
            <w:hideMark/>
          </w:tcPr>
          <w:p w:rsidR="000549CA" w:rsidRPr="007E6638" w:rsidRDefault="000549CA" w:rsidP="00485C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0549CA" w:rsidRPr="007E6638" w:rsidRDefault="000549CA" w:rsidP="00485C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0549CA" w:rsidRPr="007E6638" w:rsidRDefault="000549CA" w:rsidP="00485C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0549CA" w:rsidRPr="007E6638" w:rsidRDefault="000549CA" w:rsidP="006951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</w:t>
            </w:r>
            <w:r w:rsidR="006951F6">
              <w:rPr>
                <w:rFonts w:ascii="Times New Roman" w:hAnsi="Times New Roman"/>
                <w:sz w:val="18"/>
                <w:szCs w:val="18"/>
                <w:lang w:eastAsia="ar-SA"/>
              </w:rPr>
              <w:t>00</w:t>
            </w:r>
          </w:p>
        </w:tc>
        <w:tc>
          <w:tcPr>
            <w:tcW w:w="1064" w:type="dxa"/>
            <w:hideMark/>
          </w:tcPr>
          <w:p w:rsidR="000549CA" w:rsidRPr="007E6638" w:rsidRDefault="000549CA" w:rsidP="00485C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0549CA" w:rsidRPr="007E6638" w:rsidRDefault="006951F6" w:rsidP="00485C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2268" w:type="dxa"/>
            <w:vMerge/>
            <w:hideMark/>
          </w:tcPr>
          <w:p w:rsidR="000549CA" w:rsidRPr="007E6638" w:rsidRDefault="000549CA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6" w:type="dxa"/>
            <w:vMerge/>
            <w:hideMark/>
          </w:tcPr>
          <w:p w:rsidR="000549CA" w:rsidRPr="007E6638" w:rsidRDefault="000549CA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</w:tr>
      <w:tr w:rsidR="000549CA" w:rsidRPr="007E6638" w:rsidTr="00D124E3">
        <w:trPr>
          <w:trHeight w:val="755"/>
        </w:trPr>
        <w:tc>
          <w:tcPr>
            <w:tcW w:w="534" w:type="dxa"/>
            <w:vMerge/>
            <w:hideMark/>
          </w:tcPr>
          <w:p w:rsidR="000549CA" w:rsidRPr="007E6638" w:rsidRDefault="000549CA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409" w:type="dxa"/>
            <w:vMerge/>
            <w:hideMark/>
          </w:tcPr>
          <w:p w:rsidR="000549CA" w:rsidRPr="007E6638" w:rsidRDefault="000549CA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vMerge/>
            <w:hideMark/>
          </w:tcPr>
          <w:p w:rsidR="000549CA" w:rsidRPr="007E6638" w:rsidRDefault="000549CA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hideMark/>
          </w:tcPr>
          <w:p w:rsidR="000549CA" w:rsidRPr="007E6638" w:rsidRDefault="000549CA" w:rsidP="007E6638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  <w:t>Всего</w:t>
            </w:r>
          </w:p>
        </w:tc>
        <w:tc>
          <w:tcPr>
            <w:tcW w:w="1063" w:type="dxa"/>
            <w:hideMark/>
          </w:tcPr>
          <w:p w:rsidR="000549CA" w:rsidRPr="007E6638" w:rsidRDefault="000549CA" w:rsidP="00485C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  <w:t>17,09</w:t>
            </w:r>
          </w:p>
        </w:tc>
        <w:tc>
          <w:tcPr>
            <w:tcW w:w="1064" w:type="dxa"/>
            <w:hideMark/>
          </w:tcPr>
          <w:p w:rsidR="000549CA" w:rsidRPr="007E6638" w:rsidRDefault="000549CA" w:rsidP="00485C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  <w:t>17,09</w:t>
            </w:r>
          </w:p>
        </w:tc>
        <w:tc>
          <w:tcPr>
            <w:tcW w:w="1064" w:type="dxa"/>
            <w:hideMark/>
          </w:tcPr>
          <w:p w:rsidR="000549CA" w:rsidRPr="007E6638" w:rsidRDefault="000549CA" w:rsidP="00485C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0549CA" w:rsidRPr="007E6638" w:rsidRDefault="006951F6" w:rsidP="006951F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  <w:t>18,23</w:t>
            </w:r>
          </w:p>
        </w:tc>
        <w:tc>
          <w:tcPr>
            <w:tcW w:w="1064" w:type="dxa"/>
            <w:hideMark/>
          </w:tcPr>
          <w:p w:rsidR="000549CA" w:rsidRPr="007E6638" w:rsidRDefault="000549CA" w:rsidP="00485C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0549CA" w:rsidRPr="007E6638" w:rsidRDefault="006951F6" w:rsidP="00485C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  <w:t>19,47</w:t>
            </w:r>
          </w:p>
        </w:tc>
        <w:tc>
          <w:tcPr>
            <w:tcW w:w="2268" w:type="dxa"/>
            <w:vMerge/>
            <w:hideMark/>
          </w:tcPr>
          <w:p w:rsidR="000549CA" w:rsidRPr="007E6638" w:rsidRDefault="000549CA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6" w:type="dxa"/>
            <w:vMerge/>
            <w:hideMark/>
          </w:tcPr>
          <w:p w:rsidR="000549CA" w:rsidRPr="007E6638" w:rsidRDefault="000549CA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</w:tr>
      <w:tr w:rsidR="000549CA" w:rsidRPr="007E6638" w:rsidTr="00D124E3">
        <w:trPr>
          <w:trHeight w:val="1172"/>
        </w:trPr>
        <w:tc>
          <w:tcPr>
            <w:tcW w:w="534" w:type="dxa"/>
            <w:vMerge w:val="restart"/>
            <w:hideMark/>
          </w:tcPr>
          <w:p w:rsidR="000549CA" w:rsidRPr="007E6638" w:rsidRDefault="000549CA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4.2.</w:t>
            </w:r>
          </w:p>
        </w:tc>
        <w:tc>
          <w:tcPr>
            <w:tcW w:w="2409" w:type="dxa"/>
            <w:vMerge w:val="restart"/>
            <w:hideMark/>
          </w:tcPr>
          <w:p w:rsidR="000549CA" w:rsidRPr="007E6638" w:rsidRDefault="000549CA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Благоустройство общественных территорий в рамках мероприятий по формированию современной городской среды</w:t>
            </w:r>
          </w:p>
        </w:tc>
        <w:tc>
          <w:tcPr>
            <w:tcW w:w="2410" w:type="dxa"/>
            <w:vMerge w:val="restart"/>
            <w:hideMark/>
          </w:tcPr>
          <w:p w:rsidR="000549CA" w:rsidRPr="007E6638" w:rsidRDefault="000549CA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2022 год – 1 ОТ (Волжская набережная в Казанском районе  по адресу: правый берег р. Волга на участке от Средней Казанской ул. до устья р. Черемуха);</w:t>
            </w: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br/>
              <w:t>2023 год - не менее 1 ОТ;</w:t>
            </w: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br/>
              <w:t>2024 год - не менее 1 ОТ.</w:t>
            </w:r>
          </w:p>
        </w:tc>
        <w:tc>
          <w:tcPr>
            <w:tcW w:w="992" w:type="dxa"/>
            <w:hideMark/>
          </w:tcPr>
          <w:p w:rsidR="000549CA" w:rsidRPr="007E6638" w:rsidRDefault="000549CA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ГБ</w:t>
            </w:r>
          </w:p>
        </w:tc>
        <w:tc>
          <w:tcPr>
            <w:tcW w:w="1063" w:type="dxa"/>
            <w:hideMark/>
          </w:tcPr>
          <w:p w:rsidR="000549CA" w:rsidRPr="007E6638" w:rsidRDefault="000549CA" w:rsidP="00485C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2,85</w:t>
            </w:r>
          </w:p>
        </w:tc>
        <w:tc>
          <w:tcPr>
            <w:tcW w:w="1064" w:type="dxa"/>
            <w:hideMark/>
          </w:tcPr>
          <w:p w:rsidR="000549CA" w:rsidRPr="007E6638" w:rsidRDefault="000549CA" w:rsidP="00485C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2,85</w:t>
            </w:r>
          </w:p>
        </w:tc>
        <w:tc>
          <w:tcPr>
            <w:tcW w:w="1064" w:type="dxa"/>
            <w:hideMark/>
          </w:tcPr>
          <w:p w:rsidR="000549CA" w:rsidRPr="007E6638" w:rsidRDefault="000549CA" w:rsidP="00485C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0549CA" w:rsidRPr="007E6638" w:rsidRDefault="000549CA" w:rsidP="00485C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3,06</w:t>
            </w:r>
          </w:p>
        </w:tc>
        <w:tc>
          <w:tcPr>
            <w:tcW w:w="1064" w:type="dxa"/>
            <w:hideMark/>
          </w:tcPr>
          <w:p w:rsidR="000549CA" w:rsidRPr="007E6638" w:rsidRDefault="000549CA" w:rsidP="00485C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0549CA" w:rsidRPr="007E6638" w:rsidRDefault="000549CA" w:rsidP="00485C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3,27</w:t>
            </w:r>
          </w:p>
        </w:tc>
        <w:tc>
          <w:tcPr>
            <w:tcW w:w="2268" w:type="dxa"/>
            <w:vMerge w:val="restart"/>
            <w:hideMark/>
          </w:tcPr>
          <w:p w:rsidR="000549CA" w:rsidRPr="007E6638" w:rsidRDefault="000549CA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Благоустройство не менее 3 общественных территорий в период с 2022 по 2024 годы.</w:t>
            </w: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br/>
              <w:t>В 2022 году - Волжская набережная в Казанском районе. В 2023 и 2024 годы общественные территории будут определены по результатам онлайн-голосования жителей на федеральной онлайн платформе</w:t>
            </w:r>
          </w:p>
        </w:tc>
        <w:tc>
          <w:tcPr>
            <w:tcW w:w="1136" w:type="dxa"/>
            <w:vMerge w:val="restart"/>
            <w:hideMark/>
          </w:tcPr>
          <w:p w:rsidR="000549CA" w:rsidRPr="007E6638" w:rsidRDefault="000549CA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УС, ДЖКХ, ТиС, МБУ "УГХ"</w:t>
            </w:r>
          </w:p>
        </w:tc>
      </w:tr>
      <w:tr w:rsidR="000549CA" w:rsidRPr="007E6638" w:rsidTr="00D124E3">
        <w:trPr>
          <w:trHeight w:val="468"/>
        </w:trPr>
        <w:tc>
          <w:tcPr>
            <w:tcW w:w="534" w:type="dxa"/>
            <w:vMerge/>
            <w:hideMark/>
          </w:tcPr>
          <w:p w:rsidR="000549CA" w:rsidRPr="007E6638" w:rsidRDefault="000549CA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409" w:type="dxa"/>
            <w:vMerge/>
            <w:hideMark/>
          </w:tcPr>
          <w:p w:rsidR="000549CA" w:rsidRPr="007E6638" w:rsidRDefault="000549CA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vMerge/>
            <w:hideMark/>
          </w:tcPr>
          <w:p w:rsidR="000549CA" w:rsidRPr="007E6638" w:rsidRDefault="000549CA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hideMark/>
          </w:tcPr>
          <w:p w:rsidR="000549CA" w:rsidRPr="007E6638" w:rsidRDefault="000549CA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ОБ</w:t>
            </w:r>
          </w:p>
        </w:tc>
        <w:tc>
          <w:tcPr>
            <w:tcW w:w="1063" w:type="dxa"/>
            <w:hideMark/>
          </w:tcPr>
          <w:p w:rsidR="000549CA" w:rsidRPr="007E6638" w:rsidRDefault="000549CA" w:rsidP="00485C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2,17</w:t>
            </w:r>
          </w:p>
        </w:tc>
        <w:tc>
          <w:tcPr>
            <w:tcW w:w="1064" w:type="dxa"/>
            <w:hideMark/>
          </w:tcPr>
          <w:p w:rsidR="000549CA" w:rsidRPr="007E6638" w:rsidRDefault="000549CA" w:rsidP="00485C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2,17</w:t>
            </w:r>
          </w:p>
        </w:tc>
        <w:tc>
          <w:tcPr>
            <w:tcW w:w="1064" w:type="dxa"/>
            <w:hideMark/>
          </w:tcPr>
          <w:p w:rsidR="000549CA" w:rsidRPr="007E6638" w:rsidRDefault="000549CA" w:rsidP="00485C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0549CA" w:rsidRPr="007E6638" w:rsidRDefault="000549CA" w:rsidP="00485C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2,33</w:t>
            </w:r>
          </w:p>
        </w:tc>
        <w:tc>
          <w:tcPr>
            <w:tcW w:w="1064" w:type="dxa"/>
            <w:hideMark/>
          </w:tcPr>
          <w:p w:rsidR="000549CA" w:rsidRPr="007E6638" w:rsidRDefault="000549CA" w:rsidP="00485C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0549CA" w:rsidRPr="007E6638" w:rsidRDefault="000549CA" w:rsidP="00485C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2,49</w:t>
            </w:r>
          </w:p>
        </w:tc>
        <w:tc>
          <w:tcPr>
            <w:tcW w:w="2268" w:type="dxa"/>
            <w:vMerge/>
            <w:hideMark/>
          </w:tcPr>
          <w:p w:rsidR="000549CA" w:rsidRPr="007E6638" w:rsidRDefault="000549CA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6" w:type="dxa"/>
            <w:vMerge/>
            <w:hideMark/>
          </w:tcPr>
          <w:p w:rsidR="000549CA" w:rsidRPr="007E6638" w:rsidRDefault="000549CA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</w:tr>
      <w:tr w:rsidR="000549CA" w:rsidRPr="007E6638" w:rsidTr="00D124E3">
        <w:trPr>
          <w:trHeight w:val="468"/>
        </w:trPr>
        <w:tc>
          <w:tcPr>
            <w:tcW w:w="534" w:type="dxa"/>
            <w:vMerge/>
            <w:hideMark/>
          </w:tcPr>
          <w:p w:rsidR="000549CA" w:rsidRPr="007E6638" w:rsidRDefault="000549CA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409" w:type="dxa"/>
            <w:vMerge/>
            <w:hideMark/>
          </w:tcPr>
          <w:p w:rsidR="000549CA" w:rsidRPr="007E6638" w:rsidRDefault="000549CA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vMerge/>
            <w:hideMark/>
          </w:tcPr>
          <w:p w:rsidR="000549CA" w:rsidRPr="007E6638" w:rsidRDefault="000549CA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hideMark/>
          </w:tcPr>
          <w:p w:rsidR="000549CA" w:rsidRPr="007E6638" w:rsidRDefault="000549CA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ФБ</w:t>
            </w:r>
          </w:p>
        </w:tc>
        <w:tc>
          <w:tcPr>
            <w:tcW w:w="1063" w:type="dxa"/>
            <w:hideMark/>
          </w:tcPr>
          <w:p w:rsidR="000549CA" w:rsidRPr="007E6638" w:rsidRDefault="000549CA" w:rsidP="00485C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52,07</w:t>
            </w:r>
          </w:p>
        </w:tc>
        <w:tc>
          <w:tcPr>
            <w:tcW w:w="1064" w:type="dxa"/>
            <w:hideMark/>
          </w:tcPr>
          <w:p w:rsidR="000549CA" w:rsidRPr="007E6638" w:rsidRDefault="000549CA" w:rsidP="00485C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52,07</w:t>
            </w:r>
          </w:p>
        </w:tc>
        <w:tc>
          <w:tcPr>
            <w:tcW w:w="1064" w:type="dxa"/>
            <w:hideMark/>
          </w:tcPr>
          <w:p w:rsidR="000549CA" w:rsidRPr="007E6638" w:rsidRDefault="000549CA" w:rsidP="00485C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0549CA" w:rsidRPr="007E6638" w:rsidRDefault="000549CA" w:rsidP="00485C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55,86</w:t>
            </w:r>
          </w:p>
        </w:tc>
        <w:tc>
          <w:tcPr>
            <w:tcW w:w="1064" w:type="dxa"/>
            <w:hideMark/>
          </w:tcPr>
          <w:p w:rsidR="000549CA" w:rsidRPr="007E6638" w:rsidRDefault="000549CA" w:rsidP="00485C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0549CA" w:rsidRPr="007E6638" w:rsidRDefault="000549CA" w:rsidP="00485C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59,66</w:t>
            </w:r>
          </w:p>
        </w:tc>
        <w:tc>
          <w:tcPr>
            <w:tcW w:w="2268" w:type="dxa"/>
            <w:vMerge/>
            <w:hideMark/>
          </w:tcPr>
          <w:p w:rsidR="000549CA" w:rsidRPr="007E6638" w:rsidRDefault="000549CA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6" w:type="dxa"/>
            <w:vMerge/>
            <w:hideMark/>
          </w:tcPr>
          <w:p w:rsidR="000549CA" w:rsidRPr="007E6638" w:rsidRDefault="000549CA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</w:tr>
      <w:tr w:rsidR="000549CA" w:rsidRPr="007E6638" w:rsidTr="00D124E3">
        <w:trPr>
          <w:trHeight w:val="468"/>
        </w:trPr>
        <w:tc>
          <w:tcPr>
            <w:tcW w:w="534" w:type="dxa"/>
            <w:vMerge/>
            <w:hideMark/>
          </w:tcPr>
          <w:p w:rsidR="000549CA" w:rsidRPr="007E6638" w:rsidRDefault="000549CA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409" w:type="dxa"/>
            <w:vMerge/>
            <w:hideMark/>
          </w:tcPr>
          <w:p w:rsidR="000549CA" w:rsidRPr="007E6638" w:rsidRDefault="000549CA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vMerge/>
            <w:hideMark/>
          </w:tcPr>
          <w:p w:rsidR="000549CA" w:rsidRPr="007E6638" w:rsidRDefault="000549CA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hideMark/>
          </w:tcPr>
          <w:p w:rsidR="000549CA" w:rsidRPr="007E6638" w:rsidRDefault="000549CA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Др.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</w:t>
            </w: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ист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063" w:type="dxa"/>
            <w:hideMark/>
          </w:tcPr>
          <w:p w:rsidR="000549CA" w:rsidRPr="007E6638" w:rsidRDefault="000549CA" w:rsidP="00485C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0549CA" w:rsidRPr="007E6638" w:rsidRDefault="000549CA" w:rsidP="00485C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0549CA" w:rsidRPr="007E6638" w:rsidRDefault="000549CA" w:rsidP="00485C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0549CA" w:rsidRPr="007E6638" w:rsidRDefault="000549CA" w:rsidP="00485C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0549CA" w:rsidRPr="007E6638" w:rsidRDefault="000549CA" w:rsidP="00485C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0549CA" w:rsidRPr="007E6638" w:rsidRDefault="000549CA" w:rsidP="00485C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2268" w:type="dxa"/>
            <w:vMerge/>
            <w:hideMark/>
          </w:tcPr>
          <w:p w:rsidR="000549CA" w:rsidRPr="007E6638" w:rsidRDefault="000549CA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6" w:type="dxa"/>
            <w:vMerge/>
            <w:hideMark/>
          </w:tcPr>
          <w:p w:rsidR="000549CA" w:rsidRPr="007E6638" w:rsidRDefault="000549CA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</w:tr>
      <w:tr w:rsidR="000549CA" w:rsidRPr="007E6638" w:rsidTr="00B14826">
        <w:trPr>
          <w:trHeight w:val="361"/>
        </w:trPr>
        <w:tc>
          <w:tcPr>
            <w:tcW w:w="534" w:type="dxa"/>
            <w:vMerge/>
            <w:hideMark/>
          </w:tcPr>
          <w:p w:rsidR="000549CA" w:rsidRPr="007E6638" w:rsidRDefault="000549CA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409" w:type="dxa"/>
            <w:vMerge/>
            <w:hideMark/>
          </w:tcPr>
          <w:p w:rsidR="000549CA" w:rsidRPr="007E6638" w:rsidRDefault="000549CA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vMerge/>
            <w:hideMark/>
          </w:tcPr>
          <w:p w:rsidR="000549CA" w:rsidRPr="007E6638" w:rsidRDefault="000549CA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hideMark/>
          </w:tcPr>
          <w:p w:rsidR="000549CA" w:rsidRPr="007E6638" w:rsidRDefault="000549CA" w:rsidP="007E6638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  <w:t>Всего</w:t>
            </w:r>
          </w:p>
        </w:tc>
        <w:tc>
          <w:tcPr>
            <w:tcW w:w="1063" w:type="dxa"/>
            <w:hideMark/>
          </w:tcPr>
          <w:p w:rsidR="000549CA" w:rsidRPr="007E6638" w:rsidRDefault="000549CA" w:rsidP="00485C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  <w:t>57,09</w:t>
            </w:r>
          </w:p>
        </w:tc>
        <w:tc>
          <w:tcPr>
            <w:tcW w:w="1064" w:type="dxa"/>
            <w:hideMark/>
          </w:tcPr>
          <w:p w:rsidR="000549CA" w:rsidRPr="007E6638" w:rsidRDefault="000549CA" w:rsidP="00485C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  <w:t>57,09</w:t>
            </w:r>
          </w:p>
        </w:tc>
        <w:tc>
          <w:tcPr>
            <w:tcW w:w="1064" w:type="dxa"/>
            <w:hideMark/>
          </w:tcPr>
          <w:p w:rsidR="000549CA" w:rsidRPr="007E6638" w:rsidRDefault="000549CA" w:rsidP="00485C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0549CA" w:rsidRPr="007E6638" w:rsidRDefault="000549CA" w:rsidP="00485C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  <w:t>61,25</w:t>
            </w:r>
          </w:p>
        </w:tc>
        <w:tc>
          <w:tcPr>
            <w:tcW w:w="1064" w:type="dxa"/>
            <w:hideMark/>
          </w:tcPr>
          <w:p w:rsidR="000549CA" w:rsidRPr="007E6638" w:rsidRDefault="000549CA" w:rsidP="00485C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0549CA" w:rsidRPr="007E6638" w:rsidRDefault="000549CA" w:rsidP="00485C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  <w:t>65,42</w:t>
            </w:r>
          </w:p>
        </w:tc>
        <w:tc>
          <w:tcPr>
            <w:tcW w:w="2268" w:type="dxa"/>
            <w:vMerge/>
            <w:hideMark/>
          </w:tcPr>
          <w:p w:rsidR="000549CA" w:rsidRPr="007E6638" w:rsidRDefault="000549CA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6" w:type="dxa"/>
            <w:vMerge/>
            <w:hideMark/>
          </w:tcPr>
          <w:p w:rsidR="000549CA" w:rsidRPr="007E6638" w:rsidRDefault="000549CA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</w:tr>
      <w:tr w:rsidR="00B14826" w:rsidRPr="007E6638" w:rsidTr="006951F6">
        <w:trPr>
          <w:trHeight w:val="360"/>
        </w:trPr>
        <w:tc>
          <w:tcPr>
            <w:tcW w:w="534" w:type="dxa"/>
            <w:vMerge w:val="restart"/>
            <w:hideMark/>
          </w:tcPr>
          <w:p w:rsidR="00B14826" w:rsidRPr="007E6638" w:rsidRDefault="00B14826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2409" w:type="dxa"/>
            <w:vMerge w:val="restart"/>
            <w:hideMark/>
          </w:tcPr>
          <w:p w:rsidR="00B14826" w:rsidRPr="007E6638" w:rsidRDefault="00B14826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ИТОГО:</w:t>
            </w:r>
          </w:p>
        </w:tc>
        <w:tc>
          <w:tcPr>
            <w:tcW w:w="2410" w:type="dxa"/>
            <w:vMerge w:val="restart"/>
            <w:hideMark/>
          </w:tcPr>
          <w:p w:rsidR="00B14826" w:rsidRPr="007E6638" w:rsidRDefault="00B14826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992" w:type="dxa"/>
            <w:hideMark/>
          </w:tcPr>
          <w:p w:rsidR="00B14826" w:rsidRPr="007E6638" w:rsidRDefault="00B14826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ГБ</w:t>
            </w:r>
          </w:p>
        </w:tc>
        <w:tc>
          <w:tcPr>
            <w:tcW w:w="1063" w:type="dxa"/>
          </w:tcPr>
          <w:p w:rsidR="00B14826" w:rsidRPr="007E6638" w:rsidRDefault="006951F6" w:rsidP="00485C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4,48</w:t>
            </w:r>
          </w:p>
        </w:tc>
        <w:tc>
          <w:tcPr>
            <w:tcW w:w="1064" w:type="dxa"/>
          </w:tcPr>
          <w:p w:rsidR="00B14826" w:rsidRPr="007E6638" w:rsidRDefault="006951F6" w:rsidP="00485C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4,48</w:t>
            </w:r>
          </w:p>
        </w:tc>
        <w:tc>
          <w:tcPr>
            <w:tcW w:w="1064" w:type="dxa"/>
            <w:hideMark/>
          </w:tcPr>
          <w:p w:rsidR="00B14826" w:rsidRPr="007E6638" w:rsidRDefault="00B14826" w:rsidP="00485C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B14826" w:rsidRPr="007E6638" w:rsidRDefault="00B14826" w:rsidP="00485C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3,97</w:t>
            </w:r>
          </w:p>
        </w:tc>
        <w:tc>
          <w:tcPr>
            <w:tcW w:w="1064" w:type="dxa"/>
            <w:hideMark/>
          </w:tcPr>
          <w:p w:rsidR="00B14826" w:rsidRPr="007E6638" w:rsidRDefault="00B14826" w:rsidP="00485C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B14826" w:rsidRPr="007E6638" w:rsidRDefault="00B14826" w:rsidP="00485C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4,24</w:t>
            </w:r>
          </w:p>
        </w:tc>
        <w:tc>
          <w:tcPr>
            <w:tcW w:w="2268" w:type="dxa"/>
            <w:vMerge w:val="restart"/>
            <w:hideMark/>
          </w:tcPr>
          <w:p w:rsidR="00B14826" w:rsidRPr="007E6638" w:rsidRDefault="00B14826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 </w:t>
            </w:r>
          </w:p>
          <w:p w:rsidR="00B14826" w:rsidRPr="007E6638" w:rsidRDefault="00B14826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 </w:t>
            </w:r>
          </w:p>
          <w:p w:rsidR="00B14826" w:rsidRPr="007E6638" w:rsidRDefault="00B14826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 </w:t>
            </w:r>
          </w:p>
          <w:p w:rsidR="00B14826" w:rsidRPr="007E6638" w:rsidRDefault="00B14826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 </w:t>
            </w:r>
          </w:p>
          <w:p w:rsidR="00B14826" w:rsidRPr="007E6638" w:rsidRDefault="00B14826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136" w:type="dxa"/>
            <w:vMerge w:val="restart"/>
            <w:hideMark/>
          </w:tcPr>
          <w:p w:rsidR="00B14826" w:rsidRPr="007E6638" w:rsidRDefault="00B14826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 </w:t>
            </w:r>
          </w:p>
          <w:p w:rsidR="00B14826" w:rsidRPr="007E6638" w:rsidRDefault="00B14826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 </w:t>
            </w:r>
          </w:p>
          <w:p w:rsidR="00B14826" w:rsidRPr="007E6638" w:rsidRDefault="00B14826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 </w:t>
            </w:r>
          </w:p>
          <w:p w:rsidR="00B14826" w:rsidRPr="007E6638" w:rsidRDefault="00B14826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 </w:t>
            </w:r>
          </w:p>
          <w:p w:rsidR="00B14826" w:rsidRPr="007E6638" w:rsidRDefault="00B14826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 </w:t>
            </w:r>
          </w:p>
        </w:tc>
      </w:tr>
      <w:tr w:rsidR="00B14826" w:rsidRPr="007E6638" w:rsidTr="00D124E3">
        <w:trPr>
          <w:trHeight w:val="360"/>
        </w:trPr>
        <w:tc>
          <w:tcPr>
            <w:tcW w:w="534" w:type="dxa"/>
            <w:vMerge/>
            <w:hideMark/>
          </w:tcPr>
          <w:p w:rsidR="00B14826" w:rsidRPr="007E6638" w:rsidRDefault="00B14826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409" w:type="dxa"/>
            <w:vMerge/>
            <w:hideMark/>
          </w:tcPr>
          <w:p w:rsidR="00B14826" w:rsidRPr="007E6638" w:rsidRDefault="00B14826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vMerge/>
            <w:hideMark/>
          </w:tcPr>
          <w:p w:rsidR="00B14826" w:rsidRPr="007E6638" w:rsidRDefault="00B14826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hideMark/>
          </w:tcPr>
          <w:p w:rsidR="00B14826" w:rsidRPr="007E6638" w:rsidRDefault="00B14826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ОБ</w:t>
            </w:r>
          </w:p>
        </w:tc>
        <w:tc>
          <w:tcPr>
            <w:tcW w:w="1063" w:type="dxa"/>
            <w:hideMark/>
          </w:tcPr>
          <w:p w:rsidR="00B14826" w:rsidRPr="007E6638" w:rsidRDefault="00B14826" w:rsidP="00485C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249,66</w:t>
            </w:r>
          </w:p>
        </w:tc>
        <w:tc>
          <w:tcPr>
            <w:tcW w:w="1064" w:type="dxa"/>
            <w:hideMark/>
          </w:tcPr>
          <w:p w:rsidR="00B14826" w:rsidRPr="007E6638" w:rsidRDefault="00B14826" w:rsidP="00485C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249,66</w:t>
            </w:r>
          </w:p>
        </w:tc>
        <w:tc>
          <w:tcPr>
            <w:tcW w:w="1064" w:type="dxa"/>
            <w:hideMark/>
          </w:tcPr>
          <w:p w:rsidR="00B14826" w:rsidRPr="007E6638" w:rsidRDefault="00B14826" w:rsidP="00485C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B14826" w:rsidRPr="007E6638" w:rsidRDefault="00B14826" w:rsidP="00485C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3,02</w:t>
            </w:r>
          </w:p>
        </w:tc>
        <w:tc>
          <w:tcPr>
            <w:tcW w:w="1064" w:type="dxa"/>
            <w:hideMark/>
          </w:tcPr>
          <w:p w:rsidR="00B14826" w:rsidRPr="007E6638" w:rsidRDefault="00B14826" w:rsidP="00485C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B14826" w:rsidRPr="007E6638" w:rsidRDefault="00B14826" w:rsidP="00485C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3,23</w:t>
            </w:r>
          </w:p>
        </w:tc>
        <w:tc>
          <w:tcPr>
            <w:tcW w:w="2268" w:type="dxa"/>
            <w:vMerge/>
            <w:hideMark/>
          </w:tcPr>
          <w:p w:rsidR="00B14826" w:rsidRPr="007E6638" w:rsidRDefault="00B14826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6" w:type="dxa"/>
            <w:vMerge/>
            <w:hideMark/>
          </w:tcPr>
          <w:p w:rsidR="00B14826" w:rsidRPr="007E6638" w:rsidRDefault="00B14826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</w:tr>
      <w:tr w:rsidR="00B14826" w:rsidRPr="007E6638" w:rsidTr="00D124E3">
        <w:trPr>
          <w:trHeight w:val="360"/>
        </w:trPr>
        <w:tc>
          <w:tcPr>
            <w:tcW w:w="534" w:type="dxa"/>
            <w:vMerge/>
            <w:hideMark/>
          </w:tcPr>
          <w:p w:rsidR="00B14826" w:rsidRPr="007E6638" w:rsidRDefault="00B14826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409" w:type="dxa"/>
            <w:vMerge/>
            <w:hideMark/>
          </w:tcPr>
          <w:p w:rsidR="00B14826" w:rsidRPr="007E6638" w:rsidRDefault="00B14826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vMerge/>
            <w:hideMark/>
          </w:tcPr>
          <w:p w:rsidR="00B14826" w:rsidRPr="007E6638" w:rsidRDefault="00B14826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hideMark/>
          </w:tcPr>
          <w:p w:rsidR="00B14826" w:rsidRPr="007E6638" w:rsidRDefault="00B14826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ФБ</w:t>
            </w:r>
          </w:p>
        </w:tc>
        <w:tc>
          <w:tcPr>
            <w:tcW w:w="1063" w:type="dxa"/>
            <w:hideMark/>
          </w:tcPr>
          <w:p w:rsidR="00B14826" w:rsidRPr="007E6638" w:rsidRDefault="00B14826" w:rsidP="00485C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67,66</w:t>
            </w:r>
          </w:p>
        </w:tc>
        <w:tc>
          <w:tcPr>
            <w:tcW w:w="1064" w:type="dxa"/>
            <w:hideMark/>
          </w:tcPr>
          <w:p w:rsidR="00B14826" w:rsidRPr="007E6638" w:rsidRDefault="00B14826" w:rsidP="00485C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67,66</w:t>
            </w:r>
          </w:p>
        </w:tc>
        <w:tc>
          <w:tcPr>
            <w:tcW w:w="1064" w:type="dxa"/>
            <w:hideMark/>
          </w:tcPr>
          <w:p w:rsidR="00B14826" w:rsidRPr="007E6638" w:rsidRDefault="00B14826" w:rsidP="00485C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B14826" w:rsidRPr="007E6638" w:rsidRDefault="00B14826" w:rsidP="00485C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72,49</w:t>
            </w:r>
          </w:p>
        </w:tc>
        <w:tc>
          <w:tcPr>
            <w:tcW w:w="1064" w:type="dxa"/>
            <w:hideMark/>
          </w:tcPr>
          <w:p w:rsidR="00B14826" w:rsidRPr="007E6638" w:rsidRDefault="00B14826" w:rsidP="00485C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B14826" w:rsidRPr="007E6638" w:rsidRDefault="00B14826" w:rsidP="00485C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77,42</w:t>
            </w:r>
          </w:p>
        </w:tc>
        <w:tc>
          <w:tcPr>
            <w:tcW w:w="2268" w:type="dxa"/>
            <w:vMerge/>
            <w:hideMark/>
          </w:tcPr>
          <w:p w:rsidR="00B14826" w:rsidRPr="007E6638" w:rsidRDefault="00B14826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6" w:type="dxa"/>
            <w:vMerge/>
            <w:hideMark/>
          </w:tcPr>
          <w:p w:rsidR="00B14826" w:rsidRPr="007E6638" w:rsidRDefault="00B14826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</w:tr>
      <w:tr w:rsidR="00B14826" w:rsidRPr="007E6638" w:rsidTr="00D124E3">
        <w:trPr>
          <w:trHeight w:val="360"/>
        </w:trPr>
        <w:tc>
          <w:tcPr>
            <w:tcW w:w="534" w:type="dxa"/>
            <w:vMerge/>
            <w:hideMark/>
          </w:tcPr>
          <w:p w:rsidR="00B14826" w:rsidRPr="007E6638" w:rsidRDefault="00B14826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409" w:type="dxa"/>
            <w:vMerge/>
            <w:hideMark/>
          </w:tcPr>
          <w:p w:rsidR="00B14826" w:rsidRPr="007E6638" w:rsidRDefault="00B14826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vMerge/>
            <w:hideMark/>
          </w:tcPr>
          <w:p w:rsidR="00B14826" w:rsidRPr="007E6638" w:rsidRDefault="00B14826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hideMark/>
          </w:tcPr>
          <w:p w:rsidR="00B14826" w:rsidRPr="007E6638" w:rsidRDefault="00B14826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Др. ист.</w:t>
            </w:r>
          </w:p>
        </w:tc>
        <w:tc>
          <w:tcPr>
            <w:tcW w:w="1063" w:type="dxa"/>
            <w:hideMark/>
          </w:tcPr>
          <w:p w:rsidR="00B14826" w:rsidRPr="007E6638" w:rsidRDefault="006951F6" w:rsidP="00485C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0,65</w:t>
            </w:r>
          </w:p>
        </w:tc>
        <w:tc>
          <w:tcPr>
            <w:tcW w:w="1064" w:type="dxa"/>
            <w:hideMark/>
          </w:tcPr>
          <w:p w:rsidR="00B14826" w:rsidRPr="007E6638" w:rsidRDefault="006951F6" w:rsidP="00485C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0,65</w:t>
            </w:r>
          </w:p>
        </w:tc>
        <w:tc>
          <w:tcPr>
            <w:tcW w:w="1064" w:type="dxa"/>
            <w:hideMark/>
          </w:tcPr>
          <w:p w:rsidR="00B14826" w:rsidRPr="007E6638" w:rsidRDefault="00B14826" w:rsidP="00485C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B14826" w:rsidRPr="007E6638" w:rsidRDefault="00B14826" w:rsidP="00485C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0,69</w:t>
            </w:r>
          </w:p>
        </w:tc>
        <w:tc>
          <w:tcPr>
            <w:tcW w:w="1064" w:type="dxa"/>
            <w:hideMark/>
          </w:tcPr>
          <w:p w:rsidR="00B14826" w:rsidRPr="007E6638" w:rsidRDefault="00B14826" w:rsidP="00485C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B14826" w:rsidRPr="007E6638" w:rsidRDefault="00B14826" w:rsidP="00485C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sz w:val="18"/>
                <w:szCs w:val="18"/>
                <w:lang w:eastAsia="ar-SA"/>
              </w:rPr>
              <w:t>0,74</w:t>
            </w:r>
          </w:p>
        </w:tc>
        <w:tc>
          <w:tcPr>
            <w:tcW w:w="2268" w:type="dxa"/>
            <w:vMerge/>
            <w:hideMark/>
          </w:tcPr>
          <w:p w:rsidR="00B14826" w:rsidRPr="007E6638" w:rsidRDefault="00B14826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6" w:type="dxa"/>
            <w:vMerge/>
            <w:hideMark/>
          </w:tcPr>
          <w:p w:rsidR="00B14826" w:rsidRPr="007E6638" w:rsidRDefault="00B14826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</w:tr>
      <w:tr w:rsidR="00B14826" w:rsidRPr="007E6638" w:rsidTr="00D124E3">
        <w:trPr>
          <w:trHeight w:val="348"/>
        </w:trPr>
        <w:tc>
          <w:tcPr>
            <w:tcW w:w="534" w:type="dxa"/>
            <w:vMerge/>
            <w:hideMark/>
          </w:tcPr>
          <w:p w:rsidR="00B14826" w:rsidRPr="007E6638" w:rsidRDefault="00B14826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409" w:type="dxa"/>
            <w:vMerge/>
            <w:hideMark/>
          </w:tcPr>
          <w:p w:rsidR="00B14826" w:rsidRPr="007E6638" w:rsidRDefault="00B14826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vMerge/>
            <w:hideMark/>
          </w:tcPr>
          <w:p w:rsidR="00B14826" w:rsidRPr="007E6638" w:rsidRDefault="00B14826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hideMark/>
          </w:tcPr>
          <w:p w:rsidR="00B14826" w:rsidRPr="007E6638" w:rsidRDefault="00B14826" w:rsidP="007E6638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  <w:t>Всего</w:t>
            </w:r>
          </w:p>
        </w:tc>
        <w:tc>
          <w:tcPr>
            <w:tcW w:w="1063" w:type="dxa"/>
            <w:hideMark/>
          </w:tcPr>
          <w:p w:rsidR="00B14826" w:rsidRPr="007E6638" w:rsidRDefault="00B14826" w:rsidP="00485C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  <w:t>322,45</w:t>
            </w:r>
          </w:p>
        </w:tc>
        <w:tc>
          <w:tcPr>
            <w:tcW w:w="1064" w:type="dxa"/>
            <w:hideMark/>
          </w:tcPr>
          <w:p w:rsidR="00B14826" w:rsidRPr="007E6638" w:rsidRDefault="00B14826" w:rsidP="00485C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  <w:t>322,45</w:t>
            </w:r>
          </w:p>
        </w:tc>
        <w:tc>
          <w:tcPr>
            <w:tcW w:w="1064" w:type="dxa"/>
            <w:hideMark/>
          </w:tcPr>
          <w:p w:rsidR="00B14826" w:rsidRPr="007E6638" w:rsidRDefault="00B14826" w:rsidP="00485C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B14826" w:rsidRPr="007E6638" w:rsidRDefault="00B14826" w:rsidP="00485C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  <w:t>80,17</w:t>
            </w:r>
          </w:p>
        </w:tc>
        <w:tc>
          <w:tcPr>
            <w:tcW w:w="1064" w:type="dxa"/>
            <w:hideMark/>
          </w:tcPr>
          <w:p w:rsidR="00B14826" w:rsidRPr="007E6638" w:rsidRDefault="00B14826" w:rsidP="00485C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064" w:type="dxa"/>
            <w:hideMark/>
          </w:tcPr>
          <w:p w:rsidR="00B14826" w:rsidRPr="007E6638" w:rsidRDefault="00B14826" w:rsidP="00485C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</w:pPr>
            <w:r w:rsidRPr="007E6638"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  <w:t>85,63</w:t>
            </w:r>
          </w:p>
        </w:tc>
        <w:tc>
          <w:tcPr>
            <w:tcW w:w="2268" w:type="dxa"/>
            <w:vMerge/>
            <w:hideMark/>
          </w:tcPr>
          <w:p w:rsidR="00B14826" w:rsidRPr="007E6638" w:rsidRDefault="00B14826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6" w:type="dxa"/>
            <w:vMerge/>
            <w:hideMark/>
          </w:tcPr>
          <w:p w:rsidR="00B14826" w:rsidRPr="007E6638" w:rsidRDefault="00B14826" w:rsidP="007E6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</w:tr>
    </w:tbl>
    <w:p w:rsidR="00501180" w:rsidRPr="00501180" w:rsidRDefault="00501180" w:rsidP="0050118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501180">
        <w:rPr>
          <w:rFonts w:ascii="Times New Roman" w:hAnsi="Times New Roman"/>
          <w:sz w:val="24"/>
          <w:szCs w:val="24"/>
          <w:lang w:eastAsia="ar-SA"/>
        </w:rPr>
        <w:tab/>
      </w:r>
      <w:r w:rsidRPr="00501180">
        <w:rPr>
          <w:rFonts w:ascii="Times New Roman" w:hAnsi="Times New Roman"/>
          <w:b/>
          <w:sz w:val="24"/>
          <w:szCs w:val="24"/>
          <w:lang w:eastAsia="ar-SA"/>
        </w:rPr>
        <w:t xml:space="preserve">* </w:t>
      </w:r>
      <w:r w:rsidRPr="00501180">
        <w:rPr>
          <w:rFonts w:ascii="Times New Roman" w:hAnsi="Times New Roman"/>
          <w:sz w:val="24"/>
          <w:szCs w:val="24"/>
          <w:lang w:eastAsia="ar-SA"/>
        </w:rPr>
        <w:t>- один многоквартирный дом имеет одну дворовую территорию, соответственно, количество многоквартирных домов приравнивается к количеству дворовых территорий.</w:t>
      </w:r>
    </w:p>
    <w:p w:rsidR="001F199B" w:rsidRPr="00501180" w:rsidRDefault="001F199B" w:rsidP="003765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37655B" w:rsidRPr="00501180" w:rsidRDefault="0037655B" w:rsidP="003765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501180">
        <w:rPr>
          <w:rFonts w:ascii="Times New Roman" w:hAnsi="Times New Roman"/>
          <w:sz w:val="28"/>
          <w:szCs w:val="28"/>
          <w:lang w:eastAsia="ar-SA"/>
        </w:rPr>
        <w:t>Список используемых сокращений</w:t>
      </w:r>
    </w:p>
    <w:p w:rsidR="0037655B" w:rsidRPr="00501180" w:rsidRDefault="0037655B" w:rsidP="0037655B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eastAsia="ar-SA"/>
        </w:rPr>
      </w:pPr>
      <w:r w:rsidRPr="00501180">
        <w:rPr>
          <w:rFonts w:ascii="Times New Roman" w:hAnsi="Times New Roman"/>
          <w:sz w:val="28"/>
          <w:szCs w:val="28"/>
          <w:lang w:eastAsia="ar-SA"/>
        </w:rPr>
        <w:t xml:space="preserve">ДЖКХТиС – Департамент </w:t>
      </w:r>
      <w:r w:rsidR="00B14826">
        <w:rPr>
          <w:rFonts w:ascii="Times New Roman" w:hAnsi="Times New Roman"/>
          <w:sz w:val="28"/>
          <w:szCs w:val="28"/>
          <w:lang w:eastAsia="ar-SA"/>
        </w:rPr>
        <w:t>ЖКХ</w:t>
      </w:r>
      <w:r w:rsidRPr="00501180">
        <w:rPr>
          <w:rFonts w:ascii="Times New Roman" w:hAnsi="Times New Roman"/>
          <w:sz w:val="28"/>
          <w:szCs w:val="28"/>
          <w:lang w:eastAsia="ar-SA"/>
        </w:rPr>
        <w:t>, транспорта и связи;</w:t>
      </w:r>
    </w:p>
    <w:p w:rsidR="0037655B" w:rsidRPr="00501180" w:rsidRDefault="0037655B" w:rsidP="0037655B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eastAsia="ar-SA"/>
        </w:rPr>
      </w:pPr>
      <w:r w:rsidRPr="00501180">
        <w:rPr>
          <w:rFonts w:ascii="Times New Roman" w:hAnsi="Times New Roman"/>
          <w:sz w:val="28"/>
          <w:szCs w:val="28"/>
          <w:lang w:eastAsia="ar-SA"/>
        </w:rPr>
        <w:t>МБУ «УГХ» - муниципальное бюджетное учреждение «Управление городского хозяйства»;</w:t>
      </w:r>
    </w:p>
    <w:p w:rsidR="0037655B" w:rsidRPr="00501180" w:rsidRDefault="0037655B" w:rsidP="0037655B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eastAsia="ar-SA"/>
        </w:rPr>
      </w:pPr>
      <w:r w:rsidRPr="00501180">
        <w:rPr>
          <w:rFonts w:ascii="Times New Roman" w:hAnsi="Times New Roman"/>
          <w:sz w:val="28"/>
          <w:szCs w:val="28"/>
          <w:lang w:eastAsia="ar-SA"/>
        </w:rPr>
        <w:t>УС – Управление строительства;</w:t>
      </w:r>
    </w:p>
    <w:p w:rsidR="0037655B" w:rsidRPr="00501180" w:rsidRDefault="0037655B" w:rsidP="0037655B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eastAsia="ar-SA"/>
        </w:rPr>
      </w:pPr>
      <w:r w:rsidRPr="00501180">
        <w:rPr>
          <w:rFonts w:ascii="Times New Roman" w:hAnsi="Times New Roman"/>
          <w:sz w:val="28"/>
          <w:szCs w:val="28"/>
          <w:lang w:eastAsia="ar-SA"/>
        </w:rPr>
        <w:t>Д</w:t>
      </w:r>
      <w:r w:rsidR="00B14826">
        <w:rPr>
          <w:rFonts w:ascii="Times New Roman" w:hAnsi="Times New Roman"/>
          <w:sz w:val="28"/>
          <w:szCs w:val="28"/>
          <w:lang w:eastAsia="ar-SA"/>
        </w:rPr>
        <w:t>АиГ</w:t>
      </w:r>
      <w:r w:rsidRPr="00501180">
        <w:rPr>
          <w:rFonts w:ascii="Times New Roman" w:hAnsi="Times New Roman"/>
          <w:sz w:val="28"/>
          <w:szCs w:val="28"/>
          <w:lang w:eastAsia="ar-SA"/>
        </w:rPr>
        <w:t xml:space="preserve"> – Департамент </w:t>
      </w:r>
      <w:r w:rsidR="00B14826">
        <w:rPr>
          <w:rFonts w:ascii="Times New Roman" w:hAnsi="Times New Roman"/>
          <w:sz w:val="28"/>
          <w:szCs w:val="28"/>
          <w:lang w:eastAsia="ar-SA"/>
        </w:rPr>
        <w:t>архитектуры и градостроительства</w:t>
      </w:r>
      <w:r w:rsidRPr="00501180">
        <w:rPr>
          <w:rFonts w:ascii="Times New Roman" w:hAnsi="Times New Roman"/>
          <w:sz w:val="28"/>
          <w:szCs w:val="28"/>
          <w:lang w:eastAsia="ar-SA"/>
        </w:rPr>
        <w:t xml:space="preserve">; </w:t>
      </w:r>
    </w:p>
    <w:p w:rsidR="0037655B" w:rsidRPr="00501180" w:rsidRDefault="0037655B" w:rsidP="0037655B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eastAsia="ar-SA"/>
        </w:rPr>
      </w:pPr>
      <w:r w:rsidRPr="00501180">
        <w:rPr>
          <w:rFonts w:ascii="Times New Roman" w:hAnsi="Times New Roman"/>
          <w:sz w:val="28"/>
          <w:szCs w:val="28"/>
          <w:lang w:eastAsia="ar-SA"/>
        </w:rPr>
        <w:t>ОТ – общественная территория;</w:t>
      </w:r>
    </w:p>
    <w:p w:rsidR="0037655B" w:rsidRPr="00501180" w:rsidRDefault="0037655B" w:rsidP="0037655B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eastAsia="ar-SA"/>
        </w:rPr>
      </w:pPr>
      <w:r w:rsidRPr="00501180">
        <w:rPr>
          <w:rFonts w:ascii="Times New Roman" w:hAnsi="Times New Roman"/>
          <w:sz w:val="28"/>
          <w:szCs w:val="28"/>
          <w:lang w:eastAsia="ar-SA"/>
        </w:rPr>
        <w:t>ГБ – городской бюджет;</w:t>
      </w:r>
    </w:p>
    <w:p w:rsidR="0037655B" w:rsidRPr="00501180" w:rsidRDefault="0037655B" w:rsidP="0037655B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eastAsia="ar-SA"/>
        </w:rPr>
      </w:pPr>
      <w:r w:rsidRPr="00501180">
        <w:rPr>
          <w:rFonts w:ascii="Times New Roman" w:hAnsi="Times New Roman"/>
          <w:sz w:val="28"/>
          <w:szCs w:val="28"/>
          <w:lang w:eastAsia="ar-SA"/>
        </w:rPr>
        <w:t>ОБ – областной бюджет;</w:t>
      </w:r>
    </w:p>
    <w:p w:rsidR="0037655B" w:rsidRPr="00501180" w:rsidRDefault="0037655B" w:rsidP="0037655B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eastAsia="ar-SA"/>
        </w:rPr>
      </w:pPr>
      <w:r w:rsidRPr="00501180">
        <w:rPr>
          <w:rFonts w:ascii="Times New Roman" w:hAnsi="Times New Roman"/>
          <w:sz w:val="28"/>
          <w:szCs w:val="28"/>
          <w:lang w:eastAsia="ar-SA"/>
        </w:rPr>
        <w:t>ФБ – федеральный бюджет</w:t>
      </w:r>
      <w:r w:rsidR="00D253B4">
        <w:rPr>
          <w:rFonts w:ascii="Times New Roman" w:hAnsi="Times New Roman"/>
          <w:sz w:val="28"/>
          <w:szCs w:val="28"/>
          <w:lang w:eastAsia="ar-SA"/>
        </w:rPr>
        <w:t>;</w:t>
      </w:r>
    </w:p>
    <w:p w:rsidR="00D124E3" w:rsidRPr="00D253B4" w:rsidRDefault="008F094E" w:rsidP="004E6DF4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eastAsia="ar-SA"/>
        </w:rPr>
      </w:pPr>
      <w:r w:rsidRPr="00D253B4">
        <w:rPr>
          <w:rFonts w:ascii="Times New Roman" w:hAnsi="Times New Roman"/>
          <w:sz w:val="28"/>
          <w:szCs w:val="28"/>
          <w:lang w:eastAsia="ar-SA"/>
        </w:rPr>
        <w:t xml:space="preserve">Др. ист. </w:t>
      </w:r>
      <w:r w:rsidR="00D253B4" w:rsidRPr="00D253B4">
        <w:rPr>
          <w:rFonts w:ascii="Times New Roman" w:hAnsi="Times New Roman"/>
          <w:sz w:val="28"/>
          <w:szCs w:val="28"/>
          <w:lang w:eastAsia="ar-SA"/>
        </w:rPr>
        <w:t>–</w:t>
      </w:r>
      <w:r w:rsidRPr="00D253B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D253B4" w:rsidRPr="00D253B4">
        <w:rPr>
          <w:rFonts w:ascii="Times New Roman" w:hAnsi="Times New Roman"/>
          <w:sz w:val="28"/>
          <w:szCs w:val="28"/>
          <w:lang w:eastAsia="ar-SA"/>
        </w:rPr>
        <w:t>другие источники.</w:t>
      </w:r>
    </w:p>
    <w:p w:rsidR="00B14826" w:rsidRDefault="00B14826" w:rsidP="004E6DF4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D253B4" w:rsidRPr="00501180" w:rsidRDefault="00D253B4" w:rsidP="004E6DF4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7655B" w:rsidRPr="00501180" w:rsidRDefault="0037655B" w:rsidP="0037655B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501180">
        <w:rPr>
          <w:rFonts w:ascii="Times New Roman" w:hAnsi="Times New Roman"/>
          <w:sz w:val="28"/>
          <w:szCs w:val="28"/>
          <w:lang w:eastAsia="ar-SA"/>
        </w:rPr>
        <w:t xml:space="preserve">Директор Департамента </w:t>
      </w:r>
    </w:p>
    <w:p w:rsidR="0037655B" w:rsidRPr="00501180" w:rsidRDefault="0037655B" w:rsidP="0037655B">
      <w:pPr>
        <w:framePr w:w="16412" w:wrap="auto" w:hAnchor="text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  <w:sectPr w:rsidR="0037655B" w:rsidRPr="00501180" w:rsidSect="002B06B9">
          <w:headerReference w:type="default" r:id="rId20"/>
          <w:pgSz w:w="16838" w:h="11906" w:orient="landscape"/>
          <w:pgMar w:top="1134" w:right="425" w:bottom="284" w:left="425" w:header="709" w:footer="709" w:gutter="0"/>
          <w:cols w:space="708"/>
          <w:titlePg/>
          <w:docGrid w:linePitch="360"/>
        </w:sectPr>
      </w:pPr>
      <w:r w:rsidRPr="00501180">
        <w:rPr>
          <w:rFonts w:ascii="Times New Roman" w:hAnsi="Times New Roman"/>
          <w:sz w:val="28"/>
          <w:szCs w:val="28"/>
          <w:lang w:eastAsia="ar-SA"/>
        </w:rPr>
        <w:t>ЖКХ, транспорта и связи                                                                                                                                                                О.Н. Минеева</w:t>
      </w:r>
    </w:p>
    <w:p w:rsidR="0037655B" w:rsidRPr="00501180" w:rsidRDefault="0037655B" w:rsidP="0037655B">
      <w:pPr>
        <w:widowControl w:val="0"/>
        <w:suppressAutoHyphens/>
        <w:autoSpaceDE w:val="0"/>
        <w:spacing w:after="0" w:line="240" w:lineRule="auto"/>
        <w:ind w:firstLine="6521"/>
        <w:rPr>
          <w:rFonts w:ascii="Times New Roman" w:hAnsi="Times New Roman"/>
          <w:sz w:val="24"/>
          <w:szCs w:val="24"/>
          <w:lang w:eastAsia="ar-SA"/>
        </w:rPr>
      </w:pPr>
      <w:r w:rsidRPr="00501180">
        <w:rPr>
          <w:rFonts w:ascii="Times New Roman" w:hAnsi="Times New Roman"/>
          <w:sz w:val="24"/>
          <w:szCs w:val="24"/>
          <w:lang w:eastAsia="ar-SA"/>
        </w:rPr>
        <w:lastRenderedPageBreak/>
        <w:t>Приложение 1</w:t>
      </w:r>
    </w:p>
    <w:p w:rsidR="0037655B" w:rsidRPr="00501180" w:rsidRDefault="0037655B" w:rsidP="0037655B">
      <w:pPr>
        <w:widowControl w:val="0"/>
        <w:autoSpaceDE w:val="0"/>
        <w:autoSpaceDN w:val="0"/>
        <w:spacing w:after="0" w:line="240" w:lineRule="auto"/>
        <w:ind w:firstLine="6521"/>
        <w:rPr>
          <w:rFonts w:ascii="Times New Roman" w:hAnsi="Times New Roman"/>
          <w:sz w:val="24"/>
          <w:szCs w:val="24"/>
        </w:rPr>
      </w:pPr>
      <w:r w:rsidRPr="00501180">
        <w:rPr>
          <w:rFonts w:ascii="Times New Roman" w:hAnsi="Times New Roman"/>
          <w:sz w:val="24"/>
          <w:szCs w:val="24"/>
        </w:rPr>
        <w:t xml:space="preserve">к Муниципальной программе </w:t>
      </w:r>
    </w:p>
    <w:p w:rsidR="0037655B" w:rsidRPr="00501180" w:rsidRDefault="0037655B" w:rsidP="0037655B">
      <w:pPr>
        <w:widowControl w:val="0"/>
        <w:autoSpaceDE w:val="0"/>
        <w:autoSpaceDN w:val="0"/>
        <w:spacing w:after="0" w:line="240" w:lineRule="auto"/>
        <w:ind w:firstLine="6521"/>
        <w:rPr>
          <w:rFonts w:ascii="Times New Roman" w:hAnsi="Times New Roman"/>
          <w:sz w:val="24"/>
          <w:szCs w:val="24"/>
        </w:rPr>
      </w:pPr>
      <w:r w:rsidRPr="00501180">
        <w:rPr>
          <w:rFonts w:ascii="Times New Roman" w:hAnsi="Times New Roman"/>
          <w:sz w:val="24"/>
          <w:szCs w:val="24"/>
        </w:rPr>
        <w:t xml:space="preserve">«Формирование современной </w:t>
      </w:r>
    </w:p>
    <w:p w:rsidR="0037655B" w:rsidRPr="00501180" w:rsidRDefault="0037655B" w:rsidP="0037655B">
      <w:pPr>
        <w:widowControl w:val="0"/>
        <w:autoSpaceDE w:val="0"/>
        <w:autoSpaceDN w:val="0"/>
        <w:spacing w:after="0" w:line="240" w:lineRule="auto"/>
        <w:ind w:firstLine="6521"/>
        <w:rPr>
          <w:rFonts w:ascii="Times New Roman" w:hAnsi="Times New Roman"/>
          <w:sz w:val="24"/>
          <w:szCs w:val="24"/>
        </w:rPr>
      </w:pPr>
      <w:r w:rsidRPr="00501180">
        <w:rPr>
          <w:rFonts w:ascii="Times New Roman" w:hAnsi="Times New Roman"/>
          <w:sz w:val="24"/>
          <w:szCs w:val="24"/>
        </w:rPr>
        <w:t>городской среды на территории</w:t>
      </w:r>
    </w:p>
    <w:p w:rsidR="0037655B" w:rsidRPr="00501180" w:rsidRDefault="0037655B" w:rsidP="0037655B">
      <w:pPr>
        <w:widowControl w:val="0"/>
        <w:autoSpaceDE w:val="0"/>
        <w:autoSpaceDN w:val="0"/>
        <w:spacing w:after="0" w:line="240" w:lineRule="auto"/>
        <w:ind w:firstLine="6521"/>
        <w:rPr>
          <w:rFonts w:ascii="Times New Roman" w:hAnsi="Times New Roman"/>
          <w:sz w:val="24"/>
          <w:szCs w:val="24"/>
        </w:rPr>
      </w:pPr>
      <w:r w:rsidRPr="00501180">
        <w:rPr>
          <w:rFonts w:ascii="Times New Roman" w:hAnsi="Times New Roman"/>
          <w:sz w:val="24"/>
          <w:szCs w:val="24"/>
        </w:rPr>
        <w:t>городского округа город Рыбинск</w:t>
      </w:r>
    </w:p>
    <w:p w:rsidR="0037655B" w:rsidRPr="00501180" w:rsidRDefault="0037655B" w:rsidP="0037655B">
      <w:pPr>
        <w:widowControl w:val="0"/>
        <w:autoSpaceDE w:val="0"/>
        <w:autoSpaceDN w:val="0"/>
        <w:spacing w:after="0" w:line="240" w:lineRule="auto"/>
        <w:ind w:firstLine="6521"/>
        <w:rPr>
          <w:rFonts w:ascii="Times New Roman" w:hAnsi="Times New Roman"/>
          <w:sz w:val="24"/>
          <w:szCs w:val="24"/>
        </w:rPr>
      </w:pPr>
      <w:r w:rsidRPr="00501180">
        <w:rPr>
          <w:rFonts w:ascii="Times New Roman" w:hAnsi="Times New Roman"/>
          <w:sz w:val="24"/>
          <w:szCs w:val="24"/>
        </w:rPr>
        <w:t>Ярославской области»</w:t>
      </w:r>
    </w:p>
    <w:p w:rsidR="0037655B" w:rsidRPr="00501180" w:rsidRDefault="0037655B" w:rsidP="0037655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37655B" w:rsidRPr="00501180" w:rsidRDefault="0037655B" w:rsidP="0037655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37655B" w:rsidRPr="00501180" w:rsidRDefault="0037655B" w:rsidP="0037655B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Calibri" w:hAnsi="Times New Roman"/>
          <w:color w:val="000000"/>
          <w:sz w:val="26"/>
          <w:szCs w:val="26"/>
        </w:rPr>
      </w:pPr>
      <w:r w:rsidRPr="00501180">
        <w:rPr>
          <w:rFonts w:ascii="Times New Roman" w:hAnsi="Times New Roman"/>
          <w:color w:val="000000"/>
          <w:sz w:val="26"/>
          <w:szCs w:val="26"/>
        </w:rPr>
        <w:t>Минимальный перечень работ по благоустройству дворовых территорий с приложением визуализированного перечня образцов элементов благоустройства, предлагаемых к размещению на дворовой территории (рекомендованный)</w:t>
      </w:r>
    </w:p>
    <w:p w:rsidR="0037655B" w:rsidRPr="00501180" w:rsidRDefault="0037655B" w:rsidP="0037655B">
      <w:pPr>
        <w:jc w:val="center"/>
        <w:rPr>
          <w:lang w:eastAsia="en-US"/>
        </w:rPr>
      </w:pP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7"/>
        <w:gridCol w:w="4406"/>
        <w:gridCol w:w="4819"/>
      </w:tblGrid>
      <w:tr w:rsidR="0037655B" w:rsidRPr="00501180" w:rsidTr="0037655B">
        <w:trPr>
          <w:trHeight w:val="93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Наименование работ согласно минимальному перечню работ по благоустройству дворовых территорий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Визуализированный образец элемента благоустройства дворовой территории</w:t>
            </w:r>
          </w:p>
        </w:tc>
      </w:tr>
      <w:tr w:rsidR="0037655B" w:rsidRPr="00501180" w:rsidTr="0037655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Pr="00501180" w:rsidRDefault="0037655B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Дорожные работы по капитальному ремонту, ремонту дворовых проездов и проездов к дворовым территориям</w:t>
            </w:r>
          </w:p>
          <w:p w:rsidR="0037655B" w:rsidRPr="00501180" w:rsidRDefault="0037655B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Pr="00501180" w:rsidRDefault="0037655B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37655B" w:rsidRPr="00501180" w:rsidRDefault="00071762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501180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767840" cy="1554480"/>
                  <wp:effectExtent l="0" t="0" r="0" b="0"/>
                  <wp:docPr id="58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155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655B" w:rsidRPr="00501180" w:rsidTr="0037655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Pr="00501180" w:rsidRDefault="0037655B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37655B" w:rsidRPr="00501180" w:rsidRDefault="0037655B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 xml:space="preserve">Устройство уличного освещения дворовых территорий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Pr="00501180" w:rsidRDefault="0037655B">
            <w:pPr>
              <w:jc w:val="center"/>
              <w:rPr>
                <w:rFonts w:ascii="Times New Roman" w:hAnsi="Times New Roman"/>
                <w:noProof/>
              </w:rPr>
            </w:pPr>
          </w:p>
          <w:p w:rsidR="0037655B" w:rsidRPr="00501180" w:rsidRDefault="00071762">
            <w:pPr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501180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638300" cy="1386840"/>
                  <wp:effectExtent l="0" t="0" r="0" b="0"/>
                  <wp:docPr id="5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3513" t="44220" r="54248" b="192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38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655B" w:rsidRPr="00501180" w:rsidRDefault="0037655B">
            <w:pPr>
              <w:jc w:val="center"/>
              <w:rPr>
                <w:rFonts w:ascii="Times New Roman" w:hAnsi="Times New Roman"/>
                <w:noProof/>
              </w:rPr>
            </w:pPr>
          </w:p>
          <w:p w:rsidR="0037655B" w:rsidRPr="00501180" w:rsidRDefault="00071762">
            <w:pPr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501180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2781300" cy="1851660"/>
                  <wp:effectExtent l="0" t="0" r="0" b="0"/>
                  <wp:docPr id="60" name="Рисунок 8" descr="sxema_podklyucheniya_svetilnika_zhku_схема_подключения_светильника_жку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sxema_podklyucheniya_svetilnika_zhku_схема_подключения_светильника_жку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r="2261" b="142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185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655B" w:rsidRPr="00501180" w:rsidTr="0037655B">
        <w:trPr>
          <w:trHeight w:val="1863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Pr="00501180" w:rsidRDefault="0037655B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lastRenderedPageBreak/>
              <w:t>3</w:t>
            </w:r>
          </w:p>
          <w:p w:rsidR="0037655B" w:rsidRPr="00501180" w:rsidRDefault="0037655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7655B" w:rsidRPr="00501180" w:rsidRDefault="0037655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7655B" w:rsidRPr="00501180" w:rsidRDefault="0037655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7655B" w:rsidRPr="00501180" w:rsidRDefault="0037655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7655B" w:rsidRPr="00501180" w:rsidRDefault="0037655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7655B" w:rsidRPr="00501180" w:rsidRDefault="0037655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7655B" w:rsidRPr="00501180" w:rsidRDefault="0037655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7655B" w:rsidRPr="00501180" w:rsidRDefault="0037655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7655B" w:rsidRPr="00501180" w:rsidRDefault="0037655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7655B" w:rsidRPr="00501180" w:rsidRDefault="0037655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7655B" w:rsidRPr="00501180" w:rsidRDefault="0037655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7655B" w:rsidRPr="00501180" w:rsidRDefault="0037655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7655B" w:rsidRPr="00501180" w:rsidRDefault="0037655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7655B" w:rsidRPr="00501180" w:rsidRDefault="0037655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7655B" w:rsidRPr="00501180" w:rsidRDefault="003765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7655B" w:rsidRPr="00501180" w:rsidRDefault="003765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7655B" w:rsidRPr="00501180" w:rsidRDefault="0037655B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Pr="00501180" w:rsidRDefault="0037655B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Приобретение и установка скамеек</w:t>
            </w:r>
          </w:p>
          <w:p w:rsidR="0037655B" w:rsidRPr="00501180" w:rsidRDefault="0037655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7655B" w:rsidRPr="00501180" w:rsidRDefault="0037655B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071762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501180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775460" cy="1287780"/>
                  <wp:effectExtent l="0" t="0" r="0" b="0"/>
                  <wp:docPr id="61" name="Рисунок 7" descr="Описание: Описание: http://avenmaf.ru/sites/default/files/styles/thumbnail/public/s-3.jpg?itok=DocXZvu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Описание: Описание: http://avenmaf.ru/sites/default/files/styles/thumbnail/public/s-3.jpg?itok=DocXZvu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5460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655B" w:rsidRPr="00501180" w:rsidTr="00376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071762">
            <w:pPr>
              <w:jc w:val="center"/>
              <w:rPr>
                <w:rFonts w:ascii="Times New Roman" w:hAnsi="Times New Roman"/>
                <w:noProof/>
              </w:rPr>
            </w:pPr>
            <w:r w:rsidRPr="00501180">
              <w:rPr>
                <w:b/>
                <w:noProof/>
              </w:rPr>
              <w:drawing>
                <wp:inline distT="0" distB="0" distL="0" distR="0">
                  <wp:extent cx="2148840" cy="1188720"/>
                  <wp:effectExtent l="0" t="0" r="0" b="0"/>
                  <wp:docPr id="6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8840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655B" w:rsidRPr="00501180" w:rsidTr="00376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071762">
            <w:pPr>
              <w:jc w:val="center"/>
              <w:rPr>
                <w:rFonts w:ascii="Times New Roman" w:hAnsi="Times New Roman"/>
                <w:noProof/>
              </w:rPr>
            </w:pPr>
            <w:r w:rsidRPr="00501180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684020" cy="1188720"/>
                  <wp:effectExtent l="0" t="0" r="0" b="0"/>
                  <wp:docPr id="63" name="Рисунок 5" descr="Описание: Описание: http://avenmaf.ru/sites/default/files/styles/thumbnail/public/s-1.jpg?itok=_wcJMcK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Описание: Описание: http://avenmaf.ru/sites/default/files/styles/thumbnail/public/s-1.jpg?itok=_wcJMcK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4020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655B" w:rsidRPr="00501180" w:rsidTr="00376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071762">
            <w:pPr>
              <w:jc w:val="center"/>
              <w:rPr>
                <w:rFonts w:ascii="Times New Roman" w:hAnsi="Times New Roman"/>
                <w:noProof/>
              </w:rPr>
            </w:pPr>
            <w:r w:rsidRPr="00501180">
              <w:rPr>
                <w:noProof/>
              </w:rPr>
              <w:drawing>
                <wp:inline distT="0" distB="0" distL="0" distR="0">
                  <wp:extent cx="1767840" cy="1074420"/>
                  <wp:effectExtent l="0" t="0" r="0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655B" w:rsidRPr="00501180" w:rsidTr="0037655B">
        <w:trPr>
          <w:trHeight w:val="37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Pr="00501180" w:rsidRDefault="0037655B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Приобретение и установка урн для мусора</w:t>
            </w:r>
          </w:p>
          <w:p w:rsidR="0037655B" w:rsidRPr="00501180" w:rsidRDefault="0037655B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Pr="00501180" w:rsidRDefault="0037655B">
            <w:pPr>
              <w:jc w:val="center"/>
              <w:rPr>
                <w:rFonts w:ascii="Times New Roman" w:hAnsi="Times New Roman"/>
                <w:noProof/>
                <w:lang w:eastAsia="en-US"/>
              </w:rPr>
            </w:pPr>
          </w:p>
          <w:p w:rsidR="0037655B" w:rsidRPr="00501180" w:rsidRDefault="00071762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501180">
              <w:rPr>
                <w:noProof/>
              </w:rPr>
              <w:drawing>
                <wp:inline distT="0" distB="0" distL="0" distR="0">
                  <wp:extent cx="1889760" cy="1775460"/>
                  <wp:effectExtent l="0" t="0" r="0" b="0"/>
                  <wp:docPr id="65" name="Рисунок 4" descr="Ур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Урна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760" cy="177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655B" w:rsidRPr="00501180" w:rsidTr="0037655B">
        <w:trPr>
          <w:trHeight w:val="31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071762">
            <w:pPr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501180">
              <w:rPr>
                <w:noProof/>
              </w:rPr>
              <w:drawing>
                <wp:inline distT="0" distB="0" distL="0" distR="0">
                  <wp:extent cx="1417320" cy="1805940"/>
                  <wp:effectExtent l="0" t="0" r="0" b="0"/>
                  <wp:docPr id="66" name="Рисунок 3" descr="Урна для мусор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Урна для мусор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320" cy="1805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655B" w:rsidRPr="00501180" w:rsidTr="0037655B">
        <w:trPr>
          <w:trHeight w:val="3256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Pr="00501180" w:rsidRDefault="0037655B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37655B" w:rsidRPr="00501180" w:rsidRDefault="0037655B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Устройство, ремонт автомобильных парковок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071762">
            <w:pPr>
              <w:jc w:val="center"/>
              <w:rPr>
                <w:noProof/>
              </w:rPr>
            </w:pPr>
            <w:r w:rsidRPr="00501180">
              <w:rPr>
                <w:noProof/>
              </w:rPr>
              <w:drawing>
                <wp:inline distT="0" distB="0" distL="0" distR="0">
                  <wp:extent cx="2430780" cy="1790700"/>
                  <wp:effectExtent l="0" t="0" r="0" b="0"/>
                  <wp:docPr id="67" name="Рисунок 2" descr="4-Рыбинск-Дворовая территор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4-Рыбинск-Дворовая территор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078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655B" w:rsidRPr="00501180" w:rsidTr="0037655B">
        <w:trPr>
          <w:trHeight w:val="296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Pr="00501180" w:rsidRDefault="0037655B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37655B" w:rsidRPr="00501180" w:rsidRDefault="0037655B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Устройство, ремонт пешеходных дорожек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071762">
            <w:pPr>
              <w:jc w:val="center"/>
              <w:rPr>
                <w:noProof/>
              </w:rPr>
            </w:pPr>
            <w:r w:rsidRPr="00501180">
              <w:rPr>
                <w:noProof/>
              </w:rPr>
              <w:drawing>
                <wp:inline distT="0" distB="0" distL="0" distR="0">
                  <wp:extent cx="2636520" cy="1676400"/>
                  <wp:effectExtent l="0" t="0" r="0" b="0"/>
                  <wp:docPr id="68" name="Рисунок 1" descr="P80905-112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P80905-112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652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7655B" w:rsidRPr="00501180" w:rsidRDefault="0037655B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7655B" w:rsidRPr="00501180" w:rsidRDefault="0037655B" w:rsidP="0037655B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eastAsia="ar-SA"/>
        </w:rPr>
      </w:pPr>
      <w:r w:rsidRPr="00501180">
        <w:rPr>
          <w:rFonts w:ascii="Times New Roman" w:hAnsi="Times New Roman"/>
          <w:sz w:val="28"/>
          <w:szCs w:val="28"/>
          <w:lang w:eastAsia="ar-SA"/>
        </w:rPr>
        <w:t>Директор Департамента</w:t>
      </w:r>
    </w:p>
    <w:p w:rsidR="0037655B" w:rsidRPr="00501180" w:rsidRDefault="0037655B" w:rsidP="0037655B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eastAsia="ar-SA"/>
        </w:rPr>
      </w:pPr>
      <w:r w:rsidRPr="00501180">
        <w:rPr>
          <w:rFonts w:ascii="Times New Roman" w:hAnsi="Times New Roman"/>
          <w:sz w:val="28"/>
          <w:szCs w:val="28"/>
          <w:lang w:eastAsia="ar-SA"/>
        </w:rPr>
        <w:t>ЖКХ, транспорта и связи                                                                         О.Н. Минеева</w:t>
      </w:r>
    </w:p>
    <w:p w:rsidR="00071762" w:rsidRPr="00501180" w:rsidRDefault="00071762" w:rsidP="0037655B">
      <w:pPr>
        <w:widowControl w:val="0"/>
        <w:suppressAutoHyphens/>
        <w:autoSpaceDE w:val="0"/>
        <w:spacing w:after="0" w:line="240" w:lineRule="auto"/>
        <w:ind w:firstLine="6521"/>
        <w:rPr>
          <w:rFonts w:ascii="Times New Roman" w:hAnsi="Times New Roman"/>
          <w:sz w:val="24"/>
          <w:szCs w:val="24"/>
          <w:lang w:eastAsia="ar-SA"/>
        </w:rPr>
      </w:pPr>
    </w:p>
    <w:p w:rsidR="00071762" w:rsidRPr="00501180" w:rsidRDefault="00071762" w:rsidP="0037655B">
      <w:pPr>
        <w:widowControl w:val="0"/>
        <w:suppressAutoHyphens/>
        <w:autoSpaceDE w:val="0"/>
        <w:spacing w:after="0" w:line="240" w:lineRule="auto"/>
        <w:ind w:firstLine="6521"/>
        <w:rPr>
          <w:rFonts w:ascii="Times New Roman" w:hAnsi="Times New Roman"/>
          <w:sz w:val="24"/>
          <w:szCs w:val="24"/>
          <w:lang w:eastAsia="ar-SA"/>
        </w:rPr>
      </w:pPr>
    </w:p>
    <w:p w:rsidR="00071762" w:rsidRPr="00501180" w:rsidRDefault="00071762" w:rsidP="0037655B">
      <w:pPr>
        <w:widowControl w:val="0"/>
        <w:suppressAutoHyphens/>
        <w:autoSpaceDE w:val="0"/>
        <w:spacing w:after="0" w:line="240" w:lineRule="auto"/>
        <w:ind w:firstLine="6521"/>
        <w:rPr>
          <w:rFonts w:ascii="Times New Roman" w:hAnsi="Times New Roman"/>
          <w:sz w:val="24"/>
          <w:szCs w:val="24"/>
          <w:lang w:eastAsia="ar-SA"/>
        </w:rPr>
      </w:pPr>
    </w:p>
    <w:p w:rsidR="00071762" w:rsidRPr="00501180" w:rsidRDefault="00071762" w:rsidP="0037655B">
      <w:pPr>
        <w:widowControl w:val="0"/>
        <w:suppressAutoHyphens/>
        <w:autoSpaceDE w:val="0"/>
        <w:spacing w:after="0" w:line="240" w:lineRule="auto"/>
        <w:ind w:firstLine="6521"/>
        <w:rPr>
          <w:rFonts w:ascii="Times New Roman" w:hAnsi="Times New Roman"/>
          <w:sz w:val="24"/>
          <w:szCs w:val="24"/>
          <w:lang w:eastAsia="ar-SA"/>
        </w:rPr>
      </w:pPr>
    </w:p>
    <w:p w:rsidR="00071762" w:rsidRPr="00501180" w:rsidRDefault="00071762" w:rsidP="0037655B">
      <w:pPr>
        <w:widowControl w:val="0"/>
        <w:suppressAutoHyphens/>
        <w:autoSpaceDE w:val="0"/>
        <w:spacing w:after="0" w:line="240" w:lineRule="auto"/>
        <w:ind w:firstLine="6521"/>
        <w:rPr>
          <w:rFonts w:ascii="Times New Roman" w:hAnsi="Times New Roman"/>
          <w:sz w:val="24"/>
          <w:szCs w:val="24"/>
          <w:lang w:eastAsia="ar-SA"/>
        </w:rPr>
      </w:pPr>
    </w:p>
    <w:p w:rsidR="00071762" w:rsidRPr="00501180" w:rsidRDefault="00071762" w:rsidP="0037655B">
      <w:pPr>
        <w:widowControl w:val="0"/>
        <w:suppressAutoHyphens/>
        <w:autoSpaceDE w:val="0"/>
        <w:spacing w:after="0" w:line="240" w:lineRule="auto"/>
        <w:ind w:firstLine="6521"/>
        <w:rPr>
          <w:rFonts w:ascii="Times New Roman" w:hAnsi="Times New Roman"/>
          <w:sz w:val="24"/>
          <w:szCs w:val="24"/>
          <w:lang w:eastAsia="ar-SA"/>
        </w:rPr>
      </w:pPr>
    </w:p>
    <w:p w:rsidR="00071762" w:rsidRPr="00501180" w:rsidRDefault="00071762" w:rsidP="0037655B">
      <w:pPr>
        <w:widowControl w:val="0"/>
        <w:suppressAutoHyphens/>
        <w:autoSpaceDE w:val="0"/>
        <w:spacing w:after="0" w:line="240" w:lineRule="auto"/>
        <w:ind w:firstLine="6521"/>
        <w:rPr>
          <w:rFonts w:ascii="Times New Roman" w:hAnsi="Times New Roman"/>
          <w:sz w:val="24"/>
          <w:szCs w:val="24"/>
          <w:lang w:eastAsia="ar-SA"/>
        </w:rPr>
      </w:pPr>
    </w:p>
    <w:p w:rsidR="00071762" w:rsidRPr="00501180" w:rsidRDefault="00071762" w:rsidP="0037655B">
      <w:pPr>
        <w:widowControl w:val="0"/>
        <w:suppressAutoHyphens/>
        <w:autoSpaceDE w:val="0"/>
        <w:spacing w:after="0" w:line="240" w:lineRule="auto"/>
        <w:ind w:firstLine="6521"/>
        <w:rPr>
          <w:rFonts w:ascii="Times New Roman" w:hAnsi="Times New Roman"/>
          <w:sz w:val="24"/>
          <w:szCs w:val="24"/>
          <w:lang w:eastAsia="ar-SA"/>
        </w:rPr>
      </w:pPr>
    </w:p>
    <w:p w:rsidR="00071762" w:rsidRPr="00501180" w:rsidRDefault="00071762" w:rsidP="0037655B">
      <w:pPr>
        <w:widowControl w:val="0"/>
        <w:suppressAutoHyphens/>
        <w:autoSpaceDE w:val="0"/>
        <w:spacing w:after="0" w:line="240" w:lineRule="auto"/>
        <w:ind w:firstLine="6521"/>
        <w:rPr>
          <w:rFonts w:ascii="Times New Roman" w:hAnsi="Times New Roman"/>
          <w:sz w:val="24"/>
          <w:szCs w:val="24"/>
          <w:lang w:eastAsia="ar-SA"/>
        </w:rPr>
      </w:pPr>
    </w:p>
    <w:p w:rsidR="00071762" w:rsidRPr="00501180" w:rsidRDefault="00071762" w:rsidP="0037655B">
      <w:pPr>
        <w:widowControl w:val="0"/>
        <w:suppressAutoHyphens/>
        <w:autoSpaceDE w:val="0"/>
        <w:spacing w:after="0" w:line="240" w:lineRule="auto"/>
        <w:ind w:firstLine="6521"/>
        <w:rPr>
          <w:rFonts w:ascii="Times New Roman" w:hAnsi="Times New Roman"/>
          <w:sz w:val="24"/>
          <w:szCs w:val="24"/>
          <w:lang w:eastAsia="ar-SA"/>
        </w:rPr>
      </w:pPr>
    </w:p>
    <w:p w:rsidR="00071762" w:rsidRPr="00501180" w:rsidRDefault="00071762" w:rsidP="0037655B">
      <w:pPr>
        <w:widowControl w:val="0"/>
        <w:suppressAutoHyphens/>
        <w:autoSpaceDE w:val="0"/>
        <w:spacing w:after="0" w:line="240" w:lineRule="auto"/>
        <w:ind w:firstLine="6521"/>
        <w:rPr>
          <w:rFonts w:ascii="Times New Roman" w:hAnsi="Times New Roman"/>
          <w:sz w:val="24"/>
          <w:szCs w:val="24"/>
          <w:lang w:eastAsia="ar-SA"/>
        </w:rPr>
      </w:pPr>
    </w:p>
    <w:p w:rsidR="00071762" w:rsidRPr="00501180" w:rsidRDefault="00071762" w:rsidP="0037655B">
      <w:pPr>
        <w:widowControl w:val="0"/>
        <w:suppressAutoHyphens/>
        <w:autoSpaceDE w:val="0"/>
        <w:spacing w:after="0" w:line="240" w:lineRule="auto"/>
        <w:ind w:firstLine="6521"/>
        <w:rPr>
          <w:rFonts w:ascii="Times New Roman" w:hAnsi="Times New Roman"/>
          <w:sz w:val="24"/>
          <w:szCs w:val="24"/>
          <w:lang w:eastAsia="ar-SA"/>
        </w:rPr>
      </w:pPr>
    </w:p>
    <w:p w:rsidR="00071762" w:rsidRPr="00501180" w:rsidRDefault="00071762" w:rsidP="0037655B">
      <w:pPr>
        <w:widowControl w:val="0"/>
        <w:suppressAutoHyphens/>
        <w:autoSpaceDE w:val="0"/>
        <w:spacing w:after="0" w:line="240" w:lineRule="auto"/>
        <w:ind w:firstLine="6521"/>
        <w:rPr>
          <w:rFonts w:ascii="Times New Roman" w:hAnsi="Times New Roman"/>
          <w:sz w:val="24"/>
          <w:szCs w:val="24"/>
          <w:lang w:eastAsia="ar-SA"/>
        </w:rPr>
      </w:pPr>
    </w:p>
    <w:p w:rsidR="00071762" w:rsidRPr="00501180" w:rsidRDefault="00071762" w:rsidP="0037655B">
      <w:pPr>
        <w:widowControl w:val="0"/>
        <w:suppressAutoHyphens/>
        <w:autoSpaceDE w:val="0"/>
        <w:spacing w:after="0" w:line="240" w:lineRule="auto"/>
        <w:ind w:firstLine="6521"/>
        <w:rPr>
          <w:rFonts w:ascii="Times New Roman" w:hAnsi="Times New Roman"/>
          <w:sz w:val="24"/>
          <w:szCs w:val="24"/>
          <w:lang w:eastAsia="ar-SA"/>
        </w:rPr>
      </w:pPr>
    </w:p>
    <w:p w:rsidR="00071762" w:rsidRPr="00501180" w:rsidRDefault="00071762" w:rsidP="0037655B">
      <w:pPr>
        <w:widowControl w:val="0"/>
        <w:suppressAutoHyphens/>
        <w:autoSpaceDE w:val="0"/>
        <w:spacing w:after="0" w:line="240" w:lineRule="auto"/>
        <w:ind w:firstLine="6521"/>
        <w:rPr>
          <w:rFonts w:ascii="Times New Roman" w:hAnsi="Times New Roman"/>
          <w:sz w:val="24"/>
          <w:szCs w:val="24"/>
          <w:lang w:eastAsia="ar-SA"/>
        </w:rPr>
      </w:pPr>
    </w:p>
    <w:p w:rsidR="00071762" w:rsidRPr="00501180" w:rsidRDefault="00071762" w:rsidP="0037655B">
      <w:pPr>
        <w:widowControl w:val="0"/>
        <w:suppressAutoHyphens/>
        <w:autoSpaceDE w:val="0"/>
        <w:spacing w:after="0" w:line="240" w:lineRule="auto"/>
        <w:ind w:firstLine="6521"/>
        <w:rPr>
          <w:rFonts w:ascii="Times New Roman" w:hAnsi="Times New Roman"/>
          <w:sz w:val="24"/>
          <w:szCs w:val="24"/>
          <w:lang w:eastAsia="ar-SA"/>
        </w:rPr>
      </w:pPr>
    </w:p>
    <w:p w:rsidR="00071762" w:rsidRPr="00501180" w:rsidRDefault="00071762" w:rsidP="0037655B">
      <w:pPr>
        <w:widowControl w:val="0"/>
        <w:suppressAutoHyphens/>
        <w:autoSpaceDE w:val="0"/>
        <w:spacing w:after="0" w:line="240" w:lineRule="auto"/>
        <w:ind w:firstLine="6521"/>
        <w:rPr>
          <w:rFonts w:ascii="Times New Roman" w:hAnsi="Times New Roman"/>
          <w:sz w:val="24"/>
          <w:szCs w:val="24"/>
          <w:lang w:eastAsia="ar-SA"/>
        </w:rPr>
      </w:pPr>
    </w:p>
    <w:p w:rsidR="0037655B" w:rsidRPr="00501180" w:rsidRDefault="0037655B" w:rsidP="0037655B">
      <w:pPr>
        <w:widowControl w:val="0"/>
        <w:suppressAutoHyphens/>
        <w:autoSpaceDE w:val="0"/>
        <w:spacing w:after="0" w:line="240" w:lineRule="auto"/>
        <w:ind w:firstLine="6521"/>
        <w:rPr>
          <w:rFonts w:ascii="Times New Roman" w:hAnsi="Times New Roman"/>
          <w:sz w:val="24"/>
          <w:szCs w:val="24"/>
          <w:lang w:eastAsia="ar-SA"/>
        </w:rPr>
      </w:pPr>
      <w:r w:rsidRPr="00501180">
        <w:rPr>
          <w:rFonts w:ascii="Times New Roman" w:hAnsi="Times New Roman"/>
          <w:sz w:val="24"/>
          <w:szCs w:val="24"/>
          <w:lang w:eastAsia="ar-SA"/>
        </w:rPr>
        <w:lastRenderedPageBreak/>
        <w:t>Приложение 2</w:t>
      </w:r>
    </w:p>
    <w:p w:rsidR="0037655B" w:rsidRPr="00501180" w:rsidRDefault="0037655B" w:rsidP="0037655B">
      <w:pPr>
        <w:widowControl w:val="0"/>
        <w:autoSpaceDE w:val="0"/>
        <w:autoSpaceDN w:val="0"/>
        <w:spacing w:after="0" w:line="240" w:lineRule="auto"/>
        <w:ind w:firstLine="6521"/>
        <w:rPr>
          <w:rFonts w:ascii="Times New Roman" w:hAnsi="Times New Roman"/>
          <w:sz w:val="24"/>
          <w:szCs w:val="24"/>
        </w:rPr>
      </w:pPr>
      <w:r w:rsidRPr="00501180">
        <w:rPr>
          <w:rFonts w:ascii="Times New Roman" w:hAnsi="Times New Roman"/>
          <w:sz w:val="24"/>
          <w:szCs w:val="24"/>
        </w:rPr>
        <w:t xml:space="preserve">к Муниципальной программе </w:t>
      </w:r>
    </w:p>
    <w:p w:rsidR="0037655B" w:rsidRPr="00501180" w:rsidRDefault="0037655B" w:rsidP="0037655B">
      <w:pPr>
        <w:widowControl w:val="0"/>
        <w:autoSpaceDE w:val="0"/>
        <w:autoSpaceDN w:val="0"/>
        <w:spacing w:after="0" w:line="240" w:lineRule="auto"/>
        <w:ind w:firstLine="6521"/>
        <w:rPr>
          <w:rFonts w:ascii="Times New Roman" w:hAnsi="Times New Roman"/>
          <w:sz w:val="24"/>
          <w:szCs w:val="24"/>
        </w:rPr>
      </w:pPr>
      <w:r w:rsidRPr="00501180">
        <w:rPr>
          <w:rFonts w:ascii="Times New Roman" w:hAnsi="Times New Roman"/>
          <w:sz w:val="24"/>
          <w:szCs w:val="24"/>
        </w:rPr>
        <w:t xml:space="preserve">«Формирование современной </w:t>
      </w:r>
    </w:p>
    <w:p w:rsidR="0037655B" w:rsidRPr="00501180" w:rsidRDefault="0037655B" w:rsidP="0037655B">
      <w:pPr>
        <w:widowControl w:val="0"/>
        <w:autoSpaceDE w:val="0"/>
        <w:autoSpaceDN w:val="0"/>
        <w:spacing w:after="0" w:line="240" w:lineRule="auto"/>
        <w:ind w:firstLine="6521"/>
        <w:rPr>
          <w:rFonts w:ascii="Times New Roman" w:hAnsi="Times New Roman"/>
          <w:sz w:val="24"/>
          <w:szCs w:val="24"/>
        </w:rPr>
      </w:pPr>
      <w:r w:rsidRPr="00501180">
        <w:rPr>
          <w:rFonts w:ascii="Times New Roman" w:hAnsi="Times New Roman"/>
          <w:sz w:val="24"/>
          <w:szCs w:val="24"/>
        </w:rPr>
        <w:t>городской среды на территории</w:t>
      </w:r>
    </w:p>
    <w:p w:rsidR="0037655B" w:rsidRPr="00501180" w:rsidRDefault="0037655B" w:rsidP="0037655B">
      <w:pPr>
        <w:widowControl w:val="0"/>
        <w:autoSpaceDE w:val="0"/>
        <w:autoSpaceDN w:val="0"/>
        <w:spacing w:after="0" w:line="240" w:lineRule="auto"/>
        <w:ind w:firstLine="6521"/>
        <w:rPr>
          <w:rFonts w:ascii="Times New Roman" w:hAnsi="Times New Roman"/>
          <w:sz w:val="24"/>
          <w:szCs w:val="24"/>
        </w:rPr>
      </w:pPr>
      <w:r w:rsidRPr="00501180">
        <w:rPr>
          <w:rFonts w:ascii="Times New Roman" w:hAnsi="Times New Roman"/>
          <w:sz w:val="24"/>
          <w:szCs w:val="24"/>
        </w:rPr>
        <w:t>городского округа город Рыбинск</w:t>
      </w:r>
    </w:p>
    <w:p w:rsidR="0037655B" w:rsidRPr="00501180" w:rsidRDefault="0037655B" w:rsidP="0037655B">
      <w:pPr>
        <w:widowControl w:val="0"/>
        <w:autoSpaceDE w:val="0"/>
        <w:autoSpaceDN w:val="0"/>
        <w:spacing w:after="0" w:line="240" w:lineRule="auto"/>
        <w:ind w:firstLine="6521"/>
        <w:rPr>
          <w:rFonts w:ascii="Times New Roman" w:hAnsi="Times New Roman"/>
          <w:sz w:val="24"/>
          <w:szCs w:val="24"/>
        </w:rPr>
      </w:pPr>
      <w:r w:rsidRPr="00501180">
        <w:rPr>
          <w:rFonts w:ascii="Times New Roman" w:hAnsi="Times New Roman"/>
          <w:sz w:val="24"/>
          <w:szCs w:val="24"/>
        </w:rPr>
        <w:t>Ярославской области»</w:t>
      </w:r>
    </w:p>
    <w:p w:rsidR="0037655B" w:rsidRPr="00501180" w:rsidRDefault="0037655B" w:rsidP="0037655B">
      <w:pPr>
        <w:shd w:val="clear" w:color="auto" w:fill="FFFFFF"/>
        <w:overflowPunct w:val="0"/>
        <w:autoSpaceDE w:val="0"/>
        <w:autoSpaceDN w:val="0"/>
        <w:adjustRightInd w:val="0"/>
        <w:ind w:right="-173" w:firstLine="709"/>
        <w:jc w:val="right"/>
        <w:rPr>
          <w:rFonts w:ascii="Times New Roman" w:eastAsia="Calibri" w:hAnsi="Times New Roman"/>
          <w:spacing w:val="-4"/>
          <w:sz w:val="26"/>
          <w:szCs w:val="26"/>
          <w:lang w:eastAsia="en-US"/>
        </w:rPr>
      </w:pPr>
    </w:p>
    <w:p w:rsidR="0037655B" w:rsidRPr="00501180" w:rsidRDefault="0037655B" w:rsidP="0037655B">
      <w:pPr>
        <w:shd w:val="clear" w:color="auto" w:fill="FFFFFF"/>
        <w:overflowPunct w:val="0"/>
        <w:autoSpaceDE w:val="0"/>
        <w:autoSpaceDN w:val="0"/>
        <w:adjustRightInd w:val="0"/>
        <w:ind w:right="-173" w:firstLine="709"/>
        <w:jc w:val="right"/>
        <w:rPr>
          <w:rFonts w:ascii="Times New Roman" w:hAnsi="Times New Roman"/>
          <w:spacing w:val="-4"/>
          <w:sz w:val="26"/>
          <w:szCs w:val="26"/>
        </w:rPr>
      </w:pPr>
    </w:p>
    <w:p w:rsidR="0037655B" w:rsidRPr="00501180" w:rsidRDefault="0037655B" w:rsidP="003765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501180">
        <w:rPr>
          <w:rFonts w:ascii="Times New Roman" w:hAnsi="Times New Roman"/>
          <w:color w:val="000000"/>
          <w:sz w:val="28"/>
          <w:szCs w:val="28"/>
        </w:rPr>
        <w:t>Дополнительный перечень работ</w:t>
      </w:r>
    </w:p>
    <w:p w:rsidR="0037655B" w:rsidRPr="00501180" w:rsidRDefault="0037655B" w:rsidP="0037655B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501180">
        <w:rPr>
          <w:rFonts w:ascii="Times New Roman" w:hAnsi="Times New Roman"/>
          <w:color w:val="000000"/>
          <w:sz w:val="28"/>
          <w:szCs w:val="28"/>
        </w:rPr>
        <w:t>по благоустройству дворовых территорий                                                                            (могут быть выполнены отдельные  виды работ)</w:t>
      </w:r>
    </w:p>
    <w:p w:rsidR="0037655B" w:rsidRPr="00501180" w:rsidRDefault="0037655B" w:rsidP="003765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7932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32"/>
      </w:tblGrid>
      <w:tr w:rsidR="0037655B" w:rsidRPr="00501180" w:rsidTr="0037655B">
        <w:trPr>
          <w:trHeight w:val="853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ind w:left="108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01180">
              <w:rPr>
                <w:rFonts w:ascii="Times New Roman" w:hAnsi="Times New Roman"/>
                <w:b/>
                <w:sz w:val="28"/>
                <w:szCs w:val="28"/>
              </w:rPr>
              <w:t>Виды работ</w:t>
            </w:r>
          </w:p>
        </w:tc>
      </w:tr>
      <w:tr w:rsidR="0037655B" w:rsidRPr="00501180" w:rsidTr="0037655B">
        <w:trPr>
          <w:trHeight w:val="853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11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1) оборудование детских и (или) спортивных площадок; </w:t>
            </w:r>
          </w:p>
          <w:p w:rsidR="0037655B" w:rsidRPr="00501180" w:rsidRDefault="00376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11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2) озеленение дворовых территорий; </w:t>
            </w:r>
          </w:p>
          <w:p w:rsidR="0037655B" w:rsidRPr="00501180" w:rsidRDefault="00376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1180">
              <w:rPr>
                <w:rFonts w:ascii="Times New Roman" w:hAnsi="Times New Roman"/>
                <w:color w:val="000000"/>
                <w:sz w:val="28"/>
                <w:szCs w:val="28"/>
              </w:rPr>
              <w:t>3) ограждение дворовых территорий;</w:t>
            </w:r>
          </w:p>
          <w:p w:rsidR="0037655B" w:rsidRPr="00501180" w:rsidRDefault="003765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1180">
              <w:rPr>
                <w:rFonts w:ascii="Times New Roman" w:hAnsi="Times New Roman"/>
                <w:sz w:val="28"/>
                <w:szCs w:val="28"/>
              </w:rPr>
              <w:t xml:space="preserve">4) устройство пандусов; </w:t>
            </w:r>
          </w:p>
          <w:p w:rsidR="0037655B" w:rsidRPr="00501180" w:rsidRDefault="00376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1180">
              <w:rPr>
                <w:rFonts w:ascii="Times New Roman" w:hAnsi="Times New Roman"/>
                <w:sz w:val="28"/>
                <w:szCs w:val="28"/>
              </w:rPr>
              <w:t>5) устройство контейнерных площадок;</w:t>
            </w:r>
          </w:p>
          <w:p w:rsidR="0037655B" w:rsidRPr="00501180" w:rsidRDefault="00376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1180">
              <w:rPr>
                <w:rFonts w:ascii="Times New Roman" w:hAnsi="Times New Roman"/>
                <w:sz w:val="28"/>
                <w:szCs w:val="28"/>
              </w:rPr>
              <w:t>6) устройство иных малых архитектурных форм.</w:t>
            </w:r>
          </w:p>
        </w:tc>
      </w:tr>
    </w:tbl>
    <w:p w:rsidR="0037655B" w:rsidRPr="00501180" w:rsidRDefault="0037655B" w:rsidP="0037655B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Pr="00501180" w:rsidRDefault="0037655B" w:rsidP="0037655B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Pr="00501180" w:rsidRDefault="0037655B" w:rsidP="0037655B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Pr="00501180" w:rsidRDefault="0037655B" w:rsidP="00E1273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501180">
        <w:rPr>
          <w:rFonts w:ascii="Times New Roman" w:hAnsi="Times New Roman"/>
          <w:sz w:val="28"/>
          <w:szCs w:val="28"/>
          <w:lang w:eastAsia="ar-SA"/>
        </w:rPr>
        <w:t>Директор Департамента</w:t>
      </w:r>
    </w:p>
    <w:p w:rsidR="0037655B" w:rsidRPr="00501180" w:rsidRDefault="0037655B" w:rsidP="00E1273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501180">
        <w:rPr>
          <w:rFonts w:ascii="Times New Roman" w:hAnsi="Times New Roman"/>
          <w:sz w:val="28"/>
          <w:szCs w:val="28"/>
          <w:lang w:eastAsia="ar-SA"/>
        </w:rPr>
        <w:t xml:space="preserve">ЖКХ, транспорта и связи                                                      </w:t>
      </w:r>
      <w:r w:rsidR="00E1273B" w:rsidRPr="00501180">
        <w:rPr>
          <w:rFonts w:ascii="Times New Roman" w:hAnsi="Times New Roman"/>
          <w:sz w:val="28"/>
          <w:szCs w:val="28"/>
          <w:lang w:eastAsia="ar-SA"/>
        </w:rPr>
        <w:t xml:space="preserve">    </w:t>
      </w:r>
      <w:r w:rsidRPr="00501180">
        <w:rPr>
          <w:rFonts w:ascii="Times New Roman" w:hAnsi="Times New Roman"/>
          <w:sz w:val="28"/>
          <w:szCs w:val="28"/>
          <w:lang w:eastAsia="ar-SA"/>
        </w:rPr>
        <w:t xml:space="preserve">                О.Н. Минеева</w:t>
      </w:r>
    </w:p>
    <w:p w:rsidR="0037655B" w:rsidRPr="00501180" w:rsidRDefault="0037655B" w:rsidP="0037655B">
      <w:pPr>
        <w:suppressAutoHyphens/>
        <w:spacing w:after="0" w:line="240" w:lineRule="auto"/>
        <w:ind w:left="567"/>
        <w:rPr>
          <w:rFonts w:ascii="Times New Roman" w:hAnsi="Times New Roman"/>
          <w:sz w:val="28"/>
          <w:szCs w:val="28"/>
          <w:lang w:eastAsia="ar-SA"/>
        </w:rPr>
      </w:pPr>
    </w:p>
    <w:p w:rsidR="0037655B" w:rsidRPr="00501180" w:rsidRDefault="0037655B" w:rsidP="0037655B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37655B" w:rsidRPr="00501180" w:rsidRDefault="0037655B" w:rsidP="0037655B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501180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          </w:t>
      </w: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071762" w:rsidRPr="00501180" w:rsidRDefault="00071762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Pr="00501180" w:rsidRDefault="0037655B" w:rsidP="0037655B">
      <w:pPr>
        <w:spacing w:after="0" w:line="240" w:lineRule="auto"/>
        <w:ind w:left="6521"/>
        <w:rPr>
          <w:rFonts w:ascii="Times New Roman" w:hAnsi="Times New Roman"/>
          <w:sz w:val="24"/>
          <w:szCs w:val="24"/>
          <w:lang w:eastAsia="ar-SA"/>
        </w:rPr>
      </w:pPr>
      <w:r w:rsidRPr="00501180">
        <w:rPr>
          <w:rFonts w:ascii="Times New Roman" w:hAnsi="Times New Roman"/>
          <w:sz w:val="24"/>
          <w:szCs w:val="24"/>
          <w:lang w:eastAsia="ar-SA"/>
        </w:rPr>
        <w:lastRenderedPageBreak/>
        <w:t>Приложение 3</w:t>
      </w:r>
    </w:p>
    <w:p w:rsidR="0037655B" w:rsidRPr="00501180" w:rsidRDefault="0037655B" w:rsidP="0037655B">
      <w:pPr>
        <w:spacing w:after="0" w:line="240" w:lineRule="auto"/>
        <w:ind w:left="6521"/>
        <w:rPr>
          <w:rFonts w:ascii="Times New Roman" w:hAnsi="Times New Roman"/>
          <w:sz w:val="24"/>
          <w:szCs w:val="24"/>
          <w:lang w:eastAsia="ar-SA"/>
        </w:rPr>
      </w:pPr>
      <w:r w:rsidRPr="00501180">
        <w:rPr>
          <w:rFonts w:ascii="Times New Roman" w:hAnsi="Times New Roman"/>
          <w:sz w:val="24"/>
          <w:szCs w:val="24"/>
          <w:lang w:eastAsia="ar-SA"/>
        </w:rPr>
        <w:t>к Муниципальной программе</w:t>
      </w:r>
    </w:p>
    <w:p w:rsidR="0037655B" w:rsidRPr="00501180" w:rsidRDefault="0037655B" w:rsidP="0037655B">
      <w:pPr>
        <w:spacing w:after="0" w:line="240" w:lineRule="auto"/>
        <w:ind w:left="6521"/>
        <w:rPr>
          <w:rFonts w:ascii="Times New Roman" w:hAnsi="Times New Roman"/>
          <w:sz w:val="24"/>
          <w:szCs w:val="24"/>
          <w:lang w:eastAsia="ar-SA"/>
        </w:rPr>
      </w:pPr>
      <w:r w:rsidRPr="00501180">
        <w:rPr>
          <w:rFonts w:ascii="Times New Roman" w:hAnsi="Times New Roman"/>
          <w:sz w:val="24"/>
          <w:szCs w:val="24"/>
          <w:lang w:eastAsia="ar-SA"/>
        </w:rPr>
        <w:t>«Формирование современной</w:t>
      </w:r>
    </w:p>
    <w:p w:rsidR="0037655B" w:rsidRPr="00501180" w:rsidRDefault="0037655B" w:rsidP="0037655B">
      <w:pPr>
        <w:spacing w:after="0" w:line="240" w:lineRule="auto"/>
        <w:ind w:left="6521"/>
        <w:rPr>
          <w:rFonts w:ascii="Times New Roman" w:hAnsi="Times New Roman"/>
          <w:sz w:val="24"/>
          <w:szCs w:val="24"/>
          <w:lang w:eastAsia="ar-SA"/>
        </w:rPr>
      </w:pPr>
      <w:r w:rsidRPr="00501180">
        <w:rPr>
          <w:rFonts w:ascii="Times New Roman" w:hAnsi="Times New Roman"/>
          <w:sz w:val="24"/>
          <w:szCs w:val="24"/>
          <w:lang w:eastAsia="ar-SA"/>
        </w:rPr>
        <w:t>городской среды на территории</w:t>
      </w:r>
    </w:p>
    <w:p w:rsidR="0037655B" w:rsidRPr="00501180" w:rsidRDefault="0037655B" w:rsidP="0037655B">
      <w:pPr>
        <w:spacing w:after="0" w:line="240" w:lineRule="auto"/>
        <w:ind w:left="6521"/>
        <w:rPr>
          <w:rFonts w:ascii="Times New Roman" w:hAnsi="Times New Roman"/>
          <w:sz w:val="24"/>
          <w:szCs w:val="24"/>
          <w:lang w:eastAsia="ar-SA"/>
        </w:rPr>
      </w:pPr>
      <w:r w:rsidRPr="00501180">
        <w:rPr>
          <w:rFonts w:ascii="Times New Roman" w:hAnsi="Times New Roman"/>
          <w:sz w:val="24"/>
          <w:szCs w:val="24"/>
          <w:lang w:eastAsia="ar-SA"/>
        </w:rPr>
        <w:t>городского округа город Рыбинск</w:t>
      </w:r>
    </w:p>
    <w:p w:rsidR="0037655B" w:rsidRPr="00501180" w:rsidRDefault="0037655B" w:rsidP="0037655B">
      <w:pPr>
        <w:spacing w:after="0" w:line="240" w:lineRule="auto"/>
        <w:ind w:left="6521"/>
        <w:rPr>
          <w:rFonts w:ascii="Times New Roman" w:hAnsi="Times New Roman"/>
          <w:sz w:val="24"/>
          <w:szCs w:val="24"/>
          <w:lang w:eastAsia="ar-SA"/>
        </w:rPr>
      </w:pPr>
      <w:r w:rsidRPr="00501180">
        <w:rPr>
          <w:rFonts w:ascii="Times New Roman" w:hAnsi="Times New Roman"/>
          <w:sz w:val="24"/>
          <w:szCs w:val="24"/>
          <w:lang w:eastAsia="ar-SA"/>
        </w:rPr>
        <w:t>Ярославской области»</w:t>
      </w:r>
    </w:p>
    <w:p w:rsidR="0037655B" w:rsidRPr="00501180" w:rsidRDefault="0037655B" w:rsidP="0037655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9504" w:type="dxa"/>
        <w:tblInd w:w="675" w:type="dxa"/>
        <w:tblLayout w:type="fixed"/>
        <w:tblLook w:val="04A0"/>
      </w:tblPr>
      <w:tblGrid>
        <w:gridCol w:w="852"/>
        <w:gridCol w:w="5248"/>
        <w:gridCol w:w="425"/>
        <w:gridCol w:w="1135"/>
        <w:gridCol w:w="283"/>
        <w:gridCol w:w="1561"/>
      </w:tblGrid>
      <w:tr w:rsidR="0037655B" w:rsidRPr="00501180" w:rsidTr="0037655B">
        <w:trPr>
          <w:trHeight w:val="565"/>
        </w:trPr>
        <w:tc>
          <w:tcPr>
            <w:tcW w:w="9498" w:type="dxa"/>
            <w:gridSpan w:val="6"/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01180">
              <w:rPr>
                <w:rFonts w:ascii="Times New Roman" w:hAnsi="Times New Roman"/>
                <w:sz w:val="28"/>
                <w:szCs w:val="28"/>
              </w:rPr>
              <w:t>Нормативная стоимость (единичные расценки) работ по благоустройству дворовых территорий, входящих в состав минимального перечня таких работ в ценах 2021 года</w:t>
            </w:r>
          </w:p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37655B" w:rsidRPr="00501180" w:rsidTr="0037655B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Ед. изм.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Стоимость с НДС, руб.</w:t>
            </w:r>
          </w:p>
        </w:tc>
      </w:tr>
      <w:tr w:rsidR="0037655B" w:rsidRPr="00501180" w:rsidTr="0037655B">
        <w:trPr>
          <w:trHeight w:val="450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Раздел 1. Снос зеленых насаждений</w:t>
            </w:r>
          </w:p>
        </w:tc>
      </w:tr>
      <w:tr w:rsidR="0037655B" w:rsidRPr="00501180" w:rsidTr="0037655B">
        <w:trPr>
          <w:trHeight w:val="105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Валка деревьев с применением автогидроподъемника без корчевки пня мягколиственных, твердолиственных (кроме породы тополь) при диаметре ствола до 36 см с погрузкой, вывозкой на 15 км и утилизацией на полигоне ТБО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1 м3 кряжей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7038,78</w:t>
            </w:r>
          </w:p>
        </w:tc>
      </w:tr>
      <w:tr w:rsidR="0037655B" w:rsidRPr="00501180" w:rsidTr="0037655B">
        <w:trPr>
          <w:trHeight w:val="105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Валка деревьев с применением автогидроподъемника без корчевки пня мягколиственных, твердолиственных (кроме породы тополь) при диаметре ствола до 52 см с погрузкой, вывозкой на 15 км и утилизацией на полигоне ТБО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1 м3 кряжей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5631,28</w:t>
            </w:r>
          </w:p>
        </w:tc>
      </w:tr>
      <w:tr w:rsidR="0037655B" w:rsidRPr="00501180" w:rsidTr="0037655B">
        <w:trPr>
          <w:trHeight w:val="105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Валка деревьев с применением автогидроподъемника без корчевки пня мягколиственных, твердолиственных (кроме породы тополь) при диаметре ствола до 80 см с погрузкой, вывозкой на 15 км и утилизацией на полигоне ТБО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1 м3 кряжей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2758,95</w:t>
            </w:r>
          </w:p>
        </w:tc>
      </w:tr>
      <w:tr w:rsidR="0037655B" w:rsidRPr="00501180" w:rsidTr="0037655B">
        <w:trPr>
          <w:trHeight w:val="79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Валка деревьев с применением автогидроподъемника без корчевки пня породы тополь при диаметре ствола до 100 см с погрузкой, вывозкой на 15 км и утилизацией на полигоне ТБО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1 м3 кряжей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2672,41</w:t>
            </w:r>
          </w:p>
        </w:tc>
      </w:tr>
      <w:tr w:rsidR="0037655B" w:rsidRPr="00501180" w:rsidTr="0037655B">
        <w:trPr>
          <w:trHeight w:val="105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 xml:space="preserve">Корчевка пней вручную давностью рубки до трех лет диаметром до 700 мм  с погрузкой, вывозкой на 15 км и утилизацией на полигоне ТБО (вес 1 пня сост. в среднем 0,120т, средняя плотность  дерева 0,6т/м3, , объем 0,2м3)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1 пень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4617,60</w:t>
            </w:r>
          </w:p>
        </w:tc>
      </w:tr>
      <w:tr w:rsidR="0037655B" w:rsidRPr="00501180" w:rsidTr="0037655B">
        <w:trPr>
          <w:trHeight w:val="2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Корчевка пней вручную давностью рубки до трех лет диаметром до 500 мм мягких пород с погрузкой, вывозкой на 15 км и утилизацией на полигоне ТБО (вес 1 пня сост. в среднем 0,120т., средняя плотность  дерева 0,6т/м3, объем 0,2м3)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1 пень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2443,20</w:t>
            </w:r>
          </w:p>
        </w:tc>
      </w:tr>
      <w:tr w:rsidR="0037655B" w:rsidRPr="00501180" w:rsidTr="0037655B">
        <w:trPr>
          <w:trHeight w:val="340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Раздел 2. Ремонт горловин колодцев</w:t>
            </w:r>
          </w:p>
        </w:tc>
      </w:tr>
      <w:tr w:rsidR="0037655B" w:rsidRPr="00501180" w:rsidTr="0037655B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 xml:space="preserve">Разборка а/б покрытия, демонтаж и монтаж чугунных люков с сохранением старого </w:t>
            </w:r>
            <w:r w:rsidRPr="0050118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люка, поднятие на 1 кольцо (кольцо опорное КО 4-70, </w:t>
            </w:r>
            <w:r w:rsidRPr="00501180">
              <w:rPr>
                <w:rFonts w:ascii="Times New Roman" w:hAnsi="Times New Roman"/>
                <w:sz w:val="26"/>
                <w:szCs w:val="26"/>
                <w:lang w:val="en-US"/>
              </w:rPr>
              <w:t>h</w:t>
            </w:r>
            <w:r w:rsidRPr="00501180">
              <w:rPr>
                <w:rFonts w:ascii="Times New Roman" w:hAnsi="Times New Roman"/>
                <w:sz w:val="26"/>
                <w:szCs w:val="26"/>
              </w:rPr>
              <w:t>=70 мм, бетон В15(200), объем 0,02 м3), с погрузкой и перевозкой мусора до 10км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lastRenderedPageBreak/>
              <w:t>1 люк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2934,00</w:t>
            </w:r>
          </w:p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37655B" w:rsidRPr="00501180" w:rsidTr="0037655B">
        <w:trPr>
          <w:trHeight w:val="384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lastRenderedPageBreak/>
              <w:t>Раздел 3. Проезжая часть</w:t>
            </w:r>
          </w:p>
        </w:tc>
      </w:tr>
      <w:tr w:rsidR="0037655B" w:rsidRPr="00501180" w:rsidTr="0037655B">
        <w:trPr>
          <w:trHeight w:val="111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Снятие деформированных асфальтобетонных покрытий самоходными холодными фрезами с шириной фрезерования 1500-2100 мм толщиной слоя до 90 мм с перевозкой  крошки на 10 км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 xml:space="preserve"> м2 покрытия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66,36</w:t>
            </w:r>
          </w:p>
        </w:tc>
      </w:tr>
      <w:tr w:rsidR="0037655B" w:rsidRPr="00501180" w:rsidTr="0037655B">
        <w:trPr>
          <w:trHeight w:val="5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Розлив вяжущих материалов по существующему асфальтобетонному  покрытию с доставкой битума на расстояние 10 км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1 т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19365,60</w:t>
            </w:r>
          </w:p>
        </w:tc>
      </w:tr>
      <w:tr w:rsidR="0037655B" w:rsidRPr="00501180" w:rsidTr="0037655B">
        <w:trPr>
          <w:trHeight w:val="9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 w:rsidP="00E127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 xml:space="preserve">Устройство выравнивающего слоя из  пористой мелкозернистой асфальтобетонной смеси  марка I с применением укладчиков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 xml:space="preserve"> тонна смеси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5556,00</w:t>
            </w:r>
          </w:p>
        </w:tc>
      </w:tr>
      <w:tr w:rsidR="0037655B" w:rsidRPr="00501180" w:rsidTr="0037655B">
        <w:trPr>
          <w:trHeight w:val="9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Устройство покрытия толщиной 5см из горячих плотных мелкозернистых асфальтобетонных смесей, тип В, марка III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 xml:space="preserve"> м2 покрытия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633,64</w:t>
            </w:r>
          </w:p>
        </w:tc>
      </w:tr>
      <w:tr w:rsidR="0037655B" w:rsidRPr="00501180" w:rsidTr="0037655B">
        <w:trPr>
          <w:trHeight w:val="396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 xml:space="preserve">Раздел 4. Устройство асфальтобетонного покрытия проезда, парковок </w:t>
            </w:r>
          </w:p>
        </w:tc>
      </w:tr>
      <w:tr w:rsidR="0037655B" w:rsidRPr="00501180" w:rsidTr="0037655B">
        <w:trPr>
          <w:trHeight w:val="8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Разработка грунта в траншеях экскаватором «обратная лопата» с ковшом вместимостью 0,5 (0,5-0,63) м3, группа грунтов 1  перевозкой на 10км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 xml:space="preserve"> м3 грунта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270,36</w:t>
            </w:r>
          </w:p>
        </w:tc>
      </w:tr>
      <w:tr w:rsidR="0037655B" w:rsidRPr="00501180" w:rsidTr="0037655B">
        <w:trPr>
          <w:trHeight w:val="79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Устройство подстилающих и выравнивающих слоев оснований из песка  (песок природный для строительных работ средний)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 xml:space="preserve"> м3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1263,73</w:t>
            </w:r>
          </w:p>
        </w:tc>
      </w:tr>
      <w:tr w:rsidR="0037655B" w:rsidRPr="00501180" w:rsidTr="0037655B">
        <w:trPr>
          <w:trHeight w:val="79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Устройство оснований толщиной 15 см из шлакового щебня фракции 40-70мм М800  с расклинцовкой щебнем фр.10-20мм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 xml:space="preserve"> м2 основания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370,19</w:t>
            </w:r>
          </w:p>
        </w:tc>
      </w:tr>
      <w:tr w:rsidR="0037655B" w:rsidRPr="00501180" w:rsidTr="0037655B">
        <w:trPr>
          <w:trHeight w:val="79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 xml:space="preserve">Устройство покрытия нижнего слоя толщиной 5 см из горячей пористой крупнозернистой асфальтобетонной смеси  марка II с применением укладчиков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 xml:space="preserve"> м2 покрытия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610,19</w:t>
            </w:r>
          </w:p>
        </w:tc>
      </w:tr>
      <w:tr w:rsidR="0037655B" w:rsidRPr="00501180" w:rsidTr="0037655B">
        <w:trPr>
          <w:trHeight w:val="16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Устройство покрытия толщиной 5см из горячих плотных мелкозернистых асфальтобетонных смесей, тип В, марка III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 xml:space="preserve"> м2 покрытия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633,64</w:t>
            </w:r>
          </w:p>
        </w:tc>
      </w:tr>
      <w:tr w:rsidR="0037655B" w:rsidRPr="00501180" w:rsidTr="0037655B">
        <w:trPr>
          <w:trHeight w:val="324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 xml:space="preserve">Раздел 5. Ремонт асфальтобетонного покрытия тротуара </w:t>
            </w:r>
          </w:p>
        </w:tc>
      </w:tr>
      <w:tr w:rsidR="0037655B" w:rsidRPr="00501180" w:rsidTr="0037655B">
        <w:trPr>
          <w:trHeight w:val="15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Разборка асфальтобетонных покрытий тротуаров толщиной до 4 см с помощью молотков отбойных пневматических (объемный вес лома а/бетона 1,9 т/м3) с погрузкой и перевозкой на 10км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 xml:space="preserve"> м2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67,12</w:t>
            </w:r>
          </w:p>
        </w:tc>
      </w:tr>
      <w:tr w:rsidR="0037655B" w:rsidRPr="00501180" w:rsidTr="0037655B">
        <w:trPr>
          <w:trHeight w:val="9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lastRenderedPageBreak/>
              <w:t>18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Устройство подстилающих  и выравнивающих слоев основания из шлакового щебня М 600, фракции 20-40 мм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м3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1986,36</w:t>
            </w:r>
          </w:p>
        </w:tc>
      </w:tr>
      <w:tr w:rsidR="0037655B" w:rsidRPr="00501180" w:rsidTr="0037655B">
        <w:trPr>
          <w:trHeight w:val="9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Устройство асфальтобетонных покрытий дорожек и тротуаров асфальтоукладчиками малых типоразмеров   толщиной 5 см из асфальтобетонной смеси  тип В, марка III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 xml:space="preserve"> м2 покрытия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599,84</w:t>
            </w:r>
          </w:p>
        </w:tc>
      </w:tr>
      <w:tr w:rsidR="0037655B" w:rsidRPr="00501180" w:rsidTr="0037655B">
        <w:trPr>
          <w:trHeight w:val="9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Устройство асфальтобетонных покрытий дорожек вручную  толщиной 4 см из асфальтобетонной смеси  тип Д, марка II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 xml:space="preserve"> м2 покрытия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584,64</w:t>
            </w:r>
          </w:p>
        </w:tc>
      </w:tr>
      <w:tr w:rsidR="0037655B" w:rsidRPr="00501180" w:rsidTr="0037655B">
        <w:trPr>
          <w:trHeight w:val="384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Раздел 6. Восстановление газона</w:t>
            </w:r>
          </w:p>
        </w:tc>
      </w:tr>
      <w:tr w:rsidR="0037655B" w:rsidRPr="00501180" w:rsidTr="0037655B">
        <w:trPr>
          <w:trHeight w:val="5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 xml:space="preserve">Восстановление газона вручную толщиной слоя 10см с планировкой и с посевом  трав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 xml:space="preserve"> м2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184,06</w:t>
            </w:r>
          </w:p>
        </w:tc>
      </w:tr>
      <w:tr w:rsidR="0037655B" w:rsidRPr="00501180" w:rsidTr="0037655B">
        <w:trPr>
          <w:trHeight w:val="330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 xml:space="preserve"> Раздел 7. Устройство освещения в дворовой территории</w:t>
            </w:r>
          </w:p>
        </w:tc>
      </w:tr>
      <w:tr w:rsidR="0037655B" w:rsidRPr="00501180" w:rsidTr="0037655B">
        <w:trPr>
          <w:trHeight w:val="79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Приобретение и устройство 1 столба уличного освещения и фонарем с работами по тех. присоединению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 xml:space="preserve">1 ед.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67000,00</w:t>
            </w:r>
          </w:p>
        </w:tc>
      </w:tr>
      <w:tr w:rsidR="0037655B" w:rsidRPr="00501180" w:rsidTr="0037655B">
        <w:trPr>
          <w:trHeight w:val="300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Раздел 8. Замена  бордюрного камня</w:t>
            </w:r>
          </w:p>
        </w:tc>
      </w:tr>
      <w:tr w:rsidR="0037655B" w:rsidRPr="00501180" w:rsidTr="0037655B">
        <w:trPr>
          <w:trHeight w:val="5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Разборка бортовых камней  с погрузкой и перевозкой на 10км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 xml:space="preserve"> п.м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537,84</w:t>
            </w:r>
          </w:p>
        </w:tc>
      </w:tr>
      <w:tr w:rsidR="0037655B" w:rsidRPr="00501180" w:rsidTr="0037655B">
        <w:trPr>
          <w:trHeight w:val="3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 xml:space="preserve">Установка бортовых камней бетонных  БР 100.30.15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 xml:space="preserve">п.м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1284,36</w:t>
            </w:r>
          </w:p>
        </w:tc>
      </w:tr>
      <w:tr w:rsidR="0037655B" w:rsidRPr="00501180" w:rsidTr="0037655B">
        <w:trPr>
          <w:trHeight w:val="348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Раздел 9. Установка ограждения</w:t>
            </w:r>
          </w:p>
        </w:tc>
      </w:tr>
      <w:tr w:rsidR="0037655B" w:rsidRPr="00501180" w:rsidTr="0037655B">
        <w:trPr>
          <w:trHeight w:val="3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Устройство металлических пешеходных ограждений оцинкованных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м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3789,78</w:t>
            </w:r>
          </w:p>
        </w:tc>
      </w:tr>
      <w:tr w:rsidR="0037655B" w:rsidRPr="00501180" w:rsidTr="0037655B">
        <w:trPr>
          <w:trHeight w:val="450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Раздел 10. Установка урны</w:t>
            </w:r>
          </w:p>
        </w:tc>
      </w:tr>
      <w:tr w:rsidR="0037655B" w:rsidRPr="00501180" w:rsidTr="0037655B">
        <w:trPr>
          <w:trHeight w:val="5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Приобретение и установка 1 урны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1 ед.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2746,05</w:t>
            </w:r>
          </w:p>
        </w:tc>
      </w:tr>
      <w:tr w:rsidR="0037655B" w:rsidRPr="00501180" w:rsidTr="0037655B">
        <w:trPr>
          <w:trHeight w:val="264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Раздел 11. Установка скамейки</w:t>
            </w:r>
          </w:p>
        </w:tc>
      </w:tr>
      <w:tr w:rsidR="0037655B" w:rsidRPr="00501180" w:rsidTr="0037655B">
        <w:trPr>
          <w:trHeight w:val="61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Приобретение и установка 1 скамейки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 xml:space="preserve"> 1 ед.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3250,80</w:t>
            </w:r>
          </w:p>
        </w:tc>
      </w:tr>
    </w:tbl>
    <w:p w:rsidR="0037655B" w:rsidRPr="00501180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Pr="00501180" w:rsidRDefault="0037655B" w:rsidP="0037655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</w:p>
    <w:p w:rsidR="0037655B" w:rsidRPr="00501180" w:rsidRDefault="0037655B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501180">
        <w:rPr>
          <w:rFonts w:ascii="Times New Roman" w:hAnsi="Times New Roman"/>
          <w:sz w:val="28"/>
          <w:szCs w:val="28"/>
          <w:lang w:eastAsia="ar-SA"/>
        </w:rPr>
        <w:t>Директор Департамента</w:t>
      </w:r>
    </w:p>
    <w:p w:rsidR="0037655B" w:rsidRPr="00501180" w:rsidRDefault="0037655B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501180">
        <w:rPr>
          <w:rFonts w:ascii="Times New Roman" w:hAnsi="Times New Roman"/>
          <w:sz w:val="28"/>
          <w:szCs w:val="28"/>
          <w:lang w:eastAsia="ar-SA"/>
        </w:rPr>
        <w:t>ЖКХ, транспорта и связи                                                                         О.Н. Минеева</w:t>
      </w: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071762" w:rsidRPr="00501180" w:rsidRDefault="00071762" w:rsidP="0037655B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071762" w:rsidRPr="00501180" w:rsidRDefault="00071762" w:rsidP="0037655B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071762" w:rsidRPr="00501180" w:rsidRDefault="00071762" w:rsidP="0037655B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071762" w:rsidRPr="00501180" w:rsidRDefault="00071762" w:rsidP="0037655B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071762" w:rsidRPr="00501180" w:rsidRDefault="00071762" w:rsidP="0037655B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071762" w:rsidRPr="00501180" w:rsidRDefault="00071762" w:rsidP="0037655B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071762" w:rsidRPr="00501180" w:rsidRDefault="00071762" w:rsidP="0037655B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071762" w:rsidRPr="00501180" w:rsidRDefault="00071762" w:rsidP="0037655B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071762" w:rsidRPr="00501180" w:rsidRDefault="00071762" w:rsidP="0037655B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071762" w:rsidRPr="00501180" w:rsidRDefault="00071762" w:rsidP="0037655B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6C171A" w:rsidRPr="006C171A" w:rsidRDefault="006C171A" w:rsidP="006C171A">
      <w:pPr>
        <w:spacing w:after="0" w:line="240" w:lineRule="auto"/>
        <w:ind w:left="6804" w:hanging="141"/>
        <w:rPr>
          <w:rFonts w:ascii="Times New Roman" w:hAnsi="Times New Roman"/>
          <w:sz w:val="24"/>
          <w:szCs w:val="24"/>
          <w:lang w:eastAsia="ar-SA"/>
        </w:rPr>
      </w:pPr>
      <w:r w:rsidRPr="006C171A">
        <w:rPr>
          <w:rFonts w:ascii="Times New Roman" w:hAnsi="Times New Roman"/>
          <w:sz w:val="24"/>
          <w:szCs w:val="24"/>
          <w:lang w:eastAsia="ar-SA"/>
        </w:rPr>
        <w:lastRenderedPageBreak/>
        <w:t>Приложение 4</w:t>
      </w:r>
    </w:p>
    <w:p w:rsidR="006C171A" w:rsidRPr="006C171A" w:rsidRDefault="006C171A" w:rsidP="006C171A">
      <w:pPr>
        <w:spacing w:after="0" w:line="240" w:lineRule="auto"/>
        <w:ind w:left="6804" w:hanging="141"/>
        <w:rPr>
          <w:rFonts w:ascii="Times New Roman" w:hAnsi="Times New Roman"/>
          <w:sz w:val="24"/>
          <w:szCs w:val="24"/>
          <w:lang w:eastAsia="ar-SA"/>
        </w:rPr>
      </w:pPr>
      <w:r w:rsidRPr="006C171A">
        <w:rPr>
          <w:rFonts w:ascii="Times New Roman" w:hAnsi="Times New Roman"/>
          <w:sz w:val="24"/>
          <w:szCs w:val="24"/>
          <w:lang w:eastAsia="ar-SA"/>
        </w:rPr>
        <w:t>к Муниципальной программе</w:t>
      </w:r>
    </w:p>
    <w:p w:rsidR="006C171A" w:rsidRPr="006C171A" w:rsidRDefault="006C171A" w:rsidP="006C171A">
      <w:pPr>
        <w:spacing w:after="0" w:line="240" w:lineRule="auto"/>
        <w:ind w:left="6804" w:hanging="141"/>
        <w:rPr>
          <w:rFonts w:ascii="Times New Roman" w:hAnsi="Times New Roman"/>
          <w:sz w:val="24"/>
          <w:szCs w:val="24"/>
          <w:lang w:eastAsia="ar-SA"/>
        </w:rPr>
      </w:pPr>
      <w:r w:rsidRPr="006C171A">
        <w:rPr>
          <w:rFonts w:ascii="Times New Roman" w:hAnsi="Times New Roman"/>
          <w:sz w:val="24"/>
          <w:szCs w:val="24"/>
          <w:lang w:eastAsia="ar-SA"/>
        </w:rPr>
        <w:t>«Формирование современной</w:t>
      </w:r>
    </w:p>
    <w:p w:rsidR="006C171A" w:rsidRPr="006C171A" w:rsidRDefault="006C171A" w:rsidP="006C171A">
      <w:pPr>
        <w:spacing w:after="0" w:line="240" w:lineRule="auto"/>
        <w:ind w:left="6804" w:hanging="141"/>
        <w:rPr>
          <w:rFonts w:ascii="Times New Roman" w:hAnsi="Times New Roman"/>
          <w:sz w:val="24"/>
          <w:szCs w:val="24"/>
          <w:lang w:eastAsia="ar-SA"/>
        </w:rPr>
      </w:pPr>
      <w:r w:rsidRPr="006C171A">
        <w:rPr>
          <w:rFonts w:ascii="Times New Roman" w:hAnsi="Times New Roman"/>
          <w:sz w:val="24"/>
          <w:szCs w:val="24"/>
          <w:lang w:eastAsia="ar-SA"/>
        </w:rPr>
        <w:t>городской среды на территории</w:t>
      </w:r>
    </w:p>
    <w:p w:rsidR="006C171A" w:rsidRPr="006C171A" w:rsidRDefault="006C171A" w:rsidP="006C171A">
      <w:pPr>
        <w:spacing w:after="0" w:line="240" w:lineRule="auto"/>
        <w:ind w:left="6804" w:hanging="141"/>
        <w:rPr>
          <w:rFonts w:ascii="Times New Roman" w:hAnsi="Times New Roman"/>
          <w:sz w:val="24"/>
          <w:szCs w:val="24"/>
          <w:lang w:eastAsia="ar-SA"/>
        </w:rPr>
      </w:pPr>
      <w:r w:rsidRPr="006C171A">
        <w:rPr>
          <w:rFonts w:ascii="Times New Roman" w:hAnsi="Times New Roman"/>
          <w:sz w:val="24"/>
          <w:szCs w:val="24"/>
          <w:lang w:eastAsia="ar-SA"/>
        </w:rPr>
        <w:t>городского округа город Рыбинск</w:t>
      </w:r>
    </w:p>
    <w:p w:rsidR="006C171A" w:rsidRPr="006C171A" w:rsidRDefault="006C171A" w:rsidP="006C171A">
      <w:pPr>
        <w:spacing w:after="0" w:line="240" w:lineRule="auto"/>
        <w:ind w:left="6804" w:hanging="141"/>
        <w:rPr>
          <w:rFonts w:ascii="Times New Roman" w:hAnsi="Times New Roman"/>
          <w:sz w:val="24"/>
          <w:szCs w:val="24"/>
          <w:lang w:eastAsia="ar-SA"/>
        </w:rPr>
      </w:pPr>
      <w:r w:rsidRPr="006C171A">
        <w:rPr>
          <w:rFonts w:ascii="Times New Roman" w:hAnsi="Times New Roman"/>
          <w:sz w:val="24"/>
          <w:szCs w:val="24"/>
          <w:lang w:eastAsia="ar-SA"/>
        </w:rPr>
        <w:t>Ярославской области»</w:t>
      </w:r>
    </w:p>
    <w:p w:rsidR="006C171A" w:rsidRPr="006C171A" w:rsidRDefault="006C171A" w:rsidP="006C17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6C171A" w:rsidRPr="006C171A" w:rsidRDefault="006C171A" w:rsidP="006C171A">
      <w:pPr>
        <w:widowControl w:val="0"/>
        <w:suppressAutoHyphens/>
        <w:autoSpaceDE w:val="0"/>
        <w:spacing w:after="0" w:line="240" w:lineRule="auto"/>
        <w:ind w:left="567"/>
        <w:jc w:val="center"/>
        <w:rPr>
          <w:rFonts w:ascii="Times New Roman" w:hAnsi="Times New Roman"/>
          <w:b/>
          <w:sz w:val="26"/>
          <w:szCs w:val="26"/>
        </w:rPr>
      </w:pPr>
    </w:p>
    <w:p w:rsidR="006C171A" w:rsidRPr="006C171A" w:rsidRDefault="006C171A" w:rsidP="006C171A">
      <w:pPr>
        <w:widowControl w:val="0"/>
        <w:suppressAutoHyphens/>
        <w:autoSpaceDE w:val="0"/>
        <w:spacing w:after="0" w:line="240" w:lineRule="auto"/>
        <w:ind w:left="567"/>
        <w:jc w:val="center"/>
        <w:rPr>
          <w:rFonts w:ascii="Times New Roman" w:hAnsi="Times New Roman"/>
          <w:sz w:val="26"/>
          <w:szCs w:val="26"/>
        </w:rPr>
      </w:pPr>
      <w:r w:rsidRPr="006C171A">
        <w:rPr>
          <w:rFonts w:ascii="Times New Roman" w:hAnsi="Times New Roman"/>
          <w:sz w:val="26"/>
          <w:szCs w:val="26"/>
        </w:rPr>
        <w:t>Порядок аккумулирования средств заинтересованных лиц,</w:t>
      </w:r>
      <w:r w:rsidRPr="006C171A">
        <w:t xml:space="preserve"> </w:t>
      </w:r>
      <w:r w:rsidRPr="006C171A">
        <w:rPr>
          <w:rFonts w:ascii="Times New Roman" w:hAnsi="Times New Roman"/>
          <w:sz w:val="26"/>
          <w:szCs w:val="26"/>
        </w:rPr>
        <w:t>направляемых на выполнение минимального и (или) дополнительного перечней работ</w:t>
      </w:r>
      <w:r w:rsidRPr="006C171A">
        <w:t xml:space="preserve"> </w:t>
      </w:r>
      <w:r w:rsidRPr="006C171A">
        <w:rPr>
          <w:rFonts w:ascii="Times New Roman" w:hAnsi="Times New Roman"/>
          <w:sz w:val="26"/>
          <w:szCs w:val="26"/>
        </w:rPr>
        <w:t>по благоустройству дворовых территорий, и механизм контроля за их расходованием, а также порядок и форма финансового и трудового участия граждан в выполнении указанных работ в рамках реализации муниципальной программы «Формирование современной городской среды на территории городского округа город Рыбинск Ярославской области»</w:t>
      </w:r>
    </w:p>
    <w:p w:rsidR="006C171A" w:rsidRPr="006C171A" w:rsidRDefault="006C171A" w:rsidP="006C171A">
      <w:pPr>
        <w:widowControl w:val="0"/>
        <w:suppressAutoHyphens/>
        <w:autoSpaceDE w:val="0"/>
        <w:spacing w:after="0" w:line="240" w:lineRule="auto"/>
        <w:ind w:left="567"/>
        <w:jc w:val="center"/>
        <w:rPr>
          <w:rFonts w:ascii="Times New Roman" w:hAnsi="Times New Roman"/>
          <w:b/>
          <w:sz w:val="26"/>
          <w:szCs w:val="26"/>
        </w:rPr>
      </w:pPr>
    </w:p>
    <w:p w:rsidR="006C171A" w:rsidRPr="006C171A" w:rsidRDefault="006C171A" w:rsidP="006C171A">
      <w:pPr>
        <w:widowControl w:val="0"/>
        <w:suppressAutoHyphens/>
        <w:autoSpaceDE w:val="0"/>
        <w:spacing w:after="0" w:line="240" w:lineRule="auto"/>
        <w:ind w:left="567"/>
        <w:jc w:val="center"/>
        <w:rPr>
          <w:rFonts w:ascii="Times New Roman" w:hAnsi="Times New Roman"/>
          <w:b/>
          <w:sz w:val="26"/>
          <w:szCs w:val="26"/>
        </w:rPr>
      </w:pPr>
    </w:p>
    <w:p w:rsidR="006C171A" w:rsidRPr="006C171A" w:rsidRDefault="006C171A" w:rsidP="006C171A">
      <w:pPr>
        <w:widowControl w:val="0"/>
        <w:suppressAutoHyphens/>
        <w:autoSpaceDE w:val="0"/>
        <w:spacing w:after="0" w:line="240" w:lineRule="auto"/>
        <w:ind w:left="567"/>
        <w:jc w:val="center"/>
        <w:rPr>
          <w:rFonts w:ascii="Times New Roman" w:hAnsi="Times New Roman"/>
          <w:b/>
          <w:sz w:val="26"/>
          <w:szCs w:val="26"/>
          <w:lang w:eastAsia="ar-SA"/>
        </w:rPr>
      </w:pPr>
      <w:r w:rsidRPr="006C171A">
        <w:rPr>
          <w:rFonts w:ascii="Times New Roman" w:hAnsi="Times New Roman"/>
          <w:b/>
          <w:sz w:val="26"/>
          <w:szCs w:val="26"/>
        </w:rPr>
        <w:t>1. Общие положения</w:t>
      </w:r>
    </w:p>
    <w:p w:rsidR="006C171A" w:rsidRPr="006C171A" w:rsidRDefault="006C171A" w:rsidP="006C171A">
      <w:pPr>
        <w:widowControl w:val="0"/>
        <w:suppressAutoHyphens/>
        <w:autoSpaceDE w:val="0"/>
        <w:spacing w:after="0" w:line="240" w:lineRule="auto"/>
        <w:ind w:left="567"/>
        <w:jc w:val="both"/>
        <w:rPr>
          <w:rFonts w:ascii="Times New Roman" w:hAnsi="Times New Roman"/>
          <w:b/>
          <w:sz w:val="26"/>
          <w:szCs w:val="26"/>
          <w:lang w:eastAsia="ar-SA"/>
        </w:rPr>
      </w:pPr>
    </w:p>
    <w:p w:rsidR="006C171A" w:rsidRPr="006C171A" w:rsidRDefault="006C171A" w:rsidP="006C171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6C171A">
        <w:rPr>
          <w:rFonts w:ascii="Times New Roman" w:hAnsi="Times New Roman"/>
          <w:sz w:val="28"/>
          <w:szCs w:val="28"/>
          <w:lang w:eastAsia="ar-SA"/>
        </w:rPr>
        <w:t>1.1. Настоящий Порядок регламентирует процедуру аккумулирования и использования денежных средств (далее – аккумулирование средств), поступающих от собственников помещений в многоквартирных домах</w:t>
      </w:r>
      <w:r w:rsidR="008D657F">
        <w:rPr>
          <w:rFonts w:ascii="Times New Roman" w:hAnsi="Times New Roman"/>
          <w:sz w:val="28"/>
          <w:szCs w:val="28"/>
          <w:lang w:eastAsia="ar-SA"/>
        </w:rPr>
        <w:t xml:space="preserve"> (далее – МКД)</w:t>
      </w:r>
      <w:r w:rsidRPr="006C171A">
        <w:rPr>
          <w:rFonts w:ascii="Times New Roman" w:hAnsi="Times New Roman"/>
          <w:sz w:val="28"/>
          <w:szCs w:val="28"/>
          <w:lang w:eastAsia="ar-SA"/>
        </w:rPr>
        <w:t>, собственников иных зданий и сооружений, расположенных в границах дворовой территории, подлежащей благоустройству (далее – заинтересованные лица), направляемых на выполнение минимального и (или) дополнительного перечня работ по благоустройству дворовых территорий городского округа город Рыбинск Ярославской области в рамках муниципальной программы «Формирование современной городской среды на территории городского округа город Рыбинск Ярославской области» (далее – муниципальная программа), механизм контроля за их расходованием, а также устанавливает порядок и формы трудового и финансового участия заинтересованных лиц в реализации мероприятий по благоустройству дворовой территории рамках минимального и (или) дополнительного перечней работ.</w:t>
      </w:r>
    </w:p>
    <w:p w:rsidR="006C171A" w:rsidRPr="006C171A" w:rsidRDefault="006C171A" w:rsidP="006C171A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6C171A">
        <w:rPr>
          <w:rFonts w:ascii="Times New Roman" w:hAnsi="Times New Roman"/>
          <w:sz w:val="28"/>
          <w:szCs w:val="28"/>
          <w:lang w:eastAsia="ar-SA"/>
        </w:rPr>
        <w:tab/>
        <w:t>1.2. В целях реализации настоящего Порядка используются следующие понятия:</w:t>
      </w:r>
    </w:p>
    <w:p w:rsidR="006C171A" w:rsidRPr="006C171A" w:rsidRDefault="006C171A" w:rsidP="006C171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C171A">
        <w:rPr>
          <w:rFonts w:ascii="Times New Roman" w:hAnsi="Times New Roman"/>
          <w:sz w:val="28"/>
          <w:szCs w:val="28"/>
          <w:lang w:eastAsia="ar-SA"/>
        </w:rPr>
        <w:tab/>
        <w:t xml:space="preserve">а) </w:t>
      </w:r>
      <w:r w:rsidRPr="006C171A">
        <w:rPr>
          <w:rFonts w:ascii="Times New Roman" w:hAnsi="Times New Roman"/>
          <w:sz w:val="28"/>
          <w:szCs w:val="28"/>
        </w:rPr>
        <w:t>минимальный перечень видов работ по благоустройству дворовых территорий – дорожные работы по капитальному ремонту, ремонту дворовых проездов и проездов к дворовым территориям, устройство уличного освещения дворовых территорий, приобретение и установка скамеек, приобретение и установка урн, устройство, ремонт автомобильных парковок, устройство, ремонт пешеходных дорожек;</w:t>
      </w:r>
    </w:p>
    <w:p w:rsidR="006C171A" w:rsidRPr="006C171A" w:rsidRDefault="006C171A" w:rsidP="006C171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171A">
        <w:rPr>
          <w:rFonts w:ascii="Times New Roman" w:hAnsi="Times New Roman"/>
          <w:sz w:val="28"/>
          <w:szCs w:val="28"/>
        </w:rPr>
        <w:tab/>
        <w:t>б) дополнительный перечень видов работ по благоустройству дворовых территорий – оборудование детских и (или) спортивных площадок, озеленение дворовых территорий, ограждение дворовых территорий, устройство пандусов, устройство контейнерных площадок, устройство иных малых архитектурных форм, разработка проектно-сметной или рабочей документации с прохождением государственной экспертизы в  строительстве;</w:t>
      </w:r>
    </w:p>
    <w:p w:rsidR="006C171A" w:rsidRPr="006C171A" w:rsidRDefault="006C171A" w:rsidP="006C171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6C171A">
        <w:rPr>
          <w:rFonts w:ascii="Times New Roman" w:hAnsi="Times New Roman"/>
          <w:sz w:val="28"/>
          <w:szCs w:val="28"/>
          <w:lang w:eastAsia="ar-SA"/>
        </w:rPr>
        <w:tab/>
        <w:t>в) т</w:t>
      </w:r>
      <w:r w:rsidRPr="006C171A"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t xml:space="preserve">рудовое участие – добровольная безвозмездная трудовая деятельность заинтересованных лиц, имеющая социально полезную направленность, </w:t>
      </w:r>
      <w:r w:rsidRPr="006C171A">
        <w:rPr>
          <w:rFonts w:ascii="Times New Roman" w:hAnsi="Times New Roman"/>
          <w:sz w:val="28"/>
          <w:szCs w:val="28"/>
          <w:lang w:eastAsia="ar-SA"/>
        </w:rPr>
        <w:t xml:space="preserve">не </w:t>
      </w:r>
      <w:r w:rsidRPr="006C171A">
        <w:rPr>
          <w:rFonts w:ascii="Times New Roman" w:hAnsi="Times New Roman"/>
          <w:sz w:val="28"/>
          <w:szCs w:val="28"/>
          <w:lang w:eastAsia="ar-SA"/>
        </w:rPr>
        <w:lastRenderedPageBreak/>
        <w:t>требующая специальной квалификации</w:t>
      </w:r>
      <w:r w:rsidRPr="006C171A"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t xml:space="preserve"> и выполняемая в качестве</w:t>
      </w:r>
      <w:r w:rsidRPr="006C171A">
        <w:rPr>
          <w:rFonts w:ascii="Times New Roman" w:hAnsi="Times New Roman"/>
          <w:sz w:val="28"/>
          <w:szCs w:val="28"/>
          <w:lang w:eastAsia="ar-SA"/>
        </w:rPr>
        <w:t xml:space="preserve"> трудового участия заинтересованных лиц при осуществлении видов работ из минимального и (или) дополнительного перечня работ по благоустройству дворовых территорий городского округа город Рыбинск Ярославской области;</w:t>
      </w:r>
    </w:p>
    <w:p w:rsidR="006C171A" w:rsidRPr="006C171A" w:rsidRDefault="006C171A" w:rsidP="006C171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6C171A">
        <w:rPr>
          <w:rFonts w:ascii="Times New Roman" w:hAnsi="Times New Roman"/>
          <w:sz w:val="28"/>
          <w:szCs w:val="28"/>
          <w:lang w:eastAsia="ar-SA"/>
        </w:rPr>
        <w:tab/>
        <w:t>г) финансовое</w:t>
      </w:r>
      <w:r w:rsidRPr="006C171A"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t xml:space="preserve"> участие – со</w:t>
      </w:r>
      <w:r w:rsidRPr="006C171A">
        <w:rPr>
          <w:rFonts w:ascii="Times New Roman" w:hAnsi="Times New Roman"/>
          <w:sz w:val="28"/>
          <w:szCs w:val="28"/>
          <w:lang w:eastAsia="ar-SA"/>
        </w:rPr>
        <w:t>финансирование выполнения видов работ из состава проектно-сметной документации по благоустройству дворовых территорий городского округа город Рыбинск Ярославской области за счет заинтересованных лиц;</w:t>
      </w:r>
    </w:p>
    <w:p w:rsidR="006C171A" w:rsidRPr="006C171A" w:rsidRDefault="006C171A" w:rsidP="006C171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C171A">
        <w:rPr>
          <w:rFonts w:ascii="Times New Roman" w:hAnsi="Times New Roman"/>
          <w:sz w:val="28"/>
          <w:szCs w:val="28"/>
          <w:lang w:eastAsia="ar-SA"/>
        </w:rPr>
        <w:tab/>
        <w:t xml:space="preserve">д) </w:t>
      </w:r>
      <w:r w:rsidRPr="006C171A">
        <w:rPr>
          <w:rFonts w:ascii="Times New Roman" w:hAnsi="Times New Roman"/>
          <w:sz w:val="28"/>
          <w:szCs w:val="28"/>
        </w:rPr>
        <w:t xml:space="preserve">финансовое участие заинтересованных лиц обеспечивается в размере не менее 3 процентов от стоимости мероприятий по формированию современной городской среды, при этом доля участия заинтересованных лиц определяется как процент от стоимости мероприятий по благоустройству дворовой территории </w:t>
      </w:r>
      <w:r w:rsidRPr="006C171A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6C171A">
        <w:rPr>
          <w:rFonts w:ascii="Times New Roman" w:hAnsi="Times New Roman"/>
          <w:sz w:val="28"/>
          <w:szCs w:val="28"/>
        </w:rPr>
        <w:t>в рамках выполнения работ, входящих в минимальный перечень работ, в случае принятия собственниками помещений в многоквартирном доме решения о софинансировании таких работ;</w:t>
      </w:r>
    </w:p>
    <w:p w:rsidR="006C171A" w:rsidRPr="006C171A" w:rsidRDefault="006C171A" w:rsidP="006C171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171A">
        <w:rPr>
          <w:rFonts w:ascii="Times New Roman" w:hAnsi="Times New Roman"/>
          <w:sz w:val="28"/>
          <w:szCs w:val="28"/>
          <w:lang w:eastAsia="ar-SA"/>
        </w:rPr>
        <w:tab/>
        <w:t xml:space="preserve">е) </w:t>
      </w:r>
      <w:r w:rsidRPr="006C171A">
        <w:rPr>
          <w:rFonts w:ascii="Times New Roman" w:hAnsi="Times New Roman"/>
          <w:sz w:val="28"/>
          <w:szCs w:val="28"/>
        </w:rPr>
        <w:t xml:space="preserve">финансовое участие заинтересованных лиц обеспечивается в размере не менее 20 процентов от стоимости мероприятий по формированию современной городской среды, при этом доля участия заинтересованных лиц определяется как процент от стоимости мероприятий по благоустройству дворовой территории </w:t>
      </w:r>
      <w:r w:rsidRPr="006C171A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6C171A">
        <w:rPr>
          <w:rFonts w:ascii="Times New Roman" w:hAnsi="Times New Roman"/>
          <w:sz w:val="28"/>
          <w:szCs w:val="28"/>
        </w:rPr>
        <w:t>в рамках выполнения работ, входящих в дополнительный перечень работ;</w:t>
      </w:r>
    </w:p>
    <w:p w:rsidR="006C171A" w:rsidRPr="006C171A" w:rsidRDefault="006C171A" w:rsidP="006C171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6C171A">
        <w:rPr>
          <w:rFonts w:ascii="Times New Roman" w:hAnsi="Times New Roman"/>
          <w:sz w:val="28"/>
          <w:szCs w:val="28"/>
          <w:lang w:eastAsia="ar-SA"/>
        </w:rPr>
        <w:tab/>
        <w:t xml:space="preserve">ж) заинтересованные лица - </w:t>
      </w:r>
      <w:r w:rsidRPr="006C171A">
        <w:rPr>
          <w:rFonts w:ascii="Times New Roman" w:hAnsi="Times New Roman"/>
          <w:sz w:val="28"/>
          <w:szCs w:val="28"/>
        </w:rPr>
        <w:t>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благоустройству.</w:t>
      </w:r>
    </w:p>
    <w:p w:rsidR="006C171A" w:rsidRPr="006C171A" w:rsidRDefault="006C171A" w:rsidP="006C1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6C171A" w:rsidRPr="006C171A" w:rsidRDefault="006C171A" w:rsidP="006C171A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eastAsia="ar-SA"/>
        </w:rPr>
      </w:pPr>
      <w:r w:rsidRPr="006C171A">
        <w:rPr>
          <w:rFonts w:ascii="Times New Roman" w:hAnsi="Times New Roman"/>
          <w:b/>
          <w:sz w:val="28"/>
          <w:szCs w:val="28"/>
          <w:shd w:val="clear" w:color="auto" w:fill="FFFFFF"/>
          <w:lang w:eastAsia="ar-SA"/>
        </w:rPr>
        <w:t>2.Порядок и форма участия  (трудовое и (или) финансовое) заинтересованных лиц в выполнении работ</w:t>
      </w:r>
    </w:p>
    <w:p w:rsidR="006C171A" w:rsidRPr="006C171A" w:rsidRDefault="006C171A" w:rsidP="006C171A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6C171A" w:rsidRPr="006C171A" w:rsidRDefault="006C171A" w:rsidP="006C171A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171A">
        <w:rPr>
          <w:rFonts w:ascii="Times New Roman" w:hAnsi="Times New Roman"/>
          <w:sz w:val="28"/>
          <w:szCs w:val="28"/>
        </w:rPr>
        <w:tab/>
        <w:t>2.1. Заинтересованные лица принимают участие  в реализации мероприятий по благоустройству дворовых территории:</w:t>
      </w:r>
    </w:p>
    <w:p w:rsidR="006C171A" w:rsidRPr="006C171A" w:rsidRDefault="006C171A" w:rsidP="006C171A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171A">
        <w:rPr>
          <w:rFonts w:ascii="Times New Roman" w:hAnsi="Times New Roman"/>
          <w:sz w:val="28"/>
          <w:szCs w:val="28"/>
        </w:rPr>
        <w:tab/>
        <w:t>- в рамках минимального и дополнительного перечня работ по благоустройству в форме трудового участия;</w:t>
      </w:r>
    </w:p>
    <w:p w:rsidR="006C171A" w:rsidRPr="006C171A" w:rsidRDefault="006C171A" w:rsidP="006C171A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171A">
        <w:rPr>
          <w:rFonts w:ascii="Times New Roman" w:hAnsi="Times New Roman"/>
          <w:sz w:val="28"/>
          <w:szCs w:val="28"/>
        </w:rPr>
        <w:tab/>
        <w:t>- в рамках минимального и (или) дополнительного перечня работ по благоустройству в форме финансового участия.</w:t>
      </w:r>
    </w:p>
    <w:p w:rsidR="006C171A" w:rsidRPr="006C171A" w:rsidRDefault="006C171A" w:rsidP="006C171A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171A">
        <w:rPr>
          <w:rFonts w:ascii="Times New Roman" w:hAnsi="Times New Roman"/>
          <w:sz w:val="28"/>
          <w:szCs w:val="28"/>
        </w:rPr>
        <w:tab/>
        <w:t xml:space="preserve">2.2. Организация трудового и (или) финансового участия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 В протоколе общего собрания указывается сумма софинансирования, направляемая на благоустройство дворовой территории, которая остается неизменной. </w:t>
      </w:r>
    </w:p>
    <w:p w:rsidR="006C171A" w:rsidRPr="006C171A" w:rsidRDefault="006C171A" w:rsidP="006C171A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171A">
        <w:rPr>
          <w:rFonts w:ascii="Times New Roman" w:hAnsi="Times New Roman"/>
          <w:sz w:val="28"/>
          <w:szCs w:val="28"/>
        </w:rPr>
        <w:tab/>
        <w:t>2.3. Финансовое  участие заинтересованных лиц в выполнении мероприятий по благоустройству дворовых территорий осуществляется в соответствии с Соглашением, заключенным между Департаментом ЖКХ, транспорта и связи и заинтересованными лицами (приложение 1 к настоящему Порядку).</w:t>
      </w:r>
    </w:p>
    <w:p w:rsidR="006C171A" w:rsidRPr="006C171A" w:rsidRDefault="006C171A" w:rsidP="006C171A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171A">
        <w:rPr>
          <w:rFonts w:ascii="Times New Roman" w:hAnsi="Times New Roman"/>
          <w:sz w:val="28"/>
          <w:szCs w:val="28"/>
        </w:rPr>
        <w:tab/>
        <w:t xml:space="preserve">2.4. Документы, подтверждающие форму участия заинтересованных лиц в реализации мероприятий по благоустройству, предусмотренных минимальным и (или) дополнительным перечнем, предоставляются в Департамент ЖКХ, транспорта </w:t>
      </w:r>
      <w:r w:rsidRPr="006C171A">
        <w:rPr>
          <w:rFonts w:ascii="Times New Roman" w:hAnsi="Times New Roman"/>
          <w:sz w:val="28"/>
          <w:szCs w:val="28"/>
        </w:rPr>
        <w:lastRenderedPageBreak/>
        <w:t>и связи.</w:t>
      </w:r>
    </w:p>
    <w:p w:rsidR="006C171A" w:rsidRPr="006C171A" w:rsidRDefault="006C171A" w:rsidP="006C171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6C171A">
        <w:rPr>
          <w:rFonts w:ascii="Times New Roman" w:hAnsi="Times New Roman"/>
          <w:b/>
          <w:sz w:val="28"/>
          <w:szCs w:val="28"/>
          <w:lang w:eastAsia="ar-SA"/>
        </w:rPr>
        <w:t>3. Условия аккумулирования и расходования средств</w:t>
      </w:r>
    </w:p>
    <w:p w:rsidR="006C171A" w:rsidRPr="006C171A" w:rsidRDefault="006C171A" w:rsidP="006C171A">
      <w:pPr>
        <w:widowControl w:val="0"/>
        <w:tabs>
          <w:tab w:val="left" w:pos="284"/>
          <w:tab w:val="left" w:pos="1560"/>
          <w:tab w:val="left" w:pos="1843"/>
        </w:tabs>
        <w:autoSpaceDE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6C171A" w:rsidRPr="006C171A" w:rsidRDefault="006C171A" w:rsidP="006C171A">
      <w:pPr>
        <w:widowControl w:val="0"/>
        <w:tabs>
          <w:tab w:val="left" w:pos="709"/>
        </w:tabs>
        <w:autoSpaceDE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C171A">
        <w:rPr>
          <w:rFonts w:ascii="Times New Roman" w:hAnsi="Times New Roman"/>
          <w:sz w:val="28"/>
          <w:szCs w:val="28"/>
          <w:lang w:eastAsia="ar-SA"/>
        </w:rPr>
        <w:tab/>
        <w:t xml:space="preserve">3.1. После определения окончательного перечня дворовых территорий подлежащих ремонту в следующем за отчетным годом, в соответствии с протоколом межведомственной комиссии, Департамент </w:t>
      </w:r>
      <w:r w:rsidRPr="006C171A">
        <w:rPr>
          <w:rFonts w:ascii="Times New Roman" w:hAnsi="Times New Roman"/>
          <w:sz w:val="28"/>
          <w:szCs w:val="28"/>
        </w:rPr>
        <w:t>ЖКХ, транспорта и связи заключает Соглашение (приложение 1 к настоящему Порядку) с представителем заинтересованных лиц, уполномоченным протоколом общего собрания собственников помещений в многоквартирном доме на представлении их интересов, принявшем решение о финансовом участии в благоустройстве дворовой территории.</w:t>
      </w:r>
    </w:p>
    <w:p w:rsidR="00DD1A76" w:rsidRDefault="006C171A" w:rsidP="006C171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C171A">
        <w:rPr>
          <w:rFonts w:ascii="Times New Roman" w:hAnsi="Times New Roman"/>
          <w:sz w:val="28"/>
          <w:szCs w:val="28"/>
          <w:lang w:eastAsia="ar-SA"/>
        </w:rPr>
        <w:tab/>
        <w:t xml:space="preserve">3.2. </w:t>
      </w:r>
      <w:r w:rsidRPr="006C171A">
        <w:rPr>
          <w:rFonts w:ascii="Times New Roman" w:hAnsi="Times New Roman"/>
          <w:sz w:val="28"/>
          <w:szCs w:val="28"/>
        </w:rPr>
        <w:t xml:space="preserve">Аккумулирование денежных средств, поступающих от заинтересованных лиц в рамках пожертвований, осуществляется на едином счете бюджета городского округа город Рыбинск Ярославской области как прочие безвозмездные поступления в бюджеты городских округов. </w:t>
      </w:r>
    </w:p>
    <w:p w:rsidR="006C171A" w:rsidRPr="006C171A" w:rsidRDefault="006C171A" w:rsidP="00DD1A7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6C171A">
        <w:rPr>
          <w:rFonts w:ascii="Times New Roman" w:hAnsi="Times New Roman"/>
          <w:sz w:val="28"/>
          <w:szCs w:val="28"/>
        </w:rPr>
        <w:t>Перечисление заинтересованными лицами денежных средств осуществляется в доход бюджета городского округа город Рыбинск Ярославской области с указанием в назначении платежа слов «Формирование современной городской среды на благоустройство дворовой территории дома ___ по ад</w:t>
      </w:r>
      <w:r w:rsidR="00DD1A76">
        <w:rPr>
          <w:rFonts w:ascii="Times New Roman" w:hAnsi="Times New Roman"/>
          <w:sz w:val="28"/>
          <w:szCs w:val="28"/>
        </w:rPr>
        <w:t>ресу ____________________</w:t>
      </w:r>
      <w:r w:rsidRPr="006C171A">
        <w:rPr>
          <w:rFonts w:ascii="Times New Roman" w:hAnsi="Times New Roman"/>
          <w:sz w:val="28"/>
          <w:szCs w:val="28"/>
        </w:rPr>
        <w:t xml:space="preserve">». Указанные средства Представитель заинтересованных лиц  перечисляет до 01 апреля года, в котором предусмотрены работы по </w:t>
      </w:r>
      <w:r w:rsidRPr="006C171A">
        <w:rPr>
          <w:rFonts w:ascii="Times New Roman" w:hAnsi="Times New Roman"/>
          <w:sz w:val="28"/>
          <w:szCs w:val="28"/>
          <w:lang w:eastAsia="ar-SA"/>
        </w:rPr>
        <w:t>реализации мероприятий по благоустройству дворовой территории в рамках минимального и (или) дополнительного перечней работ.</w:t>
      </w:r>
    </w:p>
    <w:p w:rsidR="006C171A" w:rsidRPr="006C171A" w:rsidRDefault="006C171A" w:rsidP="006C171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6C171A">
        <w:rPr>
          <w:rFonts w:ascii="Times New Roman" w:hAnsi="Times New Roman"/>
          <w:sz w:val="28"/>
          <w:szCs w:val="28"/>
        </w:rPr>
        <w:t xml:space="preserve">Объем финансового участия, подлежащий перечислению заинтересованными лицами, определяется в соответствии с протоколом общего собрания многоквартирного дома </w:t>
      </w:r>
      <w:r w:rsidRPr="006C171A">
        <w:rPr>
          <w:rFonts w:ascii="Times New Roman" w:hAnsi="Times New Roman"/>
          <w:sz w:val="28"/>
          <w:szCs w:val="28"/>
          <w:lang w:eastAsia="ar-SA"/>
        </w:rPr>
        <w:t>и составляет не менее 3% от стоимости мероприятий по благоустройству дворовой территории при выполнении работ из минимального перечня работ и не менее 20% от стоимости мероприятий по благоустройству дворовых территорий в случае выполнения работ из дополнительного перечня. Доля участия определяется как процент от стоимости мероприятий по благоустройству дворовой территории исходя из минимального и (или) дополнительного перечня работ.</w:t>
      </w:r>
    </w:p>
    <w:p w:rsidR="006C171A" w:rsidRPr="006C171A" w:rsidRDefault="006C171A" w:rsidP="006C171A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6C171A">
        <w:rPr>
          <w:rFonts w:ascii="Times New Roman" w:hAnsi="Times New Roman"/>
          <w:sz w:val="28"/>
          <w:szCs w:val="28"/>
          <w:lang w:eastAsia="ar-SA"/>
        </w:rPr>
        <w:tab/>
        <w:t xml:space="preserve">3.3. В случае, если денежные средства в полном объеме не будут перечислены в срок, установленный Соглашением, то предложение такого многоквартирного дома в части выполнения работ из минимального и (или) дополнительного перечня выполнению не подлежит. </w:t>
      </w:r>
    </w:p>
    <w:p w:rsidR="006C171A" w:rsidRPr="006C171A" w:rsidRDefault="006C171A" w:rsidP="006C171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6C171A">
        <w:rPr>
          <w:rFonts w:ascii="Times New Roman" w:hAnsi="Times New Roman"/>
          <w:sz w:val="28"/>
          <w:szCs w:val="28"/>
          <w:lang w:eastAsia="ar-SA"/>
        </w:rPr>
        <w:t xml:space="preserve">Перечень дворовых территорий, подлежащих благоустройству в рамках муниципальной программы, подлежит корректировке с включением следующих по очередности дворовых территорий, одобренных общественной комиссией и утвержденных межведомственной комиссией в пределах бюджетных ассигнований, предусмотренных муниципальной программой. </w:t>
      </w:r>
    </w:p>
    <w:p w:rsidR="006C171A" w:rsidRPr="006C171A" w:rsidRDefault="006C171A" w:rsidP="006C171A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6C171A">
        <w:rPr>
          <w:rFonts w:ascii="Times New Roman" w:hAnsi="Times New Roman"/>
          <w:sz w:val="28"/>
          <w:szCs w:val="28"/>
          <w:lang w:eastAsia="ar-SA"/>
        </w:rPr>
        <w:tab/>
        <w:t>3.4. Денежные средства считаются поступившими в доход бюджета городского округа город Рыбинск Ярославской области с момента их поступления на счет Департамента ЖКХ, транспорта и связи, как главного администратора доходов бюджета.</w:t>
      </w:r>
    </w:p>
    <w:p w:rsidR="006C171A" w:rsidRPr="006C171A" w:rsidRDefault="006C171A" w:rsidP="006C171A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6C171A">
        <w:rPr>
          <w:rFonts w:ascii="Times New Roman" w:hAnsi="Times New Roman"/>
          <w:sz w:val="28"/>
          <w:szCs w:val="28"/>
          <w:lang w:eastAsia="ar-SA"/>
        </w:rPr>
        <w:tab/>
        <w:t xml:space="preserve">3.5. В течение семи рабочих дней со дня перечисления средств Департамент ЖКХ, транспорта и связи направляет в </w:t>
      </w:r>
      <w:r w:rsidRPr="006C171A">
        <w:rPr>
          <w:rFonts w:ascii="Times New Roman" w:hAnsi="Times New Roman"/>
          <w:spacing w:val="-3"/>
          <w:sz w:val="28"/>
          <w:szCs w:val="28"/>
          <w:lang w:eastAsia="ar-SA"/>
        </w:rPr>
        <w:t xml:space="preserve">Департамент финансов Администрации городского округа город Рыбинск </w:t>
      </w:r>
      <w:r w:rsidRPr="006C171A">
        <w:rPr>
          <w:rFonts w:ascii="Times New Roman" w:hAnsi="Times New Roman"/>
          <w:sz w:val="28"/>
          <w:szCs w:val="28"/>
          <w:lang w:eastAsia="ar-SA"/>
        </w:rPr>
        <w:t>Ярославской области</w:t>
      </w:r>
      <w:r w:rsidRPr="006C171A">
        <w:rPr>
          <w:rFonts w:ascii="Times New Roman" w:hAnsi="Times New Roman"/>
          <w:spacing w:val="-3"/>
          <w:sz w:val="28"/>
          <w:szCs w:val="28"/>
          <w:lang w:eastAsia="ar-SA"/>
        </w:rPr>
        <w:t xml:space="preserve"> (далее – Департамент </w:t>
      </w:r>
      <w:r w:rsidRPr="006C171A">
        <w:rPr>
          <w:rFonts w:ascii="Times New Roman" w:hAnsi="Times New Roman"/>
          <w:spacing w:val="-3"/>
          <w:sz w:val="28"/>
          <w:szCs w:val="28"/>
          <w:lang w:eastAsia="ar-SA"/>
        </w:rPr>
        <w:lastRenderedPageBreak/>
        <w:t>финансов)</w:t>
      </w:r>
      <w:r w:rsidRPr="006C171A">
        <w:rPr>
          <w:rFonts w:ascii="Times New Roman" w:hAnsi="Times New Roman"/>
          <w:sz w:val="28"/>
          <w:szCs w:val="28"/>
          <w:lang w:eastAsia="ar-SA"/>
        </w:rPr>
        <w:t xml:space="preserve"> копию заключенного Соглашения.</w:t>
      </w:r>
    </w:p>
    <w:p w:rsidR="006C171A" w:rsidRPr="006C171A" w:rsidRDefault="006C171A" w:rsidP="006C171A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6C171A">
        <w:rPr>
          <w:rFonts w:ascii="Times New Roman" w:hAnsi="Times New Roman"/>
          <w:sz w:val="28"/>
          <w:szCs w:val="28"/>
          <w:lang w:eastAsia="ar-SA"/>
        </w:rPr>
        <w:tab/>
        <w:t xml:space="preserve">3.6. На сумму планируемых поступлений увеличиваются бюджетные ассигнования Департаменту ЖКХ, транспорта и связи как главному распорядителю бюджетных средств с последующим доведением в установленном порядке лимитов бюджетных обязательств для осуществления целевых расходов, предусмотренных муниципальной программой. </w:t>
      </w:r>
    </w:p>
    <w:p w:rsidR="006C171A" w:rsidRPr="006C171A" w:rsidRDefault="006C171A" w:rsidP="006C171A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6C171A">
        <w:rPr>
          <w:rFonts w:ascii="Times New Roman" w:hAnsi="Times New Roman"/>
          <w:sz w:val="28"/>
          <w:szCs w:val="28"/>
          <w:lang w:eastAsia="ar-SA"/>
        </w:rPr>
        <w:tab/>
        <w:t>3.7. Департамент ЖКХ, транспорта и связи осуществляет учет поступающих от заинтересованных лиц денежных средств в разрезе каждого многоквартирного дома, дворовые территории которых подлежат благоустройству.</w:t>
      </w:r>
    </w:p>
    <w:p w:rsidR="006C171A" w:rsidRPr="006C171A" w:rsidRDefault="006C171A" w:rsidP="006C171A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6C171A">
        <w:rPr>
          <w:rFonts w:ascii="Times New Roman" w:hAnsi="Times New Roman"/>
          <w:sz w:val="28"/>
          <w:szCs w:val="28"/>
          <w:lang w:eastAsia="ar-SA"/>
        </w:rPr>
        <w:tab/>
        <w:t>3.8. Департамент ЖКХ, транспорта и связи ежемесячно обеспечивает направление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благоустройству, в адрес общественной комиссии.</w:t>
      </w:r>
    </w:p>
    <w:p w:rsidR="006C171A" w:rsidRPr="006C171A" w:rsidRDefault="006C171A" w:rsidP="006C171A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6C171A">
        <w:rPr>
          <w:rFonts w:ascii="Times New Roman" w:hAnsi="Times New Roman"/>
          <w:sz w:val="28"/>
          <w:szCs w:val="28"/>
          <w:lang w:eastAsia="ar-SA"/>
        </w:rPr>
        <w:tab/>
        <w:t>3.9. Расходование аккумулированных денежных средств заинтересованных лиц осуществляется Департаментом ЖКХ, транспорта и связи на финансирование отдельных видов работ из минимального и (или) дополнительного перечня работ по благоустройству дворовых территорий, состав которых определяется в соответствии с утвержденным дизайн-проектом благоустройства дворовой территории.</w:t>
      </w:r>
    </w:p>
    <w:p w:rsidR="006C171A" w:rsidRPr="006C171A" w:rsidRDefault="006C171A" w:rsidP="006C171A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eastAsia="ar-SA"/>
        </w:rPr>
      </w:pPr>
      <w:r w:rsidRPr="006C171A">
        <w:rPr>
          <w:rFonts w:ascii="Times New Roman" w:hAnsi="Times New Roman"/>
          <w:sz w:val="28"/>
          <w:szCs w:val="28"/>
          <w:lang w:eastAsia="ar-SA"/>
        </w:rPr>
        <w:tab/>
        <w:t>3.10.</w:t>
      </w:r>
      <w:r w:rsidRPr="006C171A">
        <w:t xml:space="preserve"> </w:t>
      </w:r>
      <w:r w:rsidRPr="006C171A">
        <w:rPr>
          <w:rFonts w:ascii="Times New Roman" w:hAnsi="Times New Roman"/>
          <w:sz w:val="28"/>
          <w:szCs w:val="28"/>
          <w:lang w:eastAsia="ar-SA"/>
        </w:rPr>
        <w:t xml:space="preserve">Контроль за целевым расходованием аккумулированных денежных средств заинтересованных лиц осуществляется Департаментом ЖКХ, транспорта и связи и органом муниципального финансового контроля в порядке, установленном Бюджетным кодексом Российской Федерации, муниципальными правовыми актами </w:t>
      </w:r>
      <w:r w:rsidRPr="006C171A">
        <w:rPr>
          <w:rFonts w:ascii="Times New Roman" w:hAnsi="Times New Roman"/>
          <w:sz w:val="28"/>
          <w:szCs w:val="28"/>
        </w:rPr>
        <w:t>городского округа город Рыбинск Ярославской области.</w:t>
      </w:r>
    </w:p>
    <w:p w:rsidR="006C171A" w:rsidRPr="006C171A" w:rsidRDefault="006C171A" w:rsidP="006C171A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6C171A">
        <w:rPr>
          <w:rFonts w:ascii="Times New Roman" w:hAnsi="Times New Roman"/>
          <w:sz w:val="28"/>
          <w:szCs w:val="28"/>
          <w:lang w:eastAsia="ar-SA"/>
        </w:rPr>
        <w:t>3.12. Денежные средства</w:t>
      </w:r>
      <w:r w:rsidR="00914F91">
        <w:rPr>
          <w:rFonts w:ascii="Times New Roman" w:hAnsi="Times New Roman"/>
          <w:sz w:val="28"/>
          <w:szCs w:val="28"/>
          <w:lang w:eastAsia="ar-SA"/>
        </w:rPr>
        <w:t xml:space="preserve"> заинтересованных лиц не </w:t>
      </w:r>
      <w:r w:rsidRPr="006C171A">
        <w:rPr>
          <w:rFonts w:ascii="Times New Roman" w:hAnsi="Times New Roman"/>
          <w:sz w:val="28"/>
          <w:szCs w:val="28"/>
          <w:lang w:eastAsia="ar-SA"/>
        </w:rPr>
        <w:t xml:space="preserve">израсходованные в полном объеме, подлежат возврату </w:t>
      </w:r>
      <w:r w:rsidR="00914F91">
        <w:rPr>
          <w:rFonts w:ascii="Times New Roman" w:hAnsi="Times New Roman"/>
          <w:sz w:val="28"/>
          <w:szCs w:val="28"/>
          <w:lang w:eastAsia="ar-SA"/>
        </w:rPr>
        <w:t>Представителю заинтересованных лиц</w:t>
      </w:r>
      <w:r w:rsidRPr="006C171A">
        <w:rPr>
          <w:rFonts w:ascii="Times New Roman" w:hAnsi="Times New Roman"/>
          <w:sz w:val="28"/>
          <w:szCs w:val="28"/>
          <w:lang w:eastAsia="ar-SA"/>
        </w:rPr>
        <w:t>, на основании заявления, направленного в Департамент ЖКХ, транспорта и связи.</w:t>
      </w:r>
    </w:p>
    <w:p w:rsidR="006C171A" w:rsidRPr="006C171A" w:rsidRDefault="006C171A" w:rsidP="006C171A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6C171A" w:rsidRPr="006C171A" w:rsidRDefault="006C171A" w:rsidP="006C171A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6C171A" w:rsidRPr="006C171A" w:rsidRDefault="006C171A" w:rsidP="006C17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6C171A">
        <w:rPr>
          <w:rFonts w:ascii="Times New Roman" w:hAnsi="Times New Roman"/>
          <w:sz w:val="28"/>
          <w:szCs w:val="28"/>
          <w:lang w:eastAsia="ar-SA"/>
        </w:rPr>
        <w:t>Директор Департамента</w:t>
      </w:r>
    </w:p>
    <w:p w:rsidR="006C171A" w:rsidRPr="006C171A" w:rsidRDefault="006C171A" w:rsidP="006C17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6C171A">
        <w:rPr>
          <w:rFonts w:ascii="Times New Roman" w:hAnsi="Times New Roman"/>
          <w:sz w:val="28"/>
          <w:szCs w:val="28"/>
          <w:lang w:eastAsia="ar-SA"/>
        </w:rPr>
        <w:t>ЖКХ, транспорта и связи                                                                              О.Н. Минеева</w:t>
      </w:r>
    </w:p>
    <w:p w:rsidR="006C171A" w:rsidRPr="006C171A" w:rsidRDefault="006C171A" w:rsidP="006C171A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37655B" w:rsidRPr="006C171A" w:rsidRDefault="0037655B" w:rsidP="0037655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37655B" w:rsidRPr="006C171A" w:rsidRDefault="0037655B" w:rsidP="0037655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37655B" w:rsidRPr="006C171A" w:rsidRDefault="0037655B" w:rsidP="0037655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37655B" w:rsidRPr="006C171A" w:rsidRDefault="0037655B" w:rsidP="0037655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37655B" w:rsidRPr="006C171A" w:rsidRDefault="0037655B" w:rsidP="0037655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37655B" w:rsidRPr="006C171A" w:rsidRDefault="0037655B" w:rsidP="0037655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37655B" w:rsidRPr="006C171A" w:rsidRDefault="0037655B" w:rsidP="0037655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37655B" w:rsidRPr="006C171A" w:rsidRDefault="0037655B" w:rsidP="0037655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37655B" w:rsidRPr="006C171A" w:rsidRDefault="0037655B" w:rsidP="0037655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37655B" w:rsidRPr="006C171A" w:rsidRDefault="0037655B" w:rsidP="0037655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37655B" w:rsidRPr="006C171A" w:rsidRDefault="0037655B" w:rsidP="0037655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071762" w:rsidRPr="006C171A" w:rsidRDefault="00071762" w:rsidP="0037655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071762" w:rsidRPr="006C171A" w:rsidRDefault="00071762" w:rsidP="0037655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071762" w:rsidRPr="006C171A" w:rsidRDefault="00071762" w:rsidP="0037655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071762" w:rsidRPr="006C171A" w:rsidRDefault="00071762" w:rsidP="0037655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071762" w:rsidRPr="00501180" w:rsidRDefault="00071762" w:rsidP="0037655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071762" w:rsidRPr="00501180" w:rsidRDefault="00071762" w:rsidP="0037655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071762" w:rsidRPr="00501180" w:rsidRDefault="00071762" w:rsidP="0037655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37655B" w:rsidRPr="00501180" w:rsidRDefault="0037655B" w:rsidP="0037655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37655B" w:rsidRPr="00501180" w:rsidRDefault="0037655B" w:rsidP="0037655B">
      <w:pPr>
        <w:widowControl w:val="0"/>
        <w:suppressAutoHyphens/>
        <w:autoSpaceDE w:val="0"/>
        <w:spacing w:after="0" w:line="240" w:lineRule="auto"/>
        <w:ind w:firstLine="5954"/>
        <w:rPr>
          <w:rFonts w:ascii="Times New Roman" w:hAnsi="Times New Roman"/>
          <w:sz w:val="24"/>
          <w:szCs w:val="24"/>
          <w:lang w:eastAsia="ar-SA"/>
        </w:rPr>
      </w:pPr>
      <w:r w:rsidRPr="00501180">
        <w:rPr>
          <w:rFonts w:ascii="Times New Roman" w:hAnsi="Times New Roman"/>
          <w:sz w:val="24"/>
          <w:szCs w:val="24"/>
          <w:lang w:eastAsia="ar-SA"/>
        </w:rPr>
        <w:lastRenderedPageBreak/>
        <w:t xml:space="preserve">Приложение 1 </w:t>
      </w:r>
    </w:p>
    <w:p w:rsidR="006C171A" w:rsidRPr="006C171A" w:rsidRDefault="0037655B" w:rsidP="006C171A">
      <w:pPr>
        <w:widowControl w:val="0"/>
        <w:autoSpaceDE w:val="0"/>
        <w:autoSpaceDN w:val="0"/>
        <w:spacing w:after="0" w:line="240" w:lineRule="auto"/>
        <w:ind w:left="5954"/>
        <w:rPr>
          <w:rFonts w:ascii="Times New Roman" w:hAnsi="Times New Roman"/>
          <w:sz w:val="26"/>
          <w:szCs w:val="26"/>
        </w:rPr>
      </w:pPr>
      <w:r w:rsidRPr="00501180">
        <w:rPr>
          <w:rFonts w:ascii="Times New Roman" w:hAnsi="Times New Roman"/>
          <w:sz w:val="24"/>
          <w:szCs w:val="24"/>
        </w:rPr>
        <w:t xml:space="preserve">к </w:t>
      </w:r>
      <w:r w:rsidR="006C171A" w:rsidRPr="006C171A">
        <w:rPr>
          <w:rFonts w:ascii="Times New Roman" w:hAnsi="Times New Roman"/>
          <w:sz w:val="26"/>
          <w:szCs w:val="26"/>
        </w:rPr>
        <w:t>Порядк</w:t>
      </w:r>
      <w:r w:rsidR="006C171A">
        <w:rPr>
          <w:rFonts w:ascii="Times New Roman" w:hAnsi="Times New Roman"/>
          <w:sz w:val="26"/>
          <w:szCs w:val="26"/>
        </w:rPr>
        <w:t>у</w:t>
      </w:r>
      <w:r w:rsidR="006C171A" w:rsidRPr="006C171A">
        <w:rPr>
          <w:rFonts w:ascii="Times New Roman" w:hAnsi="Times New Roman"/>
          <w:sz w:val="26"/>
          <w:szCs w:val="26"/>
        </w:rPr>
        <w:t xml:space="preserve"> аккумулирования средств заинтересованных лиц,</w:t>
      </w:r>
      <w:r w:rsidR="006C171A" w:rsidRPr="006C171A">
        <w:t xml:space="preserve"> </w:t>
      </w:r>
      <w:r w:rsidR="006C171A" w:rsidRPr="006C171A">
        <w:rPr>
          <w:rFonts w:ascii="Times New Roman" w:hAnsi="Times New Roman"/>
          <w:sz w:val="26"/>
          <w:szCs w:val="26"/>
        </w:rPr>
        <w:t>направляемых на выполнение минимального и (или) дополнительного перечней работ</w:t>
      </w:r>
      <w:r w:rsidR="006C171A" w:rsidRPr="006C171A">
        <w:t xml:space="preserve"> </w:t>
      </w:r>
      <w:r w:rsidR="006C171A" w:rsidRPr="006C171A">
        <w:rPr>
          <w:rFonts w:ascii="Times New Roman" w:hAnsi="Times New Roman"/>
          <w:sz w:val="26"/>
          <w:szCs w:val="26"/>
        </w:rPr>
        <w:t>по благоустройству дворовых территорий, и механизм контроля за их расходованием, а также порядок и форма финансового и трудового участия граждан в выполнении указанных работ в рамках реализации муниципальной программы «Формирование современной городской среды на территории городского округа город Рыбинск Ярославской области»</w:t>
      </w:r>
    </w:p>
    <w:p w:rsidR="006C171A" w:rsidRPr="00501180" w:rsidRDefault="006C171A" w:rsidP="0037655B">
      <w:pPr>
        <w:widowControl w:val="0"/>
        <w:autoSpaceDE w:val="0"/>
        <w:autoSpaceDN w:val="0"/>
        <w:spacing w:after="0" w:line="240" w:lineRule="auto"/>
        <w:ind w:firstLine="5954"/>
        <w:rPr>
          <w:rFonts w:ascii="Times New Roman" w:hAnsi="Times New Roman"/>
          <w:sz w:val="24"/>
          <w:szCs w:val="24"/>
        </w:rPr>
      </w:pPr>
    </w:p>
    <w:p w:rsidR="0037655B" w:rsidRPr="00501180" w:rsidRDefault="0037655B" w:rsidP="0037655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37655B" w:rsidRPr="00501180" w:rsidRDefault="0037655B" w:rsidP="003765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501180">
        <w:rPr>
          <w:rFonts w:ascii="Times New Roman" w:hAnsi="Times New Roman"/>
          <w:b/>
          <w:sz w:val="28"/>
          <w:szCs w:val="28"/>
        </w:rPr>
        <w:t>ФОРМА</w:t>
      </w:r>
    </w:p>
    <w:p w:rsidR="0037655B" w:rsidRPr="00501180" w:rsidRDefault="0037655B" w:rsidP="00E1273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01180">
        <w:rPr>
          <w:rFonts w:ascii="Times New Roman" w:hAnsi="Times New Roman"/>
          <w:b/>
          <w:sz w:val="28"/>
          <w:szCs w:val="28"/>
        </w:rPr>
        <w:t>С О Г Л А Ш Е Н И Е   № ________</w:t>
      </w:r>
    </w:p>
    <w:p w:rsidR="0037655B" w:rsidRPr="00501180" w:rsidRDefault="0037655B" w:rsidP="00E1273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7655B" w:rsidRPr="00501180" w:rsidRDefault="0037655B" w:rsidP="00E127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>г. Рыбинск                                                                  «__»_____________ _____    г.</w:t>
      </w:r>
    </w:p>
    <w:p w:rsidR="0037655B" w:rsidRPr="00501180" w:rsidRDefault="0037655B" w:rsidP="00E127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655B" w:rsidRPr="00501180" w:rsidRDefault="0037655B" w:rsidP="00E127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 xml:space="preserve">Департамент жилищно-коммунального хозяйства, транспорта и связи Администрации городского округа город Рыбинск </w:t>
      </w:r>
      <w:r w:rsidRPr="00501180">
        <w:rPr>
          <w:rFonts w:ascii="Times New Roman" w:hAnsi="Times New Roman"/>
          <w:sz w:val="28"/>
          <w:szCs w:val="28"/>
          <w:lang w:eastAsia="ar-SA"/>
        </w:rPr>
        <w:t>Ярославской области</w:t>
      </w:r>
      <w:r w:rsidRPr="00501180">
        <w:rPr>
          <w:rFonts w:ascii="Times New Roman" w:hAnsi="Times New Roman"/>
          <w:sz w:val="28"/>
          <w:szCs w:val="28"/>
        </w:rPr>
        <w:t>, в лице ____,  действующего на основании ___, именуемый в дальнейшем «Департамент», с одной стороны, и Представитель заинтересованных лиц, выступающая (ий) от имени собственников помещений многоквартирного дома №__ по ул.______, действующий на основании протокола общего собрания собственников помещений многоквартирного дома № ___ по ул. _____________от _______, далее именуемая (ый) «Представитель заинтересованных лиц» с другой стороны,  совместно именуемые «Стороны», заключили соглашение о следующем.</w:t>
      </w:r>
    </w:p>
    <w:p w:rsidR="0037655B" w:rsidRPr="00501180" w:rsidRDefault="0037655B" w:rsidP="00E1273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7655B" w:rsidRPr="00501180" w:rsidRDefault="0037655B" w:rsidP="00E1273B">
      <w:pPr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01180">
        <w:rPr>
          <w:rFonts w:ascii="Times New Roman" w:hAnsi="Times New Roman"/>
          <w:b/>
          <w:sz w:val="28"/>
          <w:szCs w:val="28"/>
        </w:rPr>
        <w:t>Предмет соглашения</w:t>
      </w:r>
    </w:p>
    <w:p w:rsidR="0037655B" w:rsidRPr="00501180" w:rsidRDefault="0037655B" w:rsidP="00E1273B">
      <w:pPr>
        <w:suppressAutoHyphens/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/>
          <w:b/>
          <w:sz w:val="28"/>
          <w:szCs w:val="28"/>
        </w:rPr>
      </w:pPr>
    </w:p>
    <w:p w:rsidR="0037655B" w:rsidRPr="00501180" w:rsidRDefault="0037655B" w:rsidP="00E1273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 xml:space="preserve">1.1. В соответствии с настоящим соглашением Представитель заинтересованных лиц обязуется перечислить Департаменту денежные средства в размере, порядке и сроки, определенные настоящим соглашением, а Департамент обязуется направить указанные денежные средства  на выполнение работ, входящих в минимальный и (или) дополнительный перечень работ по благоустройству дворовой территории по адресу: город Рыбинск, __ (далее – дворовая территория) согласно предложению заинтересованных лиц о включении дворовой территории в муниципальную программу «Формирование современной городской среды на территории городского округа город Рыбинск </w:t>
      </w:r>
      <w:r w:rsidRPr="00501180">
        <w:rPr>
          <w:rFonts w:ascii="Times New Roman" w:hAnsi="Times New Roman"/>
          <w:sz w:val="28"/>
          <w:szCs w:val="28"/>
          <w:lang w:eastAsia="ar-SA"/>
        </w:rPr>
        <w:t>Ярославской области</w:t>
      </w:r>
      <w:r w:rsidRPr="00501180">
        <w:rPr>
          <w:rFonts w:ascii="Times New Roman" w:hAnsi="Times New Roman"/>
          <w:sz w:val="28"/>
          <w:szCs w:val="28"/>
        </w:rPr>
        <w:t xml:space="preserve">» (далее - заявка) в соответствии с дизайн- проектом благоустройства дворовой территории дома __ в городе Рыбинске, согласованным представителем заинтересованных лиц, </w:t>
      </w:r>
      <w:r w:rsidRPr="00501180">
        <w:rPr>
          <w:rFonts w:ascii="Times New Roman" w:hAnsi="Times New Roman"/>
          <w:sz w:val="28"/>
          <w:szCs w:val="28"/>
          <w:lang w:eastAsia="ar-SA"/>
        </w:rPr>
        <w:t xml:space="preserve">одобренным общественной комиссией по реализации губернаторского проекта </w:t>
      </w:r>
      <w:r w:rsidRPr="00501180">
        <w:rPr>
          <w:rFonts w:ascii="Times New Roman" w:hAnsi="Times New Roman"/>
          <w:sz w:val="28"/>
          <w:szCs w:val="28"/>
          <w:lang w:eastAsia="ar-SA"/>
        </w:rPr>
        <w:lastRenderedPageBreak/>
        <w:t>«Решаем вместе!» и утвержденным межведомственной комиссией по реализации губернаторского проекта «Решаем вместе!»</w:t>
      </w:r>
      <w:r w:rsidRPr="00501180">
        <w:rPr>
          <w:rFonts w:ascii="Times New Roman" w:hAnsi="Times New Roman"/>
          <w:sz w:val="28"/>
          <w:szCs w:val="28"/>
        </w:rPr>
        <w:t>.</w:t>
      </w:r>
    </w:p>
    <w:p w:rsidR="0037655B" w:rsidRPr="00501180" w:rsidRDefault="0037655B" w:rsidP="00E1273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>1.2.Денежные средства направляются на финансирование  работ, выбранных заинтересованными лицами из минимального и (или) дополнительного перечня работ по благоустройству дворовых территорий на 20</w:t>
      </w:r>
      <w:r w:rsidR="006F5C7F">
        <w:rPr>
          <w:rFonts w:ascii="Times New Roman" w:hAnsi="Times New Roman"/>
          <w:sz w:val="28"/>
          <w:szCs w:val="28"/>
        </w:rPr>
        <w:t>22</w:t>
      </w:r>
      <w:r w:rsidRPr="00501180">
        <w:rPr>
          <w:rFonts w:ascii="Times New Roman" w:hAnsi="Times New Roman"/>
          <w:sz w:val="28"/>
          <w:szCs w:val="28"/>
        </w:rPr>
        <w:t xml:space="preserve"> - 2024 годы и указанных в предложении. </w:t>
      </w:r>
    </w:p>
    <w:p w:rsidR="0037655B" w:rsidRPr="00501180" w:rsidRDefault="0037655B" w:rsidP="00E1273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>1.3. Денежные средства в соответствии с пунктом 1.1 настоящего соглашения перечисляются в качестве пожертвования.</w:t>
      </w:r>
    </w:p>
    <w:p w:rsidR="0037655B" w:rsidRPr="00501180" w:rsidRDefault="0037655B" w:rsidP="00E1273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>1.4.Выполнение Представителем заинтересованных лиц настоящего соглашения считается надлежащим исполнением заинтересованными лицами обязанности по финансовому участию (софинансированию) в выполнении видов работ из минимального и (или) дополнительного перечня работ.</w:t>
      </w:r>
    </w:p>
    <w:p w:rsidR="0037655B" w:rsidRPr="00501180" w:rsidRDefault="0037655B" w:rsidP="00E127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 xml:space="preserve"> </w:t>
      </w:r>
    </w:p>
    <w:p w:rsidR="0037655B" w:rsidRPr="00501180" w:rsidRDefault="0037655B" w:rsidP="00E1273B">
      <w:pPr>
        <w:numPr>
          <w:ilvl w:val="0"/>
          <w:numId w:val="23"/>
        </w:numPr>
        <w:suppressAutoHyphens/>
        <w:spacing w:after="0" w:line="240" w:lineRule="auto"/>
        <w:ind w:left="0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01180">
        <w:rPr>
          <w:rFonts w:ascii="Times New Roman" w:hAnsi="Times New Roman"/>
          <w:b/>
          <w:sz w:val="28"/>
          <w:szCs w:val="28"/>
        </w:rPr>
        <w:t>Размер, порядок и сроки перечисления денежных средств</w:t>
      </w:r>
    </w:p>
    <w:p w:rsidR="0037655B" w:rsidRPr="00501180" w:rsidRDefault="0037655B" w:rsidP="00E1273B">
      <w:pPr>
        <w:suppressAutoHyphens/>
        <w:spacing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:rsidR="0037655B" w:rsidRPr="00501180" w:rsidRDefault="0037655B" w:rsidP="00E1273B">
      <w:pPr>
        <w:numPr>
          <w:ilvl w:val="1"/>
          <w:numId w:val="2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>Представитель заинтересованных лиц обязуется перечислить денежные средства в размере  __ рублей на счет Департамента по следующим реквизитам: ___</w:t>
      </w:r>
    </w:p>
    <w:p w:rsidR="0037655B" w:rsidRPr="00501180" w:rsidRDefault="0037655B" w:rsidP="00E127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 xml:space="preserve">2.2. Объем финансового участия заинтересованных лиц, подлежащий перечислению, определяется протоколом общего собрания и составляет не </w:t>
      </w:r>
      <w:r w:rsidRPr="00501180">
        <w:rPr>
          <w:rFonts w:ascii="Times New Roman" w:hAnsi="Times New Roman"/>
          <w:sz w:val="28"/>
          <w:szCs w:val="28"/>
          <w:lang w:eastAsia="ar-SA"/>
        </w:rPr>
        <w:t xml:space="preserve"> менее 3% от стоимости мероприятий по благоустройству дворовой территории при выполнении работ из минимального перечня работ и не менее 20% от стоимости мероприятий по благоустройству дворовых территорий в случае выполнения работ из дополнительного перечня.</w:t>
      </w:r>
    </w:p>
    <w:p w:rsidR="0037655B" w:rsidRPr="00501180" w:rsidRDefault="0037655B" w:rsidP="00E127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>2.3. Денежные средства в размере, указанном в пункте 2.1 настоящего соглашения, Представитель заинтересованных лиц  перечисляет до 01 апреля года, в котором предусмотрены работы по благоустройству дворовой территории.</w:t>
      </w:r>
    </w:p>
    <w:p w:rsidR="0037655B" w:rsidRPr="00501180" w:rsidRDefault="0037655B" w:rsidP="00E1273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01180">
        <w:rPr>
          <w:rFonts w:ascii="Times New Roman" w:hAnsi="Times New Roman"/>
          <w:sz w:val="28"/>
          <w:szCs w:val="28"/>
          <w:lang w:eastAsia="ar-SA"/>
        </w:rPr>
        <w:t xml:space="preserve">2.4. В случае, если денежные средства в полном объеме не будут перечислены в срок, установленный в пункте 2.3 настоящего соглашения, то предложение такого многоквартирного дома в части выполнения работ из минимального и (или) дополнительного перечня выполнению не подлежит. </w:t>
      </w:r>
    </w:p>
    <w:p w:rsidR="0037655B" w:rsidRPr="00501180" w:rsidRDefault="0037655B" w:rsidP="00E1273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01180">
        <w:rPr>
          <w:rFonts w:ascii="Times New Roman" w:hAnsi="Times New Roman"/>
          <w:sz w:val="28"/>
          <w:szCs w:val="28"/>
          <w:lang w:eastAsia="ar-SA"/>
        </w:rPr>
        <w:t xml:space="preserve">Перечень дворовых территорий, подлежащих благоустройству в рамках муниципальной программы, подлежит корректировке с включением следующих по очередности дворовых территорий, одобренных общественной комиссией по реализации губернаторского проекта «Решаем вместе!» и утвержденных межведомственной комиссией по реализации губернаторского проекта «Решаем вместе!» в пределах лимитов бюджетных ассигнований, предусмотренных муниципальной программой. </w:t>
      </w:r>
    </w:p>
    <w:p w:rsidR="0037655B" w:rsidRPr="006C171A" w:rsidRDefault="0037655B" w:rsidP="00E127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 xml:space="preserve">2.5. Денежные средства считаются поступившими в доход бюджета городского округа город Рыбинск </w:t>
      </w:r>
      <w:r w:rsidRPr="00501180">
        <w:rPr>
          <w:rFonts w:ascii="Times New Roman" w:hAnsi="Times New Roman"/>
          <w:sz w:val="28"/>
          <w:szCs w:val="28"/>
          <w:lang w:eastAsia="ar-SA"/>
        </w:rPr>
        <w:t>Ярославской области</w:t>
      </w:r>
      <w:r w:rsidRPr="00501180">
        <w:rPr>
          <w:rFonts w:ascii="Times New Roman" w:hAnsi="Times New Roman"/>
          <w:sz w:val="28"/>
          <w:szCs w:val="28"/>
        </w:rPr>
        <w:t xml:space="preserve"> с момента их зачисления на </w:t>
      </w:r>
      <w:r w:rsidR="00D267FF" w:rsidRPr="006C171A">
        <w:rPr>
          <w:rFonts w:ascii="Times New Roman" w:hAnsi="Times New Roman"/>
          <w:sz w:val="28"/>
          <w:szCs w:val="28"/>
        </w:rPr>
        <w:t xml:space="preserve">доходный </w:t>
      </w:r>
      <w:r w:rsidRPr="006C171A">
        <w:rPr>
          <w:rFonts w:ascii="Times New Roman" w:hAnsi="Times New Roman"/>
          <w:sz w:val="28"/>
          <w:szCs w:val="28"/>
        </w:rPr>
        <w:t>счет Департамента.</w:t>
      </w:r>
    </w:p>
    <w:p w:rsidR="0037655B" w:rsidRDefault="0037655B" w:rsidP="00E127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>2.6. Департамент обеспечивает возврат денежных средств заинтересованным лицам  в срок до 31 декабря текущего года в случаях:</w:t>
      </w:r>
    </w:p>
    <w:p w:rsidR="00942A9F" w:rsidRPr="006C171A" w:rsidRDefault="00942A9F" w:rsidP="00E127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71A">
        <w:rPr>
          <w:rFonts w:ascii="Times New Roman" w:hAnsi="Times New Roman"/>
          <w:sz w:val="28"/>
          <w:szCs w:val="28"/>
        </w:rPr>
        <w:t>- экономии денежных средств по итогам проведения конкурсных процедур;</w:t>
      </w:r>
    </w:p>
    <w:p w:rsidR="0037655B" w:rsidRPr="00501180" w:rsidRDefault="0037655B" w:rsidP="00E1273B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1180">
        <w:rPr>
          <w:rFonts w:ascii="Times New Roman" w:hAnsi="Times New Roman"/>
          <w:sz w:val="28"/>
          <w:szCs w:val="28"/>
        </w:rPr>
        <w:t>-неисполнения работ по благоустройству дворовой территории  многоквартирного дома по вине подрядной организации;</w:t>
      </w:r>
    </w:p>
    <w:p w:rsidR="0037655B" w:rsidRPr="00501180" w:rsidRDefault="0037655B" w:rsidP="00E127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>-не предоставления заинтересованными лицами доступа к проведению благоустройства на дворовой территории;</w:t>
      </w:r>
    </w:p>
    <w:p w:rsidR="0037655B" w:rsidRPr="00501180" w:rsidRDefault="0037655B" w:rsidP="00E127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lastRenderedPageBreak/>
        <w:t>- возникновения обстоятельств непреодолимой силы;</w:t>
      </w:r>
    </w:p>
    <w:p w:rsidR="0037655B" w:rsidRPr="00501180" w:rsidRDefault="0037655B" w:rsidP="00E127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>-возникновения иных случаев, предусмотренных действующим законодательством.</w:t>
      </w:r>
    </w:p>
    <w:p w:rsidR="0037655B" w:rsidRDefault="0037655B" w:rsidP="00E127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>2.7. В случае наступления обстоятельств, определенных пунктом 2.6 настоящего соглашения, денежные средства подлежат возврату Представителю заинтересованных лиц по следующим реквизитам: ___</w:t>
      </w:r>
    </w:p>
    <w:p w:rsidR="0037655B" w:rsidRPr="00501180" w:rsidRDefault="0037655B" w:rsidP="00E127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655B" w:rsidRPr="00501180" w:rsidRDefault="0037655B" w:rsidP="00E1273B">
      <w:pPr>
        <w:numPr>
          <w:ilvl w:val="0"/>
          <w:numId w:val="23"/>
        </w:numPr>
        <w:suppressAutoHyphens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501180">
        <w:rPr>
          <w:rFonts w:ascii="Times New Roman" w:hAnsi="Times New Roman"/>
          <w:b/>
          <w:sz w:val="28"/>
          <w:szCs w:val="28"/>
        </w:rPr>
        <w:t>Ответственность сторон</w:t>
      </w:r>
    </w:p>
    <w:p w:rsidR="0037655B" w:rsidRPr="00501180" w:rsidRDefault="0037655B" w:rsidP="00E1273B">
      <w:pPr>
        <w:suppressAutoHyphens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37655B" w:rsidRPr="00501180" w:rsidRDefault="0037655B" w:rsidP="00E127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 xml:space="preserve">3.1.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 </w:t>
      </w:r>
    </w:p>
    <w:p w:rsidR="0037655B" w:rsidRPr="00501180" w:rsidRDefault="0037655B" w:rsidP="00E127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>3.2. В случае, если денежные средства, указанные в пунктах 1.2, 2.1  настоящего соглашения, в полном объеме не будут перечислены Представителем заинтересованных лиц в срок, установленный пунктом 2.3 настоящего соглашения, соглашение прекращает свое действие и считается расторгнутым.</w:t>
      </w:r>
    </w:p>
    <w:p w:rsidR="0037655B" w:rsidRPr="00501180" w:rsidRDefault="0037655B" w:rsidP="00E127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655B" w:rsidRPr="00501180" w:rsidRDefault="0037655B" w:rsidP="00E1273B">
      <w:pPr>
        <w:numPr>
          <w:ilvl w:val="0"/>
          <w:numId w:val="23"/>
        </w:numPr>
        <w:suppressAutoHyphens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501180">
        <w:rPr>
          <w:rFonts w:ascii="Times New Roman" w:hAnsi="Times New Roman"/>
          <w:b/>
          <w:sz w:val="28"/>
          <w:szCs w:val="28"/>
        </w:rPr>
        <w:t>Заключительные положения</w:t>
      </w:r>
    </w:p>
    <w:p w:rsidR="0037655B" w:rsidRPr="00501180" w:rsidRDefault="0037655B" w:rsidP="00E1273B">
      <w:pPr>
        <w:suppressAutoHyphens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37655B" w:rsidRPr="00501180" w:rsidRDefault="0037655B" w:rsidP="00E1273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1180">
        <w:rPr>
          <w:rFonts w:ascii="Times New Roman" w:hAnsi="Times New Roman"/>
          <w:sz w:val="28"/>
          <w:szCs w:val="28"/>
        </w:rPr>
        <w:t>4.1. Все споры и разногласия, которые могут возникнуть между Сторонами по вопросам, не нашедшим своего разрешения в тексте настоящего соглашения, будут разрешаться путем переговоров на основе действующего законодательства Российской Федерации.</w:t>
      </w:r>
    </w:p>
    <w:p w:rsidR="0037655B" w:rsidRPr="00501180" w:rsidRDefault="0037655B" w:rsidP="00E127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>4.2. При не урегулировании в процессе переговоров споры разрешаются в суде в порядке, установленном действующим законодательством Российской Федерации.</w:t>
      </w:r>
    </w:p>
    <w:p w:rsidR="0037655B" w:rsidRPr="00501180" w:rsidRDefault="0037655B" w:rsidP="00E127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>4.3. Во всем, что не предусмотрено настоящим соглашением, Стороны руководствуются действующим законодательством Российской Федерации.</w:t>
      </w:r>
    </w:p>
    <w:p w:rsidR="0037655B" w:rsidRPr="00501180" w:rsidRDefault="0037655B" w:rsidP="00E127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>4.4. По соглашению Сторон в настоящее соглашение могут быть внесены изменения и/или дополнения.</w:t>
      </w:r>
    </w:p>
    <w:p w:rsidR="0037655B" w:rsidRPr="00501180" w:rsidRDefault="0037655B" w:rsidP="00E127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>4.5. Любые изменения и/или дополнения к настоящему соглашению действительны при условии, если они совершены в письменной форме и подписаны Сторонами или их надлежащим образом уполномоченными представителями.</w:t>
      </w:r>
    </w:p>
    <w:p w:rsidR="0037655B" w:rsidRPr="00501180" w:rsidRDefault="0037655B" w:rsidP="00E127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>4.6. Настоящее соглашение вступает в силу с момента подписания и действует в соответствии с условиями соглашения.</w:t>
      </w:r>
    </w:p>
    <w:p w:rsidR="0037655B" w:rsidRPr="00501180" w:rsidRDefault="0037655B" w:rsidP="00E127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>4.7. Настоящее соглашение прекращается досрочно по соглашению Сторон либо по иным основаниям, предусмотренным действующим законодательством Российской Федерации.</w:t>
      </w:r>
    </w:p>
    <w:p w:rsidR="0037655B" w:rsidRPr="00501180" w:rsidRDefault="0037655B" w:rsidP="00E127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>4.8. Настоящее соглашение составлено в двух экземплярах, имеющих одинаковую юридическую силу, один экземпляр – Администрации, второй экземпляр – Представителю заинтересованных лиц.</w:t>
      </w:r>
    </w:p>
    <w:p w:rsidR="0037655B" w:rsidRPr="00501180" w:rsidRDefault="0037655B" w:rsidP="00E1273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37655B" w:rsidRPr="00501180" w:rsidRDefault="0037655B" w:rsidP="00E1273B">
      <w:pPr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01180">
        <w:rPr>
          <w:rFonts w:ascii="Times New Roman" w:hAnsi="Times New Roman"/>
          <w:b/>
          <w:sz w:val="28"/>
          <w:szCs w:val="28"/>
        </w:rPr>
        <w:t>Реквизиты и подписи сторон</w:t>
      </w:r>
    </w:p>
    <w:p w:rsidR="0037655B" w:rsidRPr="00501180" w:rsidRDefault="0037655B" w:rsidP="00E1273B">
      <w:pPr>
        <w:suppressAutoHyphens/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5"/>
        <w:gridCol w:w="5244"/>
      </w:tblGrid>
      <w:tr w:rsidR="0037655B" w:rsidRPr="00501180" w:rsidTr="0037655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Pr="00501180" w:rsidRDefault="0037655B" w:rsidP="00E1273B">
            <w:pPr>
              <w:spacing w:after="0" w:line="240" w:lineRule="auto"/>
              <w:ind w:firstLine="709"/>
              <w:outlineLvl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01180">
              <w:rPr>
                <w:rFonts w:ascii="Times New Roman" w:hAnsi="Times New Roman"/>
                <w:sz w:val="28"/>
                <w:szCs w:val="28"/>
              </w:rPr>
              <w:t xml:space="preserve">Департамент: </w:t>
            </w:r>
          </w:p>
          <w:p w:rsidR="0037655B" w:rsidRPr="00501180" w:rsidRDefault="0037655B" w:rsidP="00E1273B">
            <w:pPr>
              <w:spacing w:after="0" w:line="240" w:lineRule="auto"/>
              <w:ind w:firstLine="709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37655B" w:rsidRPr="00501180" w:rsidRDefault="0037655B" w:rsidP="00E1273B">
            <w:pPr>
              <w:spacing w:after="0" w:line="240" w:lineRule="auto"/>
              <w:ind w:firstLine="709"/>
              <w:outlineLvl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Pr="00501180" w:rsidRDefault="0037655B" w:rsidP="00E1273B">
            <w:pPr>
              <w:spacing w:after="0" w:line="240" w:lineRule="auto"/>
              <w:ind w:firstLine="709"/>
              <w:outlineLvl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01180">
              <w:rPr>
                <w:rFonts w:ascii="Times New Roman" w:hAnsi="Times New Roman"/>
                <w:sz w:val="28"/>
                <w:szCs w:val="28"/>
              </w:rPr>
              <w:t>Представитель заинтересованных лиц:</w:t>
            </w:r>
          </w:p>
          <w:p w:rsidR="0037655B" w:rsidRPr="00501180" w:rsidRDefault="0037655B" w:rsidP="00E1273B">
            <w:pPr>
              <w:spacing w:after="0" w:line="240" w:lineRule="auto"/>
              <w:ind w:firstLine="709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37655B" w:rsidRPr="00501180" w:rsidRDefault="0037655B" w:rsidP="00E1273B">
            <w:pPr>
              <w:spacing w:after="0" w:line="240" w:lineRule="auto"/>
              <w:ind w:firstLine="709"/>
              <w:outlineLvl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37655B" w:rsidRPr="00501180" w:rsidRDefault="0037655B" w:rsidP="0037655B">
      <w:pPr>
        <w:widowControl w:val="0"/>
        <w:suppressAutoHyphens/>
        <w:autoSpaceDE w:val="0"/>
        <w:spacing w:after="0" w:line="240" w:lineRule="auto"/>
        <w:ind w:firstLine="6521"/>
        <w:rPr>
          <w:rFonts w:ascii="Times New Roman" w:hAnsi="Times New Roman"/>
          <w:sz w:val="26"/>
          <w:szCs w:val="26"/>
          <w:lang w:eastAsia="ar-SA"/>
        </w:rPr>
      </w:pPr>
      <w:r w:rsidRPr="00501180">
        <w:rPr>
          <w:rFonts w:ascii="Times New Roman" w:hAnsi="Times New Roman"/>
          <w:sz w:val="26"/>
          <w:szCs w:val="26"/>
          <w:lang w:eastAsia="ar-SA"/>
        </w:rPr>
        <w:lastRenderedPageBreak/>
        <w:t>Приложение 5</w:t>
      </w:r>
    </w:p>
    <w:p w:rsidR="0037655B" w:rsidRPr="00501180" w:rsidRDefault="0037655B" w:rsidP="0037655B">
      <w:pPr>
        <w:widowControl w:val="0"/>
        <w:autoSpaceDE w:val="0"/>
        <w:autoSpaceDN w:val="0"/>
        <w:spacing w:after="0" w:line="240" w:lineRule="auto"/>
        <w:ind w:firstLine="6521"/>
        <w:rPr>
          <w:rFonts w:ascii="Times New Roman" w:hAnsi="Times New Roman"/>
          <w:sz w:val="24"/>
          <w:szCs w:val="24"/>
        </w:rPr>
      </w:pPr>
      <w:r w:rsidRPr="00501180">
        <w:rPr>
          <w:rFonts w:ascii="Times New Roman" w:hAnsi="Times New Roman"/>
          <w:sz w:val="24"/>
          <w:szCs w:val="24"/>
        </w:rPr>
        <w:t xml:space="preserve">к Муниципальной программе </w:t>
      </w:r>
    </w:p>
    <w:p w:rsidR="0037655B" w:rsidRPr="00501180" w:rsidRDefault="0037655B" w:rsidP="0037655B">
      <w:pPr>
        <w:widowControl w:val="0"/>
        <w:autoSpaceDE w:val="0"/>
        <w:autoSpaceDN w:val="0"/>
        <w:spacing w:after="0" w:line="240" w:lineRule="auto"/>
        <w:ind w:firstLine="6521"/>
        <w:rPr>
          <w:rFonts w:ascii="Times New Roman" w:hAnsi="Times New Roman"/>
          <w:sz w:val="24"/>
          <w:szCs w:val="24"/>
        </w:rPr>
      </w:pPr>
      <w:r w:rsidRPr="00501180">
        <w:rPr>
          <w:rFonts w:ascii="Times New Roman" w:hAnsi="Times New Roman"/>
          <w:sz w:val="24"/>
          <w:szCs w:val="24"/>
        </w:rPr>
        <w:t xml:space="preserve">«Формирование современной </w:t>
      </w:r>
    </w:p>
    <w:p w:rsidR="0037655B" w:rsidRPr="00501180" w:rsidRDefault="0037655B" w:rsidP="0037655B">
      <w:pPr>
        <w:widowControl w:val="0"/>
        <w:autoSpaceDE w:val="0"/>
        <w:autoSpaceDN w:val="0"/>
        <w:spacing w:after="0" w:line="240" w:lineRule="auto"/>
        <w:ind w:firstLine="6521"/>
        <w:rPr>
          <w:rFonts w:ascii="Times New Roman" w:hAnsi="Times New Roman"/>
          <w:sz w:val="24"/>
          <w:szCs w:val="24"/>
        </w:rPr>
      </w:pPr>
      <w:r w:rsidRPr="00501180">
        <w:rPr>
          <w:rFonts w:ascii="Times New Roman" w:hAnsi="Times New Roman"/>
          <w:sz w:val="24"/>
          <w:szCs w:val="24"/>
        </w:rPr>
        <w:t>городской среды на территории</w:t>
      </w:r>
    </w:p>
    <w:p w:rsidR="0037655B" w:rsidRPr="00501180" w:rsidRDefault="0037655B" w:rsidP="0037655B">
      <w:pPr>
        <w:widowControl w:val="0"/>
        <w:autoSpaceDE w:val="0"/>
        <w:autoSpaceDN w:val="0"/>
        <w:spacing w:after="0" w:line="240" w:lineRule="auto"/>
        <w:ind w:firstLine="6521"/>
        <w:rPr>
          <w:rFonts w:ascii="Times New Roman" w:hAnsi="Times New Roman"/>
          <w:sz w:val="24"/>
          <w:szCs w:val="24"/>
        </w:rPr>
      </w:pPr>
      <w:r w:rsidRPr="00501180">
        <w:rPr>
          <w:rFonts w:ascii="Times New Roman" w:hAnsi="Times New Roman"/>
          <w:sz w:val="24"/>
          <w:szCs w:val="24"/>
        </w:rPr>
        <w:t>городского округа город Рыбинск</w:t>
      </w:r>
    </w:p>
    <w:p w:rsidR="00264A35" w:rsidRPr="00501180" w:rsidRDefault="0037655B" w:rsidP="00264A35">
      <w:pPr>
        <w:widowControl w:val="0"/>
        <w:autoSpaceDE w:val="0"/>
        <w:autoSpaceDN w:val="0"/>
        <w:spacing w:after="0" w:line="240" w:lineRule="auto"/>
        <w:ind w:firstLine="6521"/>
        <w:rPr>
          <w:rFonts w:ascii="Times New Roman" w:hAnsi="Times New Roman"/>
          <w:sz w:val="24"/>
          <w:szCs w:val="24"/>
        </w:rPr>
      </w:pPr>
      <w:r w:rsidRPr="00501180">
        <w:rPr>
          <w:rFonts w:ascii="Times New Roman" w:hAnsi="Times New Roman"/>
          <w:sz w:val="24"/>
          <w:szCs w:val="24"/>
          <w:lang w:eastAsia="ar-SA"/>
        </w:rPr>
        <w:t>Ярославской области</w:t>
      </w:r>
      <w:r w:rsidRPr="00501180">
        <w:rPr>
          <w:rFonts w:ascii="Times New Roman" w:hAnsi="Times New Roman"/>
          <w:sz w:val="24"/>
          <w:szCs w:val="24"/>
        </w:rPr>
        <w:t>»</w:t>
      </w:r>
    </w:p>
    <w:p w:rsidR="0037655B" w:rsidRPr="00501180" w:rsidRDefault="0037655B" w:rsidP="0062547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501180">
        <w:rPr>
          <w:rFonts w:ascii="Times New Roman" w:hAnsi="Times New Roman"/>
          <w:sz w:val="28"/>
          <w:szCs w:val="28"/>
          <w:lang w:eastAsia="ar-SA"/>
        </w:rPr>
        <w:t>ПОРЯДОК</w:t>
      </w:r>
    </w:p>
    <w:p w:rsidR="0037655B" w:rsidRPr="00501180" w:rsidRDefault="0037655B" w:rsidP="0062547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ar-SA"/>
        </w:rPr>
      </w:pPr>
      <w:bookmarkStart w:id="1" w:name="Par29"/>
      <w:bookmarkEnd w:id="1"/>
      <w:r w:rsidRPr="00501180">
        <w:rPr>
          <w:rFonts w:ascii="Times New Roman" w:hAnsi="Times New Roman"/>
          <w:sz w:val="28"/>
          <w:szCs w:val="28"/>
          <w:lang w:eastAsia="ar-SA"/>
        </w:rPr>
        <w:t>разработки, обсуждения с заинтересованными лицами и утверждения дизайн-проектов благоустройства дворовой территории, включаем</w:t>
      </w:r>
      <w:r w:rsidR="0062547D" w:rsidRPr="00501180">
        <w:rPr>
          <w:rFonts w:ascii="Times New Roman" w:hAnsi="Times New Roman"/>
          <w:sz w:val="28"/>
          <w:szCs w:val="28"/>
          <w:lang w:eastAsia="ar-SA"/>
        </w:rPr>
        <w:t>ой</w:t>
      </w:r>
      <w:r w:rsidRPr="00501180">
        <w:rPr>
          <w:rFonts w:ascii="Times New Roman" w:hAnsi="Times New Roman"/>
          <w:sz w:val="28"/>
          <w:szCs w:val="28"/>
          <w:lang w:eastAsia="ar-SA"/>
        </w:rPr>
        <w:t xml:space="preserve"> в муниципальную программу «Формирование современной городской среды на территории городского округа горо</w:t>
      </w:r>
      <w:r w:rsidR="00D534F4" w:rsidRPr="00501180">
        <w:rPr>
          <w:rFonts w:ascii="Times New Roman" w:hAnsi="Times New Roman"/>
          <w:sz w:val="28"/>
          <w:szCs w:val="28"/>
          <w:lang w:eastAsia="ar-SA"/>
        </w:rPr>
        <w:t xml:space="preserve">д Рыбинск Ярославской области» </w:t>
      </w:r>
    </w:p>
    <w:p w:rsidR="0062547D" w:rsidRPr="00501180" w:rsidRDefault="0062547D" w:rsidP="0062547D">
      <w:pPr>
        <w:widowControl w:val="0"/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ar-SA"/>
        </w:rPr>
      </w:pPr>
    </w:p>
    <w:p w:rsidR="0037655B" w:rsidRPr="00501180" w:rsidRDefault="0062547D" w:rsidP="0062547D">
      <w:pPr>
        <w:widowControl w:val="0"/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501180">
        <w:rPr>
          <w:rFonts w:ascii="Times New Roman" w:hAnsi="Times New Roman"/>
          <w:bCs/>
          <w:sz w:val="28"/>
          <w:szCs w:val="28"/>
          <w:lang w:eastAsia="ar-SA"/>
        </w:rPr>
        <w:tab/>
      </w:r>
      <w:r w:rsidRPr="00501180">
        <w:rPr>
          <w:rFonts w:ascii="Times New Roman" w:hAnsi="Times New Roman"/>
          <w:bCs/>
          <w:sz w:val="28"/>
          <w:szCs w:val="28"/>
          <w:lang w:eastAsia="ar-SA"/>
        </w:rPr>
        <w:tab/>
      </w:r>
      <w:r w:rsidR="0037655B" w:rsidRPr="00501180">
        <w:rPr>
          <w:rFonts w:ascii="Times New Roman" w:hAnsi="Times New Roman"/>
          <w:bCs/>
          <w:sz w:val="28"/>
          <w:szCs w:val="28"/>
          <w:lang w:eastAsia="ar-SA"/>
        </w:rPr>
        <w:t>1. Общие положения.</w:t>
      </w:r>
    </w:p>
    <w:p w:rsidR="0037655B" w:rsidRPr="00501180" w:rsidRDefault="0037655B" w:rsidP="0062547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01180">
        <w:rPr>
          <w:rFonts w:ascii="Times New Roman" w:hAnsi="Times New Roman"/>
          <w:sz w:val="28"/>
          <w:szCs w:val="28"/>
          <w:lang w:eastAsia="ar-SA"/>
        </w:rPr>
        <w:t>1.1. Настоящий порядок устанавливает процедуру разработки, обсуждения с заинтересованными лицами и утверждения дизайн-проектов благоустройства дворовой территории, включаем</w:t>
      </w:r>
      <w:r w:rsidR="0062547D" w:rsidRPr="00501180">
        <w:rPr>
          <w:rFonts w:ascii="Times New Roman" w:hAnsi="Times New Roman"/>
          <w:sz w:val="28"/>
          <w:szCs w:val="28"/>
          <w:lang w:eastAsia="ar-SA"/>
        </w:rPr>
        <w:t>ой</w:t>
      </w:r>
      <w:r w:rsidRPr="00501180">
        <w:rPr>
          <w:rFonts w:ascii="Times New Roman" w:hAnsi="Times New Roman"/>
          <w:sz w:val="28"/>
          <w:szCs w:val="28"/>
          <w:lang w:eastAsia="ar-SA"/>
        </w:rPr>
        <w:t xml:space="preserve"> в муниципальную программу «Формирование современной городской среды на территории городского округа город Рыбинск Ярославской области» (далее  - Порядок).</w:t>
      </w:r>
    </w:p>
    <w:p w:rsidR="0037655B" w:rsidRPr="00501180" w:rsidRDefault="0037655B" w:rsidP="0062547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01180">
        <w:rPr>
          <w:rFonts w:ascii="Times New Roman" w:hAnsi="Times New Roman"/>
          <w:sz w:val="28"/>
          <w:szCs w:val="28"/>
          <w:lang w:eastAsia="ar-SA"/>
        </w:rPr>
        <w:t>1.2. Обсуждение дизайн-проектов проводится общественной комиссией.</w:t>
      </w:r>
    </w:p>
    <w:p w:rsidR="0037655B" w:rsidRPr="00501180" w:rsidRDefault="0037655B" w:rsidP="0062547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01180">
        <w:rPr>
          <w:rFonts w:ascii="Times New Roman" w:hAnsi="Times New Roman"/>
          <w:sz w:val="28"/>
          <w:szCs w:val="28"/>
          <w:lang w:eastAsia="ar-SA"/>
        </w:rPr>
        <w:t>1.3. Обсуждения дизайн-проектов проводятся в целях наиболее полного включения всех заинтересованных сторон, выявления их истинных интересов и ценностей, достижения согласия по целям и планам реализации дизайн-проектов по благоустройству дворовых территорий.</w:t>
      </w:r>
    </w:p>
    <w:p w:rsidR="0037655B" w:rsidRPr="00501180" w:rsidRDefault="0037655B" w:rsidP="0062547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01180">
        <w:rPr>
          <w:rFonts w:ascii="Times New Roman" w:hAnsi="Times New Roman"/>
          <w:sz w:val="28"/>
          <w:szCs w:val="28"/>
          <w:lang w:eastAsia="ar-SA"/>
        </w:rPr>
        <w:t>2. Для целей Порядка  применяются следующие понятия:</w:t>
      </w:r>
    </w:p>
    <w:p w:rsidR="0037655B" w:rsidRPr="00501180" w:rsidRDefault="0037655B" w:rsidP="0062547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>2.1. Дворовая территория –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37655B" w:rsidRPr="00501180" w:rsidRDefault="0037655B" w:rsidP="006254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501180">
        <w:rPr>
          <w:rFonts w:ascii="Times New Roman" w:hAnsi="Times New Roman"/>
          <w:sz w:val="28"/>
          <w:szCs w:val="28"/>
        </w:rPr>
        <w:t>2.2. Заинтересованные лица - собственники помещений в многоквартирных домах, управляющие организации, действующие от имени и по поручению собственников помещений в многоквартирных домах,  собственники иных зданий и сооружений, расположенных в границах дворовой территории, подлежащей благоустройству.</w:t>
      </w:r>
    </w:p>
    <w:p w:rsidR="0037655B" w:rsidRPr="00501180" w:rsidRDefault="0037655B" w:rsidP="006254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01180">
        <w:rPr>
          <w:rFonts w:ascii="Times New Roman" w:hAnsi="Times New Roman"/>
          <w:sz w:val="28"/>
          <w:szCs w:val="28"/>
          <w:lang w:eastAsia="ar-SA"/>
        </w:rPr>
        <w:t xml:space="preserve">3. Разработка дизайн – проекта. </w:t>
      </w:r>
    </w:p>
    <w:p w:rsidR="0037655B" w:rsidRPr="00501180" w:rsidRDefault="0037655B" w:rsidP="006254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01180">
        <w:rPr>
          <w:rFonts w:ascii="Times New Roman" w:hAnsi="Times New Roman"/>
          <w:sz w:val="28"/>
          <w:szCs w:val="28"/>
          <w:lang w:eastAsia="ar-SA"/>
        </w:rPr>
        <w:t>3.1. Содержание дизайн-проектов зависит от вида и состава планируемых работ.</w:t>
      </w:r>
    </w:p>
    <w:p w:rsidR="0037655B" w:rsidRPr="00501180" w:rsidRDefault="0037655B" w:rsidP="006254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01180">
        <w:rPr>
          <w:rFonts w:ascii="Times New Roman" w:hAnsi="Times New Roman"/>
          <w:sz w:val="28"/>
          <w:szCs w:val="28"/>
          <w:lang w:eastAsia="ar-SA"/>
        </w:rPr>
        <w:t>3.2. Дизайн-проект изготавливается в виде проектно-сметной или рабочей документации, или в упрощенном виде – графическое изображение дворовой территории с описанием работ и мероприятий, предлагаемых к выполнению.</w:t>
      </w:r>
    </w:p>
    <w:p w:rsidR="0037655B" w:rsidRPr="00501180" w:rsidRDefault="0037655B" w:rsidP="006254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01180">
        <w:rPr>
          <w:rFonts w:ascii="Times New Roman" w:hAnsi="Times New Roman"/>
          <w:sz w:val="28"/>
          <w:szCs w:val="28"/>
          <w:lang w:eastAsia="ar-SA"/>
        </w:rPr>
        <w:t>3.3. Проектно-сметная или рабочая документация может быть выполнена за счет следующих источников:</w:t>
      </w:r>
    </w:p>
    <w:p w:rsidR="00264A35" w:rsidRPr="00501180" w:rsidRDefault="0037655B" w:rsidP="006254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01180">
        <w:rPr>
          <w:rFonts w:ascii="Times New Roman" w:hAnsi="Times New Roman"/>
          <w:sz w:val="28"/>
          <w:szCs w:val="28"/>
          <w:lang w:eastAsia="ar-SA"/>
        </w:rPr>
        <w:t>- по инициативе и за счет средств собственников помещений многоквартирного дома, путем заключения договора с проектной организацией;</w:t>
      </w:r>
    </w:p>
    <w:p w:rsidR="0037655B" w:rsidRPr="00501180" w:rsidRDefault="0037655B" w:rsidP="006254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01180">
        <w:rPr>
          <w:rFonts w:ascii="Times New Roman" w:hAnsi="Times New Roman"/>
          <w:sz w:val="28"/>
          <w:szCs w:val="28"/>
          <w:lang w:eastAsia="ar-SA"/>
        </w:rPr>
        <w:t>- управляющей компанией по решению общего собрания за счет средств собственников помещений в многоквартирном доме, собираемых по статье «Текущий ремонт и содержание жилья»;</w:t>
      </w:r>
    </w:p>
    <w:p w:rsidR="0037655B" w:rsidRPr="00501180" w:rsidRDefault="0037655B" w:rsidP="006254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01180">
        <w:rPr>
          <w:rFonts w:ascii="Times New Roman" w:hAnsi="Times New Roman"/>
          <w:sz w:val="28"/>
          <w:szCs w:val="28"/>
          <w:lang w:eastAsia="ar-SA"/>
        </w:rPr>
        <w:lastRenderedPageBreak/>
        <w:t>- Администрацией городского округа город Рыбинск Ярославской области при наличии источника финансирования в бюджете городского округа город Рыбинск Ярославской области.</w:t>
      </w:r>
    </w:p>
    <w:p w:rsidR="0037655B" w:rsidRPr="00501180" w:rsidRDefault="0037655B" w:rsidP="006254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01180">
        <w:rPr>
          <w:rFonts w:ascii="Times New Roman" w:hAnsi="Times New Roman"/>
          <w:sz w:val="28"/>
          <w:szCs w:val="28"/>
          <w:lang w:eastAsia="ar-SA"/>
        </w:rPr>
        <w:t>3.4. В случае совместного предложения заинтересованных лиц, проживающих в многоквартирных домах, имеющих общую дворовую территорию, дизайн-проект может быть разработан на общую дворовую территорию.</w:t>
      </w:r>
    </w:p>
    <w:p w:rsidR="0037655B" w:rsidRPr="00501180" w:rsidRDefault="0037655B" w:rsidP="006254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01180">
        <w:rPr>
          <w:rFonts w:ascii="Times New Roman" w:hAnsi="Times New Roman"/>
          <w:sz w:val="28"/>
          <w:szCs w:val="28"/>
          <w:lang w:eastAsia="ar-SA"/>
        </w:rPr>
        <w:t xml:space="preserve">4. Организация проведения обсуждений. </w:t>
      </w:r>
    </w:p>
    <w:p w:rsidR="0037655B" w:rsidRPr="00501180" w:rsidRDefault="0037655B" w:rsidP="0062547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1180">
        <w:rPr>
          <w:rFonts w:ascii="Times New Roman" w:hAnsi="Times New Roman"/>
          <w:sz w:val="28"/>
          <w:szCs w:val="28"/>
          <w:lang w:eastAsia="ar-SA"/>
        </w:rPr>
        <w:t xml:space="preserve">4.1. Обсуждение дизайн-проектов осуществляется </w:t>
      </w:r>
      <w:r w:rsidRPr="00501180">
        <w:rPr>
          <w:rFonts w:ascii="Times New Roman" w:hAnsi="Times New Roman"/>
          <w:sz w:val="28"/>
          <w:szCs w:val="28"/>
        </w:rPr>
        <w:t>общественной комиссией совместно с заинтересованными лицами, которые уполномочены протоколом общего собрания собственников помещений в многоквартирном доме на согласование дизайн-проекта.</w:t>
      </w:r>
    </w:p>
    <w:p w:rsidR="0037655B" w:rsidRPr="00501180" w:rsidRDefault="0037655B" w:rsidP="0062547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>4.2. В случае если проектно-сметная документация была разработана жителями многоквартирного дома или управляющей организацией самостоятельно и передана на рассмотрение общественной комиссии, рассмотрение дизайн-проекта может осуществляться без участия представителей собственников помещений в многоквартирном доме или представителей управляющей организации.</w:t>
      </w:r>
    </w:p>
    <w:p w:rsidR="0037655B" w:rsidRPr="00501180" w:rsidRDefault="0037655B" w:rsidP="0062547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>4.3. Обсуждение дизайн-проектов осуществляется общественной комиссией в форме заседания.</w:t>
      </w:r>
    </w:p>
    <w:p w:rsidR="0037655B" w:rsidRPr="00501180" w:rsidRDefault="0037655B" w:rsidP="0062547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>4.4. Ответственным за организационное обеспечение проведения обсуждения дизайн-проектов является секретарь общественной комиссии.</w:t>
      </w:r>
    </w:p>
    <w:p w:rsidR="0037655B" w:rsidRPr="00501180" w:rsidRDefault="0037655B" w:rsidP="0062547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>5. Оформление результатов проведения обсуждений.</w:t>
      </w:r>
    </w:p>
    <w:p w:rsidR="0037655B" w:rsidRPr="00501180" w:rsidRDefault="0037655B" w:rsidP="0062547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>5.1.Заседание общественной комиссии считается правомочным, если на нем присутствуют не менее половины ее членов. Решения Общественной комиссии принимаются простым большинством голосов по каждому замечанию и (или) предложению. При равенстве голосов решающим является голос председателя общественной комиссии.</w:t>
      </w:r>
    </w:p>
    <w:p w:rsidR="0037655B" w:rsidRPr="00501180" w:rsidRDefault="0037655B" w:rsidP="0062547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>5.2. Информация о комментариях, предложениях и замечаниях, полученных в ходе обсуждения дизайн-проектов, решение общественной комиссии оформляется в виде протокола.</w:t>
      </w:r>
    </w:p>
    <w:p w:rsidR="0037655B" w:rsidRPr="00501180" w:rsidRDefault="0037655B" w:rsidP="0062547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 xml:space="preserve">5.3. Протокол подлежит размещению на официальном сайте Администрации городского округа город Рыбинск </w:t>
      </w:r>
      <w:r w:rsidRPr="00501180">
        <w:rPr>
          <w:rFonts w:ascii="Times New Roman" w:hAnsi="Times New Roman"/>
          <w:sz w:val="28"/>
          <w:szCs w:val="28"/>
          <w:lang w:eastAsia="ar-SA"/>
        </w:rPr>
        <w:t>Ярославской области</w:t>
      </w:r>
      <w:r w:rsidRPr="00501180">
        <w:rPr>
          <w:rFonts w:ascii="Times New Roman" w:hAnsi="Times New Roman"/>
          <w:sz w:val="28"/>
          <w:szCs w:val="28"/>
        </w:rPr>
        <w:t xml:space="preserve"> в течение 2-х дней после подписания протокола.</w:t>
      </w:r>
    </w:p>
    <w:p w:rsidR="0037655B" w:rsidRPr="00501180" w:rsidRDefault="0037655B" w:rsidP="0062547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>6. Заключительные положения.</w:t>
      </w:r>
    </w:p>
    <w:p w:rsidR="0037655B" w:rsidRPr="00501180" w:rsidRDefault="0037655B" w:rsidP="0062547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>6.1. Положительное решение общественной комиссии по утверждению дизайн-проекта не означает, что все указанные в дизайн-проекте мероприятия будут реализованы. Работы выполняются исходя из финансовых возможностей бюджетов всех уровней.</w:t>
      </w:r>
    </w:p>
    <w:p w:rsidR="00264A35" w:rsidRPr="00501180" w:rsidRDefault="0037655B" w:rsidP="0062547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 xml:space="preserve">6.2. В первую очередь выполняются работы исходя из минимального перечня работ, во вторую очередь (при  наличии и в пределах выделенного финансирования) отдельные работы из дополнительного перечня работ. </w:t>
      </w:r>
    </w:p>
    <w:p w:rsidR="00D534F4" w:rsidRPr="00501180" w:rsidRDefault="00D534F4" w:rsidP="0062547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547D" w:rsidRPr="00501180" w:rsidRDefault="0062547D" w:rsidP="0062547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655B" w:rsidRPr="00501180" w:rsidRDefault="0037655B" w:rsidP="0062547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501180">
        <w:rPr>
          <w:rFonts w:ascii="Times New Roman" w:hAnsi="Times New Roman"/>
          <w:sz w:val="28"/>
          <w:szCs w:val="28"/>
          <w:lang w:eastAsia="ar-SA"/>
        </w:rPr>
        <w:t>Директор Департамента</w:t>
      </w:r>
    </w:p>
    <w:p w:rsidR="0037655B" w:rsidRPr="00501180" w:rsidRDefault="0037655B" w:rsidP="0062547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501180">
        <w:rPr>
          <w:rFonts w:ascii="Times New Roman" w:hAnsi="Times New Roman"/>
          <w:sz w:val="28"/>
          <w:szCs w:val="28"/>
          <w:lang w:eastAsia="ar-SA"/>
        </w:rPr>
        <w:t xml:space="preserve">ЖКХ, транспорта и связи                                </w:t>
      </w:r>
      <w:r w:rsidR="0062547D" w:rsidRPr="00501180">
        <w:rPr>
          <w:rFonts w:ascii="Times New Roman" w:hAnsi="Times New Roman"/>
          <w:sz w:val="28"/>
          <w:szCs w:val="28"/>
          <w:lang w:eastAsia="ar-SA"/>
        </w:rPr>
        <w:t xml:space="preserve">         </w:t>
      </w:r>
      <w:r w:rsidRPr="00501180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О.Н. Минеева</w:t>
      </w:r>
    </w:p>
    <w:p w:rsidR="00D534F4" w:rsidRPr="00501180" w:rsidRDefault="00D534F4" w:rsidP="0037655B">
      <w:pPr>
        <w:widowControl w:val="0"/>
        <w:suppressAutoHyphens/>
        <w:autoSpaceDE w:val="0"/>
        <w:spacing w:after="0" w:line="240" w:lineRule="auto"/>
        <w:ind w:firstLine="6521"/>
        <w:rPr>
          <w:rFonts w:ascii="Times New Roman" w:hAnsi="Times New Roman"/>
          <w:sz w:val="26"/>
          <w:szCs w:val="26"/>
          <w:lang w:eastAsia="ar-SA"/>
        </w:rPr>
      </w:pPr>
    </w:p>
    <w:p w:rsidR="00D534F4" w:rsidRPr="00501180" w:rsidRDefault="00D534F4" w:rsidP="0037655B">
      <w:pPr>
        <w:widowControl w:val="0"/>
        <w:suppressAutoHyphens/>
        <w:autoSpaceDE w:val="0"/>
        <w:spacing w:after="0" w:line="240" w:lineRule="auto"/>
        <w:ind w:firstLine="6521"/>
        <w:rPr>
          <w:rFonts w:ascii="Times New Roman" w:hAnsi="Times New Roman"/>
          <w:sz w:val="26"/>
          <w:szCs w:val="26"/>
          <w:lang w:eastAsia="ar-SA"/>
        </w:rPr>
      </w:pPr>
    </w:p>
    <w:p w:rsidR="0062547D" w:rsidRDefault="0062547D" w:rsidP="0037655B">
      <w:pPr>
        <w:widowControl w:val="0"/>
        <w:suppressAutoHyphens/>
        <w:autoSpaceDE w:val="0"/>
        <w:spacing w:after="0" w:line="240" w:lineRule="auto"/>
        <w:ind w:firstLine="6521"/>
        <w:rPr>
          <w:rFonts w:ascii="Times New Roman" w:hAnsi="Times New Roman"/>
          <w:sz w:val="26"/>
          <w:szCs w:val="26"/>
          <w:lang w:eastAsia="ar-SA"/>
        </w:rPr>
      </w:pPr>
    </w:p>
    <w:p w:rsidR="00D253B4" w:rsidRDefault="00D253B4" w:rsidP="0037655B">
      <w:pPr>
        <w:widowControl w:val="0"/>
        <w:suppressAutoHyphens/>
        <w:autoSpaceDE w:val="0"/>
        <w:spacing w:after="0" w:line="240" w:lineRule="auto"/>
        <w:ind w:firstLine="6521"/>
        <w:rPr>
          <w:rFonts w:ascii="Times New Roman" w:hAnsi="Times New Roman"/>
          <w:sz w:val="26"/>
          <w:szCs w:val="26"/>
          <w:lang w:eastAsia="ar-SA"/>
        </w:rPr>
      </w:pPr>
    </w:p>
    <w:p w:rsidR="00D253B4" w:rsidRDefault="00D253B4" w:rsidP="0037655B">
      <w:pPr>
        <w:widowControl w:val="0"/>
        <w:suppressAutoHyphens/>
        <w:autoSpaceDE w:val="0"/>
        <w:spacing w:after="0" w:line="240" w:lineRule="auto"/>
        <w:ind w:firstLine="6521"/>
        <w:rPr>
          <w:rFonts w:ascii="Times New Roman" w:hAnsi="Times New Roman"/>
          <w:sz w:val="26"/>
          <w:szCs w:val="26"/>
          <w:lang w:eastAsia="ar-SA"/>
        </w:rPr>
      </w:pPr>
    </w:p>
    <w:p w:rsidR="00D253B4" w:rsidRPr="00501180" w:rsidRDefault="00D253B4" w:rsidP="0037655B">
      <w:pPr>
        <w:widowControl w:val="0"/>
        <w:suppressAutoHyphens/>
        <w:autoSpaceDE w:val="0"/>
        <w:spacing w:after="0" w:line="240" w:lineRule="auto"/>
        <w:ind w:firstLine="6521"/>
        <w:rPr>
          <w:rFonts w:ascii="Times New Roman" w:hAnsi="Times New Roman"/>
          <w:sz w:val="26"/>
          <w:szCs w:val="26"/>
          <w:lang w:eastAsia="ar-SA"/>
        </w:rPr>
      </w:pPr>
    </w:p>
    <w:p w:rsidR="0037655B" w:rsidRPr="00501180" w:rsidRDefault="0037655B" w:rsidP="0037655B">
      <w:pPr>
        <w:widowControl w:val="0"/>
        <w:suppressAutoHyphens/>
        <w:autoSpaceDE w:val="0"/>
        <w:spacing w:after="0" w:line="240" w:lineRule="auto"/>
        <w:ind w:firstLine="6521"/>
        <w:rPr>
          <w:rFonts w:ascii="Times New Roman" w:hAnsi="Times New Roman"/>
          <w:sz w:val="26"/>
          <w:szCs w:val="26"/>
          <w:lang w:eastAsia="ar-SA"/>
        </w:rPr>
      </w:pPr>
      <w:r w:rsidRPr="00501180">
        <w:rPr>
          <w:rFonts w:ascii="Times New Roman" w:hAnsi="Times New Roman"/>
          <w:sz w:val="26"/>
          <w:szCs w:val="26"/>
          <w:lang w:eastAsia="ar-SA"/>
        </w:rPr>
        <w:t>Приложение 6</w:t>
      </w:r>
    </w:p>
    <w:p w:rsidR="0037655B" w:rsidRPr="00501180" w:rsidRDefault="0037655B" w:rsidP="0037655B">
      <w:pPr>
        <w:widowControl w:val="0"/>
        <w:autoSpaceDE w:val="0"/>
        <w:autoSpaceDN w:val="0"/>
        <w:spacing w:after="0" w:line="240" w:lineRule="auto"/>
        <w:ind w:firstLine="6521"/>
        <w:rPr>
          <w:rFonts w:ascii="Times New Roman" w:hAnsi="Times New Roman"/>
          <w:sz w:val="24"/>
          <w:szCs w:val="24"/>
        </w:rPr>
      </w:pPr>
      <w:r w:rsidRPr="00501180">
        <w:rPr>
          <w:rFonts w:ascii="Times New Roman" w:hAnsi="Times New Roman"/>
          <w:sz w:val="24"/>
          <w:szCs w:val="24"/>
        </w:rPr>
        <w:t xml:space="preserve">к Муниципальной программе </w:t>
      </w:r>
    </w:p>
    <w:p w:rsidR="0037655B" w:rsidRPr="00501180" w:rsidRDefault="0037655B" w:rsidP="0037655B">
      <w:pPr>
        <w:widowControl w:val="0"/>
        <w:autoSpaceDE w:val="0"/>
        <w:autoSpaceDN w:val="0"/>
        <w:spacing w:after="0" w:line="240" w:lineRule="auto"/>
        <w:ind w:firstLine="6521"/>
        <w:rPr>
          <w:rFonts w:ascii="Times New Roman" w:hAnsi="Times New Roman"/>
          <w:sz w:val="24"/>
          <w:szCs w:val="24"/>
        </w:rPr>
      </w:pPr>
      <w:r w:rsidRPr="00501180">
        <w:rPr>
          <w:rFonts w:ascii="Times New Roman" w:hAnsi="Times New Roman"/>
          <w:sz w:val="24"/>
          <w:szCs w:val="24"/>
        </w:rPr>
        <w:t xml:space="preserve">«Формирование современной </w:t>
      </w:r>
    </w:p>
    <w:p w:rsidR="0037655B" w:rsidRPr="00501180" w:rsidRDefault="0037655B" w:rsidP="0037655B">
      <w:pPr>
        <w:widowControl w:val="0"/>
        <w:autoSpaceDE w:val="0"/>
        <w:autoSpaceDN w:val="0"/>
        <w:spacing w:after="0" w:line="240" w:lineRule="auto"/>
        <w:ind w:firstLine="6521"/>
        <w:rPr>
          <w:rFonts w:ascii="Times New Roman" w:hAnsi="Times New Roman"/>
          <w:sz w:val="24"/>
          <w:szCs w:val="24"/>
        </w:rPr>
      </w:pPr>
      <w:r w:rsidRPr="00501180">
        <w:rPr>
          <w:rFonts w:ascii="Times New Roman" w:hAnsi="Times New Roman"/>
          <w:sz w:val="24"/>
          <w:szCs w:val="24"/>
        </w:rPr>
        <w:t>городской среды на территории</w:t>
      </w:r>
    </w:p>
    <w:p w:rsidR="0037655B" w:rsidRPr="00501180" w:rsidRDefault="0037655B" w:rsidP="0037655B">
      <w:pPr>
        <w:widowControl w:val="0"/>
        <w:autoSpaceDE w:val="0"/>
        <w:autoSpaceDN w:val="0"/>
        <w:spacing w:after="0" w:line="240" w:lineRule="auto"/>
        <w:ind w:firstLine="6521"/>
        <w:rPr>
          <w:rFonts w:ascii="Times New Roman" w:hAnsi="Times New Roman"/>
          <w:sz w:val="24"/>
          <w:szCs w:val="24"/>
        </w:rPr>
      </w:pPr>
      <w:r w:rsidRPr="00501180">
        <w:rPr>
          <w:rFonts w:ascii="Times New Roman" w:hAnsi="Times New Roman"/>
          <w:sz w:val="24"/>
          <w:szCs w:val="24"/>
        </w:rPr>
        <w:t>городского округа город Рыбинск</w:t>
      </w:r>
    </w:p>
    <w:p w:rsidR="0037655B" w:rsidRPr="00501180" w:rsidRDefault="0037655B" w:rsidP="0037655B">
      <w:pPr>
        <w:widowControl w:val="0"/>
        <w:autoSpaceDE w:val="0"/>
        <w:autoSpaceDN w:val="0"/>
        <w:spacing w:after="0" w:line="240" w:lineRule="auto"/>
        <w:ind w:firstLine="6521"/>
        <w:rPr>
          <w:rFonts w:ascii="Times New Roman" w:hAnsi="Times New Roman"/>
          <w:sz w:val="24"/>
          <w:szCs w:val="24"/>
        </w:rPr>
      </w:pPr>
      <w:r w:rsidRPr="00501180">
        <w:rPr>
          <w:rFonts w:ascii="Times New Roman" w:hAnsi="Times New Roman"/>
          <w:sz w:val="24"/>
          <w:szCs w:val="24"/>
          <w:lang w:eastAsia="ar-SA"/>
        </w:rPr>
        <w:t>Ярославской области</w:t>
      </w:r>
      <w:r w:rsidRPr="00501180">
        <w:rPr>
          <w:rFonts w:ascii="Times New Roman" w:hAnsi="Times New Roman"/>
          <w:sz w:val="24"/>
          <w:szCs w:val="24"/>
        </w:rPr>
        <w:t>»</w:t>
      </w:r>
    </w:p>
    <w:p w:rsidR="0037655B" w:rsidRPr="00501180" w:rsidRDefault="0037655B" w:rsidP="0037655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</w:p>
    <w:p w:rsidR="0037655B" w:rsidRPr="00501180" w:rsidRDefault="0037655B" w:rsidP="0037655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ar-SA"/>
        </w:rPr>
      </w:pPr>
      <w:r w:rsidRPr="00501180">
        <w:rPr>
          <w:rFonts w:ascii="Times New Roman" w:hAnsi="Times New Roman"/>
          <w:b/>
          <w:sz w:val="28"/>
          <w:szCs w:val="28"/>
          <w:lang w:eastAsia="ar-SA"/>
        </w:rPr>
        <w:t>ФОРМА</w:t>
      </w:r>
    </w:p>
    <w:p w:rsidR="0037655B" w:rsidRPr="00501180" w:rsidRDefault="0037655B" w:rsidP="0037655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ar-SA"/>
        </w:rPr>
      </w:pPr>
    </w:p>
    <w:p w:rsidR="0037655B" w:rsidRPr="00501180" w:rsidRDefault="0037655B" w:rsidP="0037655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ar-SA"/>
        </w:rPr>
      </w:pPr>
    </w:p>
    <w:p w:rsidR="0037655B" w:rsidRPr="00501180" w:rsidRDefault="0037655B" w:rsidP="0037655B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501180">
        <w:rPr>
          <w:rFonts w:ascii="Times New Roman" w:hAnsi="Times New Roman"/>
          <w:b/>
          <w:bCs/>
          <w:color w:val="000000"/>
          <w:sz w:val="28"/>
          <w:szCs w:val="28"/>
        </w:rPr>
        <w:t>Протокол №</w:t>
      </w:r>
      <w:r w:rsidRPr="00501180">
        <w:rPr>
          <w:rFonts w:ascii="Times New Roman" w:hAnsi="Times New Roman"/>
          <w:bCs/>
          <w:color w:val="000000"/>
          <w:sz w:val="28"/>
          <w:szCs w:val="28"/>
        </w:rPr>
        <w:t xml:space="preserve"> _______</w:t>
      </w:r>
    </w:p>
    <w:p w:rsidR="0037655B" w:rsidRPr="00501180" w:rsidRDefault="0037655B" w:rsidP="0037655B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501180">
        <w:rPr>
          <w:rFonts w:ascii="Times New Roman" w:hAnsi="Times New Roman"/>
          <w:bCs/>
          <w:color w:val="000000"/>
          <w:sz w:val="28"/>
          <w:szCs w:val="28"/>
        </w:rPr>
        <w:t>____________________________(очередного/внеочередного)</w:t>
      </w:r>
    </w:p>
    <w:p w:rsidR="0037655B" w:rsidRPr="00501180" w:rsidRDefault="0037655B" w:rsidP="0037655B">
      <w:pPr>
        <w:shd w:val="clear" w:color="auto" w:fill="FFFFFF"/>
        <w:spacing w:after="0" w:line="240" w:lineRule="auto"/>
        <w:ind w:right="147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501180">
        <w:rPr>
          <w:rFonts w:ascii="Times New Roman" w:hAnsi="Times New Roman"/>
          <w:bCs/>
          <w:color w:val="000000"/>
          <w:sz w:val="28"/>
          <w:szCs w:val="28"/>
        </w:rPr>
        <w:t>общего собрания собственников помещений</w:t>
      </w:r>
    </w:p>
    <w:p w:rsidR="0037655B" w:rsidRPr="00501180" w:rsidRDefault="0037655B" w:rsidP="0037655B">
      <w:pPr>
        <w:shd w:val="clear" w:color="auto" w:fill="FFFFFF"/>
        <w:spacing w:after="0" w:line="240" w:lineRule="auto"/>
        <w:ind w:right="147"/>
        <w:jc w:val="center"/>
        <w:rPr>
          <w:rFonts w:ascii="Times New Roman" w:hAnsi="Times New Roman"/>
          <w:color w:val="000000"/>
          <w:sz w:val="28"/>
          <w:szCs w:val="28"/>
        </w:rPr>
      </w:pPr>
      <w:r w:rsidRPr="00501180">
        <w:rPr>
          <w:rFonts w:ascii="Times New Roman" w:hAnsi="Times New Roman"/>
          <w:bCs/>
          <w:color w:val="000000"/>
          <w:sz w:val="28"/>
          <w:szCs w:val="28"/>
        </w:rPr>
        <w:t>в многоквартирном доме, расположенном по адресу:</w:t>
      </w:r>
    </w:p>
    <w:p w:rsidR="0037655B" w:rsidRPr="00501180" w:rsidRDefault="0037655B" w:rsidP="0037655B">
      <w:pPr>
        <w:shd w:val="clear" w:color="auto" w:fill="FFFFFF"/>
        <w:spacing w:after="0" w:line="232" w:lineRule="atLeast"/>
        <w:ind w:left="539" w:right="556"/>
        <w:jc w:val="center"/>
        <w:rPr>
          <w:rFonts w:ascii="Times New Roman" w:hAnsi="Times New Roman"/>
          <w:color w:val="000000"/>
          <w:sz w:val="28"/>
          <w:szCs w:val="28"/>
        </w:rPr>
      </w:pPr>
      <w:r w:rsidRPr="00501180">
        <w:rPr>
          <w:rFonts w:ascii="Times New Roman" w:hAnsi="Times New Roman"/>
          <w:bCs/>
          <w:color w:val="000000"/>
          <w:sz w:val="28"/>
          <w:szCs w:val="28"/>
        </w:rPr>
        <w:t>Ярославская область, город Рыбинск, ____________________________________________,</w:t>
      </w:r>
    </w:p>
    <w:p w:rsidR="0037655B" w:rsidRPr="00501180" w:rsidRDefault="0037655B" w:rsidP="0037655B">
      <w:pPr>
        <w:shd w:val="clear" w:color="auto" w:fill="FFFFFF"/>
        <w:spacing w:after="0" w:line="240" w:lineRule="auto"/>
        <w:ind w:right="142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501180">
        <w:rPr>
          <w:rFonts w:ascii="Times New Roman" w:hAnsi="Times New Roman"/>
          <w:bCs/>
          <w:color w:val="000000"/>
          <w:sz w:val="28"/>
          <w:szCs w:val="28"/>
        </w:rPr>
        <w:t>проведенного в форме ___________________________  (очное, очно-заочного, заочного) голосования</w:t>
      </w:r>
    </w:p>
    <w:p w:rsidR="0037655B" w:rsidRPr="00501180" w:rsidRDefault="0037655B" w:rsidP="0037655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7655B" w:rsidRPr="00501180" w:rsidRDefault="0037655B" w:rsidP="0037655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01180">
        <w:rPr>
          <w:rFonts w:ascii="Times New Roman" w:hAnsi="Times New Roman"/>
          <w:bCs/>
          <w:color w:val="000000"/>
          <w:sz w:val="28"/>
          <w:szCs w:val="28"/>
        </w:rPr>
        <w:t>г. Рыбинск                                                                                           «_______»  _______________  20_____</w:t>
      </w:r>
    </w:p>
    <w:p w:rsidR="0037655B" w:rsidRPr="00501180" w:rsidRDefault="0037655B" w:rsidP="0037655B">
      <w:pPr>
        <w:shd w:val="clear" w:color="auto" w:fill="FFFFFF"/>
        <w:spacing w:after="0" w:line="240" w:lineRule="auto"/>
        <w:ind w:right="45"/>
        <w:rPr>
          <w:rFonts w:ascii="Times New Roman" w:eastAsia="Calibri" w:hAnsi="Times New Roman"/>
          <w:b/>
          <w:color w:val="000000"/>
          <w:sz w:val="28"/>
          <w:szCs w:val="28"/>
        </w:rPr>
      </w:pPr>
    </w:p>
    <w:p w:rsidR="0037655B" w:rsidRPr="00501180" w:rsidRDefault="0037655B" w:rsidP="0037655B">
      <w:pPr>
        <w:shd w:val="clear" w:color="auto" w:fill="FFFFFF"/>
        <w:spacing w:after="0" w:line="240" w:lineRule="auto"/>
        <w:ind w:right="45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501180">
        <w:rPr>
          <w:rFonts w:ascii="Times New Roman" w:hAnsi="Times New Roman"/>
          <w:b/>
          <w:color w:val="000000"/>
          <w:sz w:val="28"/>
          <w:szCs w:val="28"/>
        </w:rPr>
        <w:t>Инициатор общего собрания</w:t>
      </w:r>
      <w:r w:rsidRPr="00501180">
        <w:rPr>
          <w:rFonts w:ascii="Times New Roman" w:hAnsi="Times New Roman"/>
          <w:color w:val="000000"/>
          <w:sz w:val="28"/>
          <w:szCs w:val="28"/>
        </w:rPr>
        <w:t xml:space="preserve"> собственников помещений в многоквартирном доме</w:t>
      </w:r>
      <w:r w:rsidRPr="00501180">
        <w:rPr>
          <w:rFonts w:ascii="Times New Roman" w:hAnsi="Times New Roman"/>
          <w:b/>
          <w:i/>
          <w:color w:val="000000"/>
          <w:sz w:val="28"/>
          <w:szCs w:val="28"/>
        </w:rPr>
        <w:t xml:space="preserve">: </w:t>
      </w:r>
    </w:p>
    <w:p w:rsidR="0037655B" w:rsidRPr="00501180" w:rsidRDefault="0037655B" w:rsidP="0037655B">
      <w:pPr>
        <w:shd w:val="clear" w:color="auto" w:fill="FFFFFF"/>
        <w:spacing w:after="0" w:line="240" w:lineRule="auto"/>
        <w:ind w:right="45"/>
        <w:rPr>
          <w:rFonts w:ascii="Times New Roman" w:hAnsi="Times New Roman"/>
          <w:color w:val="000000"/>
          <w:sz w:val="28"/>
          <w:szCs w:val="28"/>
        </w:rPr>
      </w:pPr>
      <w:r w:rsidRPr="00501180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655B" w:rsidRPr="00501180" w:rsidRDefault="0037655B" w:rsidP="003765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501180">
        <w:rPr>
          <w:rFonts w:ascii="Times New Roman" w:hAnsi="Times New Roman"/>
          <w:bCs/>
          <w:i/>
          <w:color w:val="000000"/>
          <w:sz w:val="28"/>
          <w:szCs w:val="28"/>
        </w:rPr>
        <w:t xml:space="preserve">(ФИО полностью, номер помещения, реквизиты документа, подтверждающего право собственности) </w:t>
      </w:r>
    </w:p>
    <w:p w:rsidR="0037655B" w:rsidRPr="00501180" w:rsidRDefault="0037655B" w:rsidP="0037655B">
      <w:pPr>
        <w:spacing w:after="0" w:line="240" w:lineRule="auto"/>
        <w:ind w:firstLine="709"/>
        <w:rPr>
          <w:rFonts w:ascii="Times New Roman" w:hAnsi="Times New Roman"/>
          <w:b/>
          <w:color w:val="000000"/>
          <w:sz w:val="28"/>
          <w:szCs w:val="28"/>
        </w:rPr>
      </w:pPr>
    </w:p>
    <w:p w:rsidR="0037655B" w:rsidRPr="00501180" w:rsidRDefault="0037655B" w:rsidP="0037655B">
      <w:pPr>
        <w:spacing w:after="0" w:line="240" w:lineRule="auto"/>
        <w:ind w:firstLine="709"/>
        <w:rPr>
          <w:rFonts w:ascii="Times New Roman" w:hAnsi="Times New Roman"/>
          <w:b/>
          <w:color w:val="000000"/>
          <w:sz w:val="28"/>
          <w:szCs w:val="28"/>
        </w:rPr>
      </w:pPr>
      <w:r w:rsidRPr="00501180">
        <w:rPr>
          <w:rFonts w:ascii="Times New Roman" w:hAnsi="Times New Roman"/>
          <w:b/>
          <w:color w:val="000000"/>
          <w:sz w:val="28"/>
          <w:szCs w:val="28"/>
        </w:rPr>
        <w:t xml:space="preserve">Дата, место и время проведения общего собрания и голосования: </w:t>
      </w: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01180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7655B" w:rsidRPr="00501180" w:rsidRDefault="0037655B" w:rsidP="0037655B">
      <w:pPr>
        <w:spacing w:after="0" w:line="240" w:lineRule="auto"/>
        <w:ind w:firstLine="709"/>
        <w:rPr>
          <w:rFonts w:ascii="Times New Roman" w:hAnsi="Times New Roman"/>
          <w:i/>
          <w:color w:val="000000"/>
          <w:sz w:val="28"/>
          <w:szCs w:val="28"/>
        </w:rPr>
      </w:pPr>
      <w:r w:rsidRPr="00501180">
        <w:rPr>
          <w:rFonts w:ascii="Times New Roman" w:hAnsi="Times New Roman"/>
          <w:i/>
          <w:color w:val="000000"/>
          <w:sz w:val="28"/>
          <w:szCs w:val="28"/>
        </w:rPr>
        <w:t>Согласно настоящему протоколу сообщение о проведении общих собраний многоквартирного дома и принятых решениях размещается на досках объявлений в подъездах дома, в почтовых ящиках собственников квартир.</w:t>
      </w: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01180">
        <w:rPr>
          <w:rFonts w:ascii="Times New Roman" w:hAnsi="Times New Roman"/>
          <w:b/>
          <w:color w:val="000000"/>
          <w:sz w:val="28"/>
          <w:szCs w:val="28"/>
        </w:rPr>
        <w:t xml:space="preserve">Сведения о лицах, присутствующих на общем собрании: </w:t>
      </w:r>
      <w:r w:rsidRPr="00501180">
        <w:rPr>
          <w:rFonts w:ascii="Times New Roman" w:hAnsi="Times New Roman"/>
          <w:color w:val="000000"/>
          <w:sz w:val="28"/>
          <w:szCs w:val="28"/>
        </w:rPr>
        <w:t xml:space="preserve"> список прилагается, приложение № 3 к настоящему протоколу.</w:t>
      </w: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01180">
        <w:rPr>
          <w:rFonts w:ascii="Times New Roman" w:hAnsi="Times New Roman"/>
          <w:b/>
          <w:color w:val="000000"/>
          <w:sz w:val="28"/>
          <w:szCs w:val="28"/>
        </w:rPr>
        <w:t xml:space="preserve">Сведения о лицах, приглашенных для участия в собрании: </w:t>
      </w:r>
      <w:r w:rsidRPr="0050118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01180">
        <w:rPr>
          <w:rFonts w:ascii="Times New Roman" w:hAnsi="Times New Roman"/>
          <w:color w:val="000000"/>
          <w:sz w:val="28"/>
          <w:szCs w:val="28"/>
        </w:rPr>
        <w:t>Приглашенные лица: нет</w:t>
      </w:r>
    </w:p>
    <w:p w:rsidR="0037655B" w:rsidRPr="00501180" w:rsidRDefault="0037655B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color w:val="000000"/>
          <w:sz w:val="28"/>
          <w:szCs w:val="28"/>
        </w:rPr>
        <w:lastRenderedPageBreak/>
        <w:t>Общая площадь жилых и нежилых помещений в многоквартирном доме: ____________ кв.</w:t>
      </w:r>
      <w:r w:rsidR="0062547D" w:rsidRPr="005011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01180">
        <w:rPr>
          <w:rFonts w:ascii="Times New Roman" w:hAnsi="Times New Roman"/>
          <w:color w:val="000000"/>
          <w:sz w:val="28"/>
          <w:szCs w:val="28"/>
        </w:rPr>
        <w:t xml:space="preserve">м, в том числе, </w:t>
      </w:r>
      <w:r w:rsidRPr="00501180">
        <w:rPr>
          <w:rFonts w:ascii="Times New Roman" w:hAnsi="Times New Roman"/>
          <w:sz w:val="28"/>
          <w:szCs w:val="28"/>
        </w:rPr>
        <w:t xml:space="preserve">______________ </w:t>
      </w:r>
      <w:r w:rsidRPr="00501180">
        <w:rPr>
          <w:rFonts w:ascii="Times New Roman" w:hAnsi="Times New Roman"/>
          <w:color w:val="000000"/>
          <w:sz w:val="28"/>
          <w:szCs w:val="28"/>
        </w:rPr>
        <w:t>кв.</w:t>
      </w:r>
      <w:r w:rsidR="0062547D" w:rsidRPr="005011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01180">
        <w:rPr>
          <w:rFonts w:ascii="Times New Roman" w:hAnsi="Times New Roman"/>
          <w:color w:val="000000"/>
          <w:sz w:val="28"/>
          <w:szCs w:val="28"/>
        </w:rPr>
        <w:t>м жилых помещений и _______________ кв.</w:t>
      </w:r>
      <w:r w:rsidR="0062547D" w:rsidRPr="005011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01180">
        <w:rPr>
          <w:rFonts w:ascii="Times New Roman" w:hAnsi="Times New Roman"/>
          <w:color w:val="000000"/>
          <w:sz w:val="28"/>
          <w:szCs w:val="28"/>
        </w:rPr>
        <w:t xml:space="preserve">м нежилых помещений. </w:t>
      </w:r>
    </w:p>
    <w:p w:rsidR="0037655B" w:rsidRPr="00501180" w:rsidRDefault="0037655B" w:rsidP="0037655B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501180">
        <w:rPr>
          <w:rFonts w:ascii="Times New Roman" w:hAnsi="Times New Roman"/>
          <w:color w:val="000000"/>
          <w:sz w:val="28"/>
          <w:szCs w:val="28"/>
        </w:rPr>
        <w:t>Общее количество голосов собственников в многоквартирном доме: ______________ голосов. Общее количество голосов в многоквартирном доме пропорционально общей площади многоквартирного дома (1 кв.</w:t>
      </w:r>
      <w:r w:rsidR="0062547D" w:rsidRPr="005011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01180">
        <w:rPr>
          <w:rFonts w:ascii="Times New Roman" w:hAnsi="Times New Roman"/>
          <w:color w:val="000000"/>
          <w:sz w:val="28"/>
          <w:szCs w:val="28"/>
        </w:rPr>
        <w:t>м = 1 голос).</w:t>
      </w:r>
    </w:p>
    <w:p w:rsidR="0037655B" w:rsidRPr="00501180" w:rsidRDefault="0037655B" w:rsidP="0037655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1180">
        <w:rPr>
          <w:rFonts w:ascii="Times New Roman" w:hAnsi="Times New Roman"/>
          <w:color w:val="000000"/>
          <w:sz w:val="28"/>
          <w:szCs w:val="28"/>
        </w:rPr>
        <w:t xml:space="preserve">На общем собрании приняли участие собственники помещений (представители собственников), </w:t>
      </w:r>
      <w:r w:rsidRPr="00501180">
        <w:rPr>
          <w:rFonts w:ascii="Times New Roman" w:hAnsi="Times New Roman"/>
          <w:bCs/>
          <w:color w:val="000000"/>
          <w:sz w:val="28"/>
          <w:szCs w:val="28"/>
        </w:rPr>
        <w:t xml:space="preserve">обладающие </w:t>
      </w:r>
      <w:r w:rsidRPr="00501180">
        <w:rPr>
          <w:rFonts w:ascii="Times New Roman" w:hAnsi="Times New Roman"/>
          <w:b/>
          <w:bCs/>
          <w:i/>
          <w:color w:val="000000"/>
          <w:sz w:val="28"/>
          <w:szCs w:val="28"/>
        </w:rPr>
        <w:t>_______________</w:t>
      </w:r>
      <w:r w:rsidRPr="00501180">
        <w:rPr>
          <w:rFonts w:ascii="Times New Roman" w:hAnsi="Times New Roman"/>
          <w:bCs/>
          <w:i/>
          <w:iCs/>
          <w:color w:val="000000"/>
          <w:sz w:val="28"/>
          <w:szCs w:val="28"/>
        </w:rPr>
        <w:t xml:space="preserve"> </w:t>
      </w:r>
      <w:r w:rsidRPr="00501180">
        <w:rPr>
          <w:rFonts w:ascii="Times New Roman" w:hAnsi="Times New Roman"/>
          <w:bCs/>
          <w:color w:val="000000"/>
          <w:sz w:val="28"/>
          <w:szCs w:val="28"/>
        </w:rPr>
        <w:t xml:space="preserve">голосами, что составляет </w:t>
      </w:r>
      <w:r w:rsidRPr="00501180">
        <w:rPr>
          <w:rFonts w:ascii="Times New Roman" w:hAnsi="Times New Roman"/>
          <w:b/>
          <w:bCs/>
          <w:i/>
          <w:color w:val="000000"/>
          <w:sz w:val="28"/>
          <w:szCs w:val="28"/>
        </w:rPr>
        <w:t>___________%</w:t>
      </w:r>
      <w:r w:rsidRPr="00501180">
        <w:rPr>
          <w:rFonts w:ascii="Times New Roman" w:hAnsi="Times New Roman"/>
          <w:bCs/>
          <w:i/>
          <w:color w:val="000000"/>
          <w:sz w:val="28"/>
          <w:szCs w:val="28"/>
        </w:rPr>
        <w:t xml:space="preserve"> </w:t>
      </w:r>
      <w:r w:rsidRPr="00501180">
        <w:rPr>
          <w:rFonts w:ascii="Times New Roman" w:hAnsi="Times New Roman"/>
          <w:bCs/>
          <w:color w:val="000000"/>
          <w:sz w:val="28"/>
          <w:szCs w:val="28"/>
        </w:rPr>
        <w:t xml:space="preserve">от общего числа голосов всех собственников помещений многоквартирного дома. </w:t>
      </w:r>
    </w:p>
    <w:p w:rsidR="0037655B" w:rsidRPr="00501180" w:rsidRDefault="0037655B" w:rsidP="0037655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01180">
        <w:rPr>
          <w:rFonts w:ascii="Times New Roman" w:hAnsi="Times New Roman"/>
          <w:color w:val="000000"/>
          <w:sz w:val="28"/>
          <w:szCs w:val="28"/>
        </w:rPr>
        <w:t>Кворум – ____________________  (указать имеется/не имеется). Общее собрание собственников помещений – _______________________ (указать правомочно/не правомочно).</w:t>
      </w:r>
      <w:r w:rsidRPr="0050118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01180">
        <w:rPr>
          <w:rFonts w:ascii="Times New Roman" w:hAnsi="Times New Roman"/>
          <w:b/>
          <w:sz w:val="28"/>
          <w:szCs w:val="28"/>
        </w:rPr>
        <w:t>Повестка дня:</w:t>
      </w:r>
    </w:p>
    <w:p w:rsidR="0037655B" w:rsidRPr="00501180" w:rsidRDefault="0037655B" w:rsidP="0037655B">
      <w:pPr>
        <w:numPr>
          <w:ilvl w:val="0"/>
          <w:numId w:val="25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>О выборе председателя собрания, секретаря собрания, членов счетной комиссии.</w:t>
      </w:r>
    </w:p>
    <w:p w:rsidR="0037655B" w:rsidRPr="00501180" w:rsidRDefault="0037655B" w:rsidP="0037655B">
      <w:pPr>
        <w:numPr>
          <w:ilvl w:val="0"/>
          <w:numId w:val="25"/>
        </w:numPr>
        <w:tabs>
          <w:tab w:val="left" w:pos="72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 xml:space="preserve">Об обращении с предложением по включению дворовой территории в муниципальную программу «Формирование современной городской среды на территории городского округа город Рыбинск </w:t>
      </w:r>
      <w:r w:rsidRPr="00501180">
        <w:rPr>
          <w:rFonts w:ascii="Times New Roman" w:hAnsi="Times New Roman"/>
          <w:sz w:val="28"/>
          <w:szCs w:val="28"/>
          <w:lang w:eastAsia="ar-SA"/>
        </w:rPr>
        <w:t>Ярославской области</w:t>
      </w:r>
      <w:r w:rsidRPr="00501180">
        <w:rPr>
          <w:rFonts w:ascii="Times New Roman" w:hAnsi="Times New Roman"/>
          <w:sz w:val="28"/>
          <w:szCs w:val="28"/>
        </w:rPr>
        <w:t>» на 20</w:t>
      </w:r>
      <w:r w:rsidR="006F5C7F">
        <w:rPr>
          <w:rFonts w:ascii="Times New Roman" w:hAnsi="Times New Roman"/>
          <w:sz w:val="28"/>
          <w:szCs w:val="28"/>
        </w:rPr>
        <w:t>22</w:t>
      </w:r>
      <w:r w:rsidRPr="00501180">
        <w:rPr>
          <w:rFonts w:ascii="Times New Roman" w:hAnsi="Times New Roman"/>
          <w:sz w:val="28"/>
          <w:szCs w:val="28"/>
        </w:rPr>
        <w:t>-2024 годы.</w:t>
      </w:r>
    </w:p>
    <w:p w:rsidR="0037655B" w:rsidRPr="00501180" w:rsidRDefault="0037655B" w:rsidP="0037655B">
      <w:pPr>
        <w:numPr>
          <w:ilvl w:val="0"/>
          <w:numId w:val="25"/>
        </w:numPr>
        <w:tabs>
          <w:tab w:val="left" w:pos="72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>Об определении перечня работ по благоустройству дворовой территории, сформированного исходя из минимального перечня работ по благоустройству.</w:t>
      </w:r>
    </w:p>
    <w:p w:rsidR="0037655B" w:rsidRPr="00501180" w:rsidRDefault="0037655B" w:rsidP="0037655B">
      <w:pPr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 xml:space="preserve">Об определении перечня работ по благоустройству дворовой территории, сформированного исходя из дополнительного перечня работ по благоустройству. </w:t>
      </w:r>
    </w:p>
    <w:p w:rsidR="0037655B" w:rsidRPr="00501180" w:rsidRDefault="0037655B" w:rsidP="0037655B">
      <w:pPr>
        <w:numPr>
          <w:ilvl w:val="0"/>
          <w:numId w:val="25"/>
        </w:numPr>
        <w:tabs>
          <w:tab w:val="left" w:pos="72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>Об определении формы участия в реализации мероприятий по благоустройству дворовой территории: трудовое (для минимального перечня работ), финансовое и (или) трудовое (для дополнительного перечня работ).</w:t>
      </w:r>
    </w:p>
    <w:p w:rsidR="0037655B" w:rsidRPr="00501180" w:rsidRDefault="0037655B" w:rsidP="0037655B">
      <w:pPr>
        <w:numPr>
          <w:ilvl w:val="0"/>
          <w:numId w:val="25"/>
        </w:numPr>
        <w:tabs>
          <w:tab w:val="left" w:pos="72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>Об определении порядка сбора денежных средств на софинансирование видов работ, выполняемых в соответствии с проектно-сметной документацией (в случае принятия решения о софинансировании).</w:t>
      </w:r>
    </w:p>
    <w:p w:rsidR="0037655B" w:rsidRPr="00501180" w:rsidRDefault="0037655B" w:rsidP="0037655B">
      <w:pPr>
        <w:numPr>
          <w:ilvl w:val="0"/>
          <w:numId w:val="25"/>
        </w:numPr>
        <w:tabs>
          <w:tab w:val="left" w:pos="72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 xml:space="preserve">О принятии (непринятии) в состав общего имущества собственников помещений в многоквартирном доме (в собственность – для собственников зданий, строений и сооружений) оборудования, малых архитектурных форм, иных некапитальных объектов, установленных на дворовой территории в результате реализации муниципальной программы. </w:t>
      </w:r>
    </w:p>
    <w:p w:rsidR="0037655B" w:rsidRPr="00501180" w:rsidRDefault="0037655B" w:rsidP="0037655B">
      <w:pPr>
        <w:numPr>
          <w:ilvl w:val="0"/>
          <w:numId w:val="25"/>
        </w:numPr>
        <w:tabs>
          <w:tab w:val="left" w:pos="72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>О принятии обязательства по осуществлению содержания оборудования, малых архитектурных форм, иных некапитальных объектов, установленных на дворовой территории в результате реализации муниципальной программы.</w:t>
      </w:r>
    </w:p>
    <w:p w:rsidR="0037655B" w:rsidRPr="00501180" w:rsidRDefault="0037655B" w:rsidP="0037655B">
      <w:pPr>
        <w:numPr>
          <w:ilvl w:val="0"/>
          <w:numId w:val="25"/>
        </w:numPr>
        <w:tabs>
          <w:tab w:val="left" w:pos="72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>Об определении лиц, которые от имени собственников помещений в многоквартирном доме уполномочены на представление предложений, согласование дизайн-проекта благоустройства дворовой территории, а также на участие в контроле, в том числе промежуточном, и приемке работ по благоустройству дворовой территории, заключение договоров в рамках реализации муниципальной программы в целях обеспечения софинансирования.</w:t>
      </w: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7655B" w:rsidRPr="00501180" w:rsidRDefault="0037655B" w:rsidP="0037655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01180">
        <w:rPr>
          <w:rFonts w:ascii="Times New Roman" w:hAnsi="Times New Roman"/>
          <w:b/>
          <w:bCs/>
          <w:sz w:val="28"/>
          <w:szCs w:val="28"/>
        </w:rPr>
        <w:lastRenderedPageBreak/>
        <w:t xml:space="preserve">Принятие решений по вопросам повестки дня </w:t>
      </w:r>
      <w:r w:rsidRPr="00501180">
        <w:rPr>
          <w:rFonts w:ascii="Times New Roman" w:hAnsi="Times New Roman"/>
          <w:bCs/>
          <w:sz w:val="28"/>
          <w:szCs w:val="28"/>
        </w:rPr>
        <w:t>(</w:t>
      </w:r>
      <w:r w:rsidRPr="00501180">
        <w:rPr>
          <w:rFonts w:ascii="Times New Roman" w:hAnsi="Times New Roman"/>
          <w:sz w:val="28"/>
          <w:szCs w:val="28"/>
        </w:rPr>
        <w:t>решения собственников помещений в многоквартирном доме прилагаются</w:t>
      </w:r>
      <w:r w:rsidRPr="00501180">
        <w:rPr>
          <w:rFonts w:ascii="Times New Roman" w:hAnsi="Times New Roman"/>
          <w:bCs/>
          <w:sz w:val="28"/>
          <w:szCs w:val="28"/>
        </w:rPr>
        <w:t>):</w:t>
      </w: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b/>
          <w:bCs/>
          <w:sz w:val="28"/>
          <w:szCs w:val="28"/>
        </w:rPr>
        <w:t>1. По первому вопросу «</w:t>
      </w:r>
      <w:r w:rsidRPr="00501180">
        <w:rPr>
          <w:rFonts w:ascii="Times New Roman" w:hAnsi="Times New Roman"/>
          <w:sz w:val="28"/>
          <w:szCs w:val="28"/>
        </w:rPr>
        <w:t>О выборе председателя собрания, секретаря собрания, членов счетной комиссии»</w:t>
      </w: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 w:rsidRPr="00501180">
        <w:rPr>
          <w:rFonts w:ascii="Times New Roman" w:hAnsi="Times New Roman"/>
          <w:b/>
          <w:bCs/>
          <w:sz w:val="28"/>
          <w:szCs w:val="28"/>
        </w:rPr>
        <w:t>СЛУШАЛИ</w:t>
      </w:r>
      <w:r w:rsidRPr="00501180">
        <w:rPr>
          <w:rFonts w:ascii="Times New Roman" w:hAnsi="Times New Roman"/>
          <w:bCs/>
          <w:sz w:val="28"/>
          <w:szCs w:val="28"/>
        </w:rPr>
        <w:t xml:space="preserve"> ________________________________________________________________________________________________________________________________________________</w:t>
      </w: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7655B" w:rsidRPr="00501180" w:rsidRDefault="0037655B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b/>
          <w:bCs/>
          <w:sz w:val="28"/>
          <w:szCs w:val="28"/>
        </w:rPr>
        <w:t xml:space="preserve">ПРЕДЛОЖЕНО </w:t>
      </w:r>
      <w:r w:rsidRPr="00501180">
        <w:rPr>
          <w:rFonts w:ascii="Times New Roman" w:hAnsi="Times New Roman"/>
          <w:sz w:val="28"/>
          <w:szCs w:val="28"/>
        </w:rPr>
        <w:t xml:space="preserve">из числа присутствующих собственников помещений избрать председателя собрания, секретаря собрания и счетную комиссию в составе _______________человек. </w:t>
      </w: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b/>
          <w:sz w:val="28"/>
          <w:szCs w:val="28"/>
        </w:rPr>
        <w:t>ПРЕДЛОЖЕНЫ</w:t>
      </w:r>
      <w:r w:rsidRPr="00501180">
        <w:rPr>
          <w:rFonts w:ascii="Times New Roman" w:hAnsi="Times New Roman"/>
          <w:sz w:val="28"/>
          <w:szCs w:val="28"/>
        </w:rPr>
        <w:t xml:space="preserve"> кандидатуры: </w:t>
      </w:r>
    </w:p>
    <w:p w:rsidR="0037655B" w:rsidRPr="00501180" w:rsidRDefault="0037655B" w:rsidP="0037655B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 xml:space="preserve">председателя собрания </w:t>
      </w:r>
      <w:r w:rsidRPr="00501180">
        <w:rPr>
          <w:rFonts w:ascii="Times New Roman" w:hAnsi="Times New Roman"/>
          <w:i/>
          <w:sz w:val="28"/>
          <w:szCs w:val="28"/>
        </w:rPr>
        <w:t>________________________________________________________________________</w:t>
      </w:r>
      <w:r w:rsidRPr="00501180">
        <w:rPr>
          <w:rFonts w:ascii="Times New Roman" w:hAnsi="Times New Roman"/>
          <w:sz w:val="28"/>
          <w:szCs w:val="28"/>
        </w:rPr>
        <w:t xml:space="preserve">, </w:t>
      </w:r>
    </w:p>
    <w:p w:rsidR="0037655B" w:rsidRPr="00501180" w:rsidRDefault="0037655B" w:rsidP="0037655B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 xml:space="preserve">секретаря собрания </w:t>
      </w:r>
      <w:r w:rsidRPr="00501180">
        <w:rPr>
          <w:rFonts w:ascii="Times New Roman" w:hAnsi="Times New Roman"/>
          <w:i/>
          <w:sz w:val="28"/>
          <w:szCs w:val="28"/>
        </w:rPr>
        <w:t>________________________________________________________________________</w:t>
      </w:r>
      <w:r w:rsidRPr="00501180">
        <w:rPr>
          <w:rFonts w:ascii="Times New Roman" w:hAnsi="Times New Roman"/>
          <w:sz w:val="28"/>
          <w:szCs w:val="28"/>
        </w:rPr>
        <w:t xml:space="preserve">, </w:t>
      </w:r>
    </w:p>
    <w:p w:rsidR="0037655B" w:rsidRPr="00501180" w:rsidRDefault="0037655B" w:rsidP="0037655B">
      <w:pPr>
        <w:tabs>
          <w:tab w:val="left" w:pos="2835"/>
        </w:tabs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 xml:space="preserve">членов счетной комиссии </w:t>
      </w:r>
      <w:r w:rsidRPr="00501180">
        <w:rPr>
          <w:rFonts w:ascii="Times New Roman" w:hAnsi="Times New Roman"/>
          <w:i/>
          <w:sz w:val="28"/>
          <w:szCs w:val="28"/>
        </w:rPr>
        <w:t>________________________________________________________________________,</w:t>
      </w:r>
    </w:p>
    <w:p w:rsidR="0037655B" w:rsidRPr="00501180" w:rsidRDefault="0037655B" w:rsidP="0037655B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i/>
          <w:sz w:val="28"/>
          <w:szCs w:val="28"/>
        </w:rPr>
        <w:t>________________________________________________________________________,________________________________________________________________________</w:t>
      </w:r>
      <w:r w:rsidRPr="00501180">
        <w:rPr>
          <w:rFonts w:ascii="Times New Roman" w:hAnsi="Times New Roman"/>
          <w:sz w:val="28"/>
          <w:szCs w:val="28"/>
        </w:rPr>
        <w:t>.</w:t>
      </w:r>
    </w:p>
    <w:p w:rsidR="0037655B" w:rsidRPr="00501180" w:rsidRDefault="0037655B" w:rsidP="0037655B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01180">
        <w:rPr>
          <w:rFonts w:ascii="Times New Roman" w:hAnsi="Times New Roman"/>
          <w:b/>
          <w:bCs/>
          <w:sz w:val="28"/>
          <w:szCs w:val="28"/>
        </w:rPr>
        <w:t>РЕШИЛИ:</w:t>
      </w: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01180">
        <w:rPr>
          <w:rFonts w:ascii="Times New Roman" w:hAnsi="Times New Roman"/>
          <w:b/>
          <w:bCs/>
          <w:sz w:val="28"/>
          <w:szCs w:val="28"/>
        </w:rPr>
        <w:t>Итоги голосования (приложение № 4)</w:t>
      </w:r>
    </w:p>
    <w:tbl>
      <w:tblPr>
        <w:tblpPr w:leftFromText="180" w:rightFromText="180" w:vertAnchor="text" w:horzAnchor="margin" w:tblpX="108" w:tblpY="168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18"/>
        <w:gridCol w:w="1611"/>
        <w:gridCol w:w="1560"/>
        <w:gridCol w:w="2127"/>
        <w:gridCol w:w="1561"/>
        <w:gridCol w:w="1843"/>
      </w:tblGrid>
      <w:tr w:rsidR="0037655B" w:rsidRPr="00501180" w:rsidTr="0037655B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1180">
              <w:rPr>
                <w:rFonts w:ascii="Times New Roman" w:hAnsi="Times New Roman"/>
                <w:b/>
                <w:sz w:val="28"/>
                <w:szCs w:val="28"/>
              </w:rPr>
              <w:t>«За»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1180">
              <w:rPr>
                <w:rFonts w:ascii="Times New Roman" w:hAnsi="Times New Roman"/>
                <w:b/>
                <w:sz w:val="28"/>
                <w:szCs w:val="28"/>
              </w:rPr>
              <w:t>«Против»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1180">
              <w:rPr>
                <w:rFonts w:ascii="Times New Roman" w:hAnsi="Times New Roman"/>
                <w:b/>
                <w:sz w:val="28"/>
                <w:szCs w:val="28"/>
              </w:rPr>
              <w:t>«Воздержались»</w:t>
            </w:r>
          </w:p>
        </w:tc>
      </w:tr>
      <w:tr w:rsidR="0037655B" w:rsidRPr="00501180" w:rsidTr="0037655B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1180">
              <w:rPr>
                <w:rFonts w:ascii="Times New Roman" w:hAnsi="Times New Roman"/>
                <w:sz w:val="28"/>
                <w:szCs w:val="28"/>
              </w:rPr>
              <w:t>Количество голосов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1180">
              <w:rPr>
                <w:rFonts w:ascii="Times New Roman" w:hAnsi="Times New Roman"/>
                <w:sz w:val="28"/>
                <w:szCs w:val="28"/>
              </w:rPr>
              <w:t>% от числа проголосовавших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1180">
              <w:rPr>
                <w:rFonts w:ascii="Times New Roman" w:hAnsi="Times New Roman"/>
                <w:sz w:val="28"/>
                <w:szCs w:val="28"/>
              </w:rPr>
              <w:t>Количество голосов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1180">
              <w:rPr>
                <w:rFonts w:ascii="Times New Roman" w:hAnsi="Times New Roman"/>
                <w:sz w:val="28"/>
                <w:szCs w:val="28"/>
              </w:rPr>
              <w:t>% от числа проголосовавших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1180">
              <w:rPr>
                <w:rFonts w:ascii="Times New Roman" w:hAnsi="Times New Roman"/>
                <w:sz w:val="28"/>
                <w:szCs w:val="28"/>
              </w:rPr>
              <w:t>Количество голосов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1180">
              <w:rPr>
                <w:rFonts w:ascii="Times New Roman" w:hAnsi="Times New Roman"/>
                <w:sz w:val="28"/>
                <w:szCs w:val="28"/>
              </w:rPr>
              <w:t>% от числа проголосовавших</w:t>
            </w:r>
          </w:p>
        </w:tc>
      </w:tr>
      <w:tr w:rsidR="0037655B" w:rsidRPr="00501180" w:rsidTr="0037655B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7655B" w:rsidRPr="00501180" w:rsidRDefault="0037655B" w:rsidP="0037655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01180">
        <w:rPr>
          <w:rFonts w:ascii="Times New Roman" w:hAnsi="Times New Roman"/>
          <w:b/>
          <w:bCs/>
          <w:sz w:val="28"/>
          <w:szCs w:val="28"/>
        </w:rPr>
        <w:t>По первому вопросу «</w:t>
      </w:r>
      <w:r w:rsidRPr="00501180">
        <w:rPr>
          <w:rFonts w:ascii="Times New Roman" w:hAnsi="Times New Roman"/>
          <w:sz w:val="28"/>
          <w:szCs w:val="28"/>
        </w:rPr>
        <w:t xml:space="preserve">О выборе председателя собрания, секретаря собрания, членов счетной комиссии» общее собрание собственников помещений количеством голосов _________ (_____%)  приняло решение </w:t>
      </w:r>
      <w:r w:rsidRPr="00501180">
        <w:rPr>
          <w:rFonts w:ascii="Times New Roman" w:hAnsi="Times New Roman"/>
          <w:color w:val="000000"/>
          <w:sz w:val="28"/>
          <w:szCs w:val="28"/>
        </w:rPr>
        <w:t xml:space="preserve">избрать: </w:t>
      </w:r>
    </w:p>
    <w:p w:rsidR="0037655B" w:rsidRPr="00501180" w:rsidRDefault="0037655B" w:rsidP="0037655B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>Председателем собрания</w:t>
      </w:r>
    </w:p>
    <w:p w:rsidR="0037655B" w:rsidRPr="00501180" w:rsidRDefault="0037655B" w:rsidP="0037655B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 xml:space="preserve">________________________________________________________________________, </w:t>
      </w:r>
    </w:p>
    <w:p w:rsidR="0037655B" w:rsidRPr="00501180" w:rsidRDefault="0037655B" w:rsidP="0037655B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 xml:space="preserve">секретарем собрания ________________________________________________________________________, </w:t>
      </w:r>
    </w:p>
    <w:p w:rsidR="0037655B" w:rsidRPr="00501180" w:rsidRDefault="0037655B" w:rsidP="0037655B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>членами счетной комиссии ________________________________________________________________________,</w:t>
      </w:r>
    </w:p>
    <w:p w:rsidR="0037655B" w:rsidRPr="00501180" w:rsidRDefault="0037655B" w:rsidP="0037655B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>________________________________________________________________________,</w:t>
      </w:r>
    </w:p>
    <w:p w:rsidR="0037655B" w:rsidRPr="00501180" w:rsidRDefault="0037655B" w:rsidP="0037655B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>________________________________________________________________________.</w:t>
      </w:r>
    </w:p>
    <w:p w:rsidR="0037655B" w:rsidRPr="00501180" w:rsidRDefault="0037655B" w:rsidP="0037655B">
      <w:pPr>
        <w:shd w:val="clear" w:color="auto" w:fill="FFFFFF"/>
        <w:tabs>
          <w:tab w:val="left" w:leader="underscore" w:pos="689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01180">
        <w:rPr>
          <w:rFonts w:ascii="Times New Roman" w:hAnsi="Times New Roman"/>
          <w:b/>
          <w:bCs/>
          <w:sz w:val="28"/>
          <w:szCs w:val="28"/>
        </w:rPr>
        <w:t>2. По второму вопросу «</w:t>
      </w:r>
      <w:r w:rsidRPr="00501180">
        <w:rPr>
          <w:rFonts w:ascii="Times New Roman" w:hAnsi="Times New Roman"/>
          <w:bCs/>
          <w:sz w:val="28"/>
          <w:szCs w:val="28"/>
        </w:rPr>
        <w:t xml:space="preserve">Об </w:t>
      </w:r>
      <w:r w:rsidRPr="00501180">
        <w:rPr>
          <w:rFonts w:ascii="Times New Roman" w:hAnsi="Times New Roman"/>
          <w:sz w:val="28"/>
          <w:szCs w:val="28"/>
        </w:rPr>
        <w:t xml:space="preserve">обращении с предложением по включению дворовой территории в муниципальную программу «Формирование современной городской среды на территории городского округа город Рыбинск </w:t>
      </w:r>
      <w:r w:rsidRPr="00501180">
        <w:rPr>
          <w:rFonts w:ascii="Times New Roman" w:hAnsi="Times New Roman"/>
          <w:sz w:val="28"/>
          <w:szCs w:val="28"/>
          <w:lang w:eastAsia="ar-SA"/>
        </w:rPr>
        <w:t>Ярославской области</w:t>
      </w:r>
      <w:r w:rsidRPr="00501180">
        <w:rPr>
          <w:rFonts w:ascii="Times New Roman" w:hAnsi="Times New Roman"/>
          <w:sz w:val="28"/>
          <w:szCs w:val="28"/>
        </w:rPr>
        <w:t>» на 20</w:t>
      </w:r>
      <w:r w:rsidR="006F5C7F">
        <w:rPr>
          <w:rFonts w:ascii="Times New Roman" w:hAnsi="Times New Roman"/>
          <w:sz w:val="28"/>
          <w:szCs w:val="28"/>
        </w:rPr>
        <w:t>22</w:t>
      </w:r>
      <w:r w:rsidRPr="00501180">
        <w:rPr>
          <w:rFonts w:ascii="Times New Roman" w:hAnsi="Times New Roman"/>
          <w:sz w:val="28"/>
          <w:szCs w:val="28"/>
        </w:rPr>
        <w:t>-2024 годы»</w:t>
      </w:r>
    </w:p>
    <w:p w:rsidR="0037655B" w:rsidRPr="00501180" w:rsidRDefault="0037655B" w:rsidP="0037655B">
      <w:pPr>
        <w:shd w:val="clear" w:color="auto" w:fill="FFFFFF"/>
        <w:tabs>
          <w:tab w:val="left" w:leader="underscore" w:pos="689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7655B" w:rsidRPr="00501180" w:rsidRDefault="0037655B" w:rsidP="0037655B">
      <w:pPr>
        <w:shd w:val="clear" w:color="auto" w:fill="FFFFFF"/>
        <w:tabs>
          <w:tab w:val="left" w:leader="underscore" w:pos="689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b/>
          <w:sz w:val="28"/>
          <w:szCs w:val="28"/>
        </w:rPr>
        <w:t>СЛУШАЛИ</w:t>
      </w:r>
      <w:r w:rsidRPr="00501180">
        <w:rPr>
          <w:rFonts w:ascii="Times New Roman" w:hAnsi="Times New Roman"/>
          <w:sz w:val="28"/>
          <w:szCs w:val="28"/>
        </w:rPr>
        <w:t xml:space="preserve"> </w:t>
      </w:r>
      <w:r w:rsidRPr="00501180">
        <w:rPr>
          <w:rFonts w:ascii="Times New Roman" w:hAnsi="Times New Roman"/>
          <w:bCs/>
          <w:sz w:val="28"/>
          <w:szCs w:val="28"/>
        </w:rPr>
        <w:t>________________________________________________________________________</w:t>
      </w:r>
    </w:p>
    <w:p w:rsidR="0037655B" w:rsidRPr="00501180" w:rsidRDefault="0037655B" w:rsidP="0037655B">
      <w:pPr>
        <w:shd w:val="clear" w:color="auto" w:fill="FFFFFF"/>
        <w:tabs>
          <w:tab w:val="left" w:leader="underscore" w:pos="6898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7655B" w:rsidRPr="00501180" w:rsidRDefault="0037655B" w:rsidP="0037655B">
      <w:pPr>
        <w:shd w:val="clear" w:color="auto" w:fill="FFFFFF"/>
        <w:tabs>
          <w:tab w:val="left" w:leader="underscore" w:pos="689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b/>
          <w:bCs/>
          <w:sz w:val="28"/>
          <w:szCs w:val="28"/>
        </w:rPr>
        <w:t xml:space="preserve">ПРЕДЛОЖЕНО </w:t>
      </w:r>
      <w:r w:rsidRPr="00501180">
        <w:rPr>
          <w:rFonts w:ascii="Times New Roman" w:hAnsi="Times New Roman"/>
          <w:bCs/>
          <w:sz w:val="28"/>
          <w:szCs w:val="28"/>
        </w:rPr>
        <w:t xml:space="preserve"> </w:t>
      </w:r>
      <w:r w:rsidRPr="00501180">
        <w:rPr>
          <w:rFonts w:ascii="Times New Roman" w:hAnsi="Times New Roman"/>
          <w:sz w:val="28"/>
          <w:szCs w:val="28"/>
        </w:rPr>
        <w:t xml:space="preserve">обратиться в Департамент жилищно-коммунального хозяйства, транспорта и связи Администрации городского округа город Рыбинск </w:t>
      </w:r>
      <w:r w:rsidRPr="00501180">
        <w:rPr>
          <w:rFonts w:ascii="Times New Roman" w:hAnsi="Times New Roman"/>
          <w:sz w:val="28"/>
          <w:szCs w:val="28"/>
          <w:lang w:eastAsia="ar-SA"/>
        </w:rPr>
        <w:t>Ярославской области</w:t>
      </w:r>
      <w:r w:rsidRPr="00501180">
        <w:rPr>
          <w:rFonts w:ascii="Times New Roman" w:hAnsi="Times New Roman"/>
          <w:sz w:val="28"/>
          <w:szCs w:val="28"/>
        </w:rPr>
        <w:t xml:space="preserve"> с предложением по включению дворовой территории многоквартирного дома № ______ по ____________________________ в муниципальную программу «Формирование современной городской среды на территории городского округа город Рыбинск</w:t>
      </w:r>
      <w:r w:rsidRPr="00501180">
        <w:rPr>
          <w:rFonts w:ascii="Times New Roman" w:hAnsi="Times New Roman"/>
          <w:sz w:val="28"/>
          <w:szCs w:val="28"/>
          <w:lang w:eastAsia="ar-SA"/>
        </w:rPr>
        <w:t xml:space="preserve"> Ярославской области</w:t>
      </w:r>
      <w:r w:rsidRPr="00501180">
        <w:rPr>
          <w:rFonts w:ascii="Times New Roman" w:hAnsi="Times New Roman"/>
          <w:sz w:val="28"/>
          <w:szCs w:val="28"/>
        </w:rPr>
        <w:t>» на 2</w:t>
      </w:r>
      <w:r w:rsidR="006F5C7F">
        <w:rPr>
          <w:rFonts w:ascii="Times New Roman" w:hAnsi="Times New Roman"/>
          <w:sz w:val="28"/>
          <w:szCs w:val="28"/>
        </w:rPr>
        <w:t>022</w:t>
      </w:r>
      <w:r w:rsidRPr="00501180">
        <w:rPr>
          <w:rFonts w:ascii="Times New Roman" w:hAnsi="Times New Roman"/>
          <w:sz w:val="28"/>
          <w:szCs w:val="28"/>
        </w:rPr>
        <w:t>-2024 годы.</w:t>
      </w:r>
      <w:r w:rsidRPr="00501180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</w:t>
      </w:r>
      <w:r w:rsidRPr="00501180">
        <w:rPr>
          <w:rFonts w:ascii="Times New Roman" w:hAnsi="Times New Roman"/>
          <w:sz w:val="28"/>
          <w:szCs w:val="28"/>
        </w:rPr>
        <w:t xml:space="preserve">         </w:t>
      </w: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501180">
        <w:rPr>
          <w:rFonts w:ascii="Times New Roman" w:hAnsi="Times New Roman"/>
          <w:b/>
          <w:color w:val="000000"/>
          <w:sz w:val="28"/>
          <w:szCs w:val="28"/>
        </w:rPr>
        <w:t xml:space="preserve">РЕШИЛИ: </w:t>
      </w: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501180">
        <w:rPr>
          <w:rFonts w:ascii="Times New Roman" w:hAnsi="Times New Roman"/>
          <w:b/>
          <w:color w:val="000000"/>
          <w:sz w:val="28"/>
          <w:szCs w:val="28"/>
        </w:rPr>
        <w:t>Итог голосования (приложение №4)</w:t>
      </w:r>
    </w:p>
    <w:tbl>
      <w:tblPr>
        <w:tblpPr w:leftFromText="180" w:rightFromText="180" w:vertAnchor="text" w:horzAnchor="margin" w:tblpX="108" w:tblpY="168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18"/>
        <w:gridCol w:w="1753"/>
        <w:gridCol w:w="1560"/>
        <w:gridCol w:w="1702"/>
        <w:gridCol w:w="1560"/>
        <w:gridCol w:w="2127"/>
      </w:tblGrid>
      <w:tr w:rsidR="0037655B" w:rsidRPr="00501180" w:rsidTr="0037655B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1180">
              <w:rPr>
                <w:rFonts w:ascii="Times New Roman" w:hAnsi="Times New Roman"/>
                <w:b/>
                <w:sz w:val="28"/>
                <w:szCs w:val="28"/>
              </w:rPr>
              <w:t>«За»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1180">
              <w:rPr>
                <w:rFonts w:ascii="Times New Roman" w:hAnsi="Times New Roman"/>
                <w:b/>
                <w:sz w:val="28"/>
                <w:szCs w:val="28"/>
              </w:rPr>
              <w:t>«Против»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1180">
              <w:rPr>
                <w:rFonts w:ascii="Times New Roman" w:hAnsi="Times New Roman"/>
                <w:b/>
                <w:sz w:val="28"/>
                <w:szCs w:val="28"/>
              </w:rPr>
              <w:t>«Воздержались»</w:t>
            </w:r>
          </w:p>
        </w:tc>
      </w:tr>
      <w:tr w:rsidR="0037655B" w:rsidRPr="00501180" w:rsidTr="0037655B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1180">
              <w:rPr>
                <w:rFonts w:ascii="Times New Roman" w:hAnsi="Times New Roman"/>
                <w:sz w:val="28"/>
                <w:szCs w:val="28"/>
              </w:rPr>
              <w:t>Количество голосов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1180">
              <w:rPr>
                <w:rFonts w:ascii="Times New Roman" w:hAnsi="Times New Roman"/>
                <w:sz w:val="28"/>
                <w:szCs w:val="28"/>
              </w:rPr>
              <w:t>% от числа проголосовавших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1180">
              <w:rPr>
                <w:rFonts w:ascii="Times New Roman" w:hAnsi="Times New Roman"/>
                <w:sz w:val="28"/>
                <w:szCs w:val="28"/>
              </w:rPr>
              <w:t>Количество голосов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1180">
              <w:rPr>
                <w:rFonts w:ascii="Times New Roman" w:hAnsi="Times New Roman"/>
                <w:sz w:val="28"/>
                <w:szCs w:val="28"/>
              </w:rPr>
              <w:t>% от числа проголосовавших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1180">
              <w:rPr>
                <w:rFonts w:ascii="Times New Roman" w:hAnsi="Times New Roman"/>
                <w:sz w:val="28"/>
                <w:szCs w:val="28"/>
              </w:rPr>
              <w:t>Количество голосов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1180">
              <w:rPr>
                <w:rFonts w:ascii="Times New Roman" w:hAnsi="Times New Roman"/>
                <w:sz w:val="28"/>
                <w:szCs w:val="28"/>
              </w:rPr>
              <w:t>% от числа проголосовавших</w:t>
            </w:r>
          </w:p>
        </w:tc>
      </w:tr>
      <w:tr w:rsidR="0037655B" w:rsidRPr="00501180" w:rsidTr="0037655B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7655B" w:rsidRPr="00501180" w:rsidRDefault="0037655B" w:rsidP="0037655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0118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7655B" w:rsidRPr="00501180" w:rsidRDefault="0037655B" w:rsidP="0037655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01180">
        <w:rPr>
          <w:rFonts w:ascii="Times New Roman" w:hAnsi="Times New Roman"/>
          <w:b/>
          <w:bCs/>
          <w:sz w:val="28"/>
          <w:szCs w:val="28"/>
        </w:rPr>
        <w:t>По второму вопросу «</w:t>
      </w:r>
      <w:r w:rsidRPr="00501180">
        <w:rPr>
          <w:rFonts w:ascii="Times New Roman" w:hAnsi="Times New Roman"/>
          <w:bCs/>
          <w:sz w:val="28"/>
          <w:szCs w:val="28"/>
        </w:rPr>
        <w:t xml:space="preserve">Об </w:t>
      </w:r>
      <w:r w:rsidRPr="00501180">
        <w:rPr>
          <w:rFonts w:ascii="Times New Roman" w:hAnsi="Times New Roman"/>
          <w:sz w:val="28"/>
          <w:szCs w:val="28"/>
        </w:rPr>
        <w:t xml:space="preserve">обращении с предложением по включению дворовой территории в муниципальную программу «Формирование современной городской среды на территории городского округа город Рыбинск </w:t>
      </w:r>
      <w:r w:rsidRPr="00501180">
        <w:rPr>
          <w:rFonts w:ascii="Times New Roman" w:hAnsi="Times New Roman"/>
          <w:sz w:val="28"/>
          <w:szCs w:val="28"/>
          <w:lang w:eastAsia="ar-SA"/>
        </w:rPr>
        <w:t>Ярославской области</w:t>
      </w:r>
      <w:r w:rsidRPr="00501180">
        <w:rPr>
          <w:rFonts w:ascii="Times New Roman" w:hAnsi="Times New Roman"/>
          <w:sz w:val="28"/>
          <w:szCs w:val="28"/>
        </w:rPr>
        <w:t>» на 20</w:t>
      </w:r>
      <w:r w:rsidR="006F5C7F">
        <w:rPr>
          <w:rFonts w:ascii="Times New Roman" w:hAnsi="Times New Roman"/>
          <w:sz w:val="28"/>
          <w:szCs w:val="28"/>
        </w:rPr>
        <w:t>22</w:t>
      </w:r>
      <w:r w:rsidRPr="00501180">
        <w:rPr>
          <w:rFonts w:ascii="Times New Roman" w:hAnsi="Times New Roman"/>
          <w:sz w:val="28"/>
          <w:szCs w:val="28"/>
        </w:rPr>
        <w:t>-2024 годы» общее собрание собственников помещений количеством голосов __________________ (_______________%)</w:t>
      </w:r>
      <w:r w:rsidRPr="00501180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01180">
        <w:rPr>
          <w:rFonts w:ascii="Times New Roman" w:hAnsi="Times New Roman"/>
          <w:sz w:val="28"/>
          <w:szCs w:val="28"/>
        </w:rPr>
        <w:t>приняло решение</w:t>
      </w:r>
      <w:r w:rsidRPr="00501180">
        <w:rPr>
          <w:rFonts w:ascii="Times New Roman" w:hAnsi="Times New Roman"/>
          <w:bCs/>
          <w:sz w:val="28"/>
          <w:szCs w:val="28"/>
        </w:rPr>
        <w:t xml:space="preserve"> </w:t>
      </w:r>
      <w:r w:rsidRPr="00501180">
        <w:rPr>
          <w:rFonts w:ascii="Times New Roman" w:hAnsi="Times New Roman"/>
          <w:sz w:val="28"/>
          <w:szCs w:val="28"/>
        </w:rPr>
        <w:t xml:space="preserve">обратиться в Департамент жилищно-коммунального хозяйства, транспорта и связи Администрации городского округа город Рыбинск </w:t>
      </w:r>
      <w:r w:rsidRPr="00501180">
        <w:rPr>
          <w:rFonts w:ascii="Times New Roman" w:hAnsi="Times New Roman"/>
          <w:sz w:val="28"/>
          <w:szCs w:val="28"/>
          <w:lang w:eastAsia="ar-SA"/>
        </w:rPr>
        <w:t>Ярославской области</w:t>
      </w:r>
      <w:r w:rsidRPr="00501180">
        <w:rPr>
          <w:rFonts w:ascii="Times New Roman" w:hAnsi="Times New Roman"/>
          <w:sz w:val="28"/>
          <w:szCs w:val="28"/>
        </w:rPr>
        <w:t xml:space="preserve"> с предложением по включению дворовой территории многоквартирного дома №______________ по ________________________________в муниципальную программу «Формирование современной городской среды на территории городского округа город Рыбинск </w:t>
      </w:r>
      <w:r w:rsidRPr="00501180">
        <w:rPr>
          <w:rFonts w:ascii="Times New Roman" w:hAnsi="Times New Roman"/>
          <w:sz w:val="28"/>
          <w:szCs w:val="28"/>
          <w:lang w:eastAsia="ar-SA"/>
        </w:rPr>
        <w:t>Ярославской области</w:t>
      </w:r>
      <w:r w:rsidRPr="00501180">
        <w:rPr>
          <w:rFonts w:ascii="Times New Roman" w:hAnsi="Times New Roman"/>
          <w:sz w:val="28"/>
          <w:szCs w:val="28"/>
        </w:rPr>
        <w:t>» на 20</w:t>
      </w:r>
      <w:r w:rsidR="006F5C7F">
        <w:rPr>
          <w:rFonts w:ascii="Times New Roman" w:hAnsi="Times New Roman"/>
          <w:sz w:val="28"/>
          <w:szCs w:val="28"/>
        </w:rPr>
        <w:t>22</w:t>
      </w:r>
      <w:r w:rsidRPr="00501180">
        <w:rPr>
          <w:rFonts w:ascii="Times New Roman" w:hAnsi="Times New Roman"/>
          <w:sz w:val="28"/>
          <w:szCs w:val="28"/>
        </w:rPr>
        <w:t>-2024 годы.</w:t>
      </w:r>
    </w:p>
    <w:p w:rsidR="0037655B" w:rsidRPr="00501180" w:rsidRDefault="0037655B" w:rsidP="0037655B">
      <w:pPr>
        <w:tabs>
          <w:tab w:val="left" w:pos="720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b/>
          <w:bCs/>
          <w:sz w:val="28"/>
          <w:szCs w:val="28"/>
        </w:rPr>
        <w:t>3. По третьему вопросу «</w:t>
      </w:r>
      <w:r w:rsidRPr="00501180">
        <w:rPr>
          <w:rFonts w:ascii="Times New Roman" w:hAnsi="Times New Roman"/>
          <w:sz w:val="28"/>
          <w:szCs w:val="28"/>
        </w:rPr>
        <w:t xml:space="preserve">Об определении перечня работ по благоустройству дворовой территории, сформированного исходя из минимального перечня работ по благоустройству» </w:t>
      </w:r>
      <w:r w:rsidRPr="00501180">
        <w:rPr>
          <w:rFonts w:ascii="Times New Roman" w:hAnsi="Times New Roman"/>
          <w:bCs/>
          <w:sz w:val="28"/>
          <w:szCs w:val="28"/>
        </w:rPr>
        <w:t xml:space="preserve"> </w:t>
      </w:r>
    </w:p>
    <w:p w:rsidR="0037655B" w:rsidRPr="00501180" w:rsidRDefault="0037655B" w:rsidP="0037655B">
      <w:pPr>
        <w:tabs>
          <w:tab w:val="left" w:pos="720"/>
          <w:tab w:val="left" w:pos="993"/>
        </w:tabs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7655B" w:rsidRPr="00501180" w:rsidRDefault="0037655B" w:rsidP="0037655B">
      <w:pPr>
        <w:tabs>
          <w:tab w:val="left" w:pos="720"/>
          <w:tab w:val="left" w:pos="993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b/>
          <w:bCs/>
          <w:sz w:val="28"/>
          <w:szCs w:val="28"/>
        </w:rPr>
        <w:t>СЛУШАЛИ</w:t>
      </w:r>
      <w:r w:rsidRPr="00501180">
        <w:rPr>
          <w:rFonts w:ascii="Times New Roman" w:hAnsi="Times New Roman"/>
          <w:bCs/>
          <w:sz w:val="28"/>
          <w:szCs w:val="28"/>
        </w:rPr>
        <w:t xml:space="preserve"> ________________________________________________________________________</w:t>
      </w: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7655B" w:rsidRPr="00501180" w:rsidRDefault="0037655B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b/>
          <w:bCs/>
          <w:sz w:val="28"/>
          <w:szCs w:val="28"/>
        </w:rPr>
        <w:t>ПРЕДЛОЖЕНО</w:t>
      </w:r>
      <w:r w:rsidRPr="00501180">
        <w:rPr>
          <w:rFonts w:ascii="Times New Roman" w:hAnsi="Times New Roman"/>
          <w:bCs/>
          <w:sz w:val="28"/>
          <w:szCs w:val="28"/>
        </w:rPr>
        <w:t xml:space="preserve"> </w:t>
      </w:r>
      <w:r w:rsidRPr="00501180">
        <w:rPr>
          <w:rFonts w:ascii="Times New Roman" w:hAnsi="Times New Roman"/>
          <w:sz w:val="28"/>
          <w:szCs w:val="28"/>
        </w:rPr>
        <w:t>утвердить перечень работ по благоустройству дворовой территории, сформированный исходя из минимального перечня работ по благоустройству.</w:t>
      </w:r>
    </w:p>
    <w:tbl>
      <w:tblPr>
        <w:tblW w:w="10500" w:type="dxa"/>
        <w:tblInd w:w="99" w:type="dxa"/>
        <w:tblLayout w:type="fixed"/>
        <w:tblLook w:val="04A0"/>
      </w:tblPr>
      <w:tblGrid>
        <w:gridCol w:w="6389"/>
        <w:gridCol w:w="4111"/>
      </w:tblGrid>
      <w:tr w:rsidR="0037655B" w:rsidRPr="00501180" w:rsidTr="0037655B"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7655B" w:rsidRPr="00501180" w:rsidRDefault="0037655B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501180">
              <w:rPr>
                <w:rFonts w:ascii="Times New Roman" w:hAnsi="Times New Roman"/>
                <w:sz w:val="28"/>
                <w:szCs w:val="28"/>
              </w:rPr>
              <w:lastRenderedPageBreak/>
              <w:t>Наименование вида работ по благоустройству дворовой территории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1180">
              <w:rPr>
                <w:rFonts w:ascii="Times New Roman" w:hAnsi="Times New Roman"/>
                <w:sz w:val="28"/>
                <w:szCs w:val="28"/>
              </w:rPr>
              <w:t xml:space="preserve">Объем (количество) </w:t>
            </w:r>
          </w:p>
        </w:tc>
      </w:tr>
      <w:tr w:rsidR="0037655B" w:rsidRPr="00501180" w:rsidTr="0037655B"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Pr="00501180" w:rsidRDefault="003765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Pr="00501180" w:rsidRDefault="0037655B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55B" w:rsidRPr="00501180" w:rsidTr="0037655B"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Pr="00501180" w:rsidRDefault="003765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Pr="00501180" w:rsidRDefault="0037655B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55B" w:rsidRPr="00501180" w:rsidTr="0037655B"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Pr="00501180" w:rsidRDefault="003765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Pr="00501180" w:rsidRDefault="0037655B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55B" w:rsidRPr="00501180" w:rsidTr="0037655B"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Pr="00501180" w:rsidRDefault="003765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Pr="00501180" w:rsidRDefault="0037655B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55B" w:rsidRPr="00501180" w:rsidTr="0037655B"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Pr="00501180" w:rsidRDefault="003765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Pr="00501180" w:rsidRDefault="0037655B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55B" w:rsidRPr="00501180" w:rsidTr="0037655B"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Pr="00501180" w:rsidRDefault="003765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Pr="00501180" w:rsidRDefault="0037655B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55B" w:rsidRPr="00501180" w:rsidTr="0037655B"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Pr="00501180" w:rsidRDefault="003765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Pr="00501180" w:rsidRDefault="0037655B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7655B" w:rsidRPr="00501180" w:rsidRDefault="0037655B" w:rsidP="0037655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01180">
        <w:rPr>
          <w:rFonts w:ascii="Times New Roman" w:hAnsi="Times New Roman"/>
          <w:b/>
          <w:bCs/>
          <w:sz w:val="28"/>
          <w:szCs w:val="28"/>
        </w:rPr>
        <w:t>РЕШИЛИ:</w:t>
      </w: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01180">
        <w:rPr>
          <w:rFonts w:ascii="Times New Roman" w:hAnsi="Times New Roman"/>
          <w:b/>
          <w:bCs/>
          <w:sz w:val="28"/>
          <w:szCs w:val="28"/>
        </w:rPr>
        <w:t>Итоги голосования (приложение № 4)</w:t>
      </w:r>
    </w:p>
    <w:tbl>
      <w:tblPr>
        <w:tblpPr w:leftFromText="180" w:rightFromText="180" w:vertAnchor="text" w:horzAnchor="margin" w:tblpX="108" w:tblpY="168"/>
        <w:tblW w:w="10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17"/>
        <w:gridCol w:w="1752"/>
        <w:gridCol w:w="1558"/>
        <w:gridCol w:w="1842"/>
        <w:gridCol w:w="1558"/>
        <w:gridCol w:w="2125"/>
      </w:tblGrid>
      <w:tr w:rsidR="0037655B" w:rsidRPr="00501180" w:rsidTr="0037655B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1180">
              <w:rPr>
                <w:rFonts w:ascii="Times New Roman" w:hAnsi="Times New Roman"/>
                <w:b/>
                <w:sz w:val="28"/>
                <w:szCs w:val="28"/>
              </w:rPr>
              <w:t>«За»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1180">
              <w:rPr>
                <w:rFonts w:ascii="Times New Roman" w:hAnsi="Times New Roman"/>
                <w:b/>
                <w:sz w:val="28"/>
                <w:szCs w:val="28"/>
              </w:rPr>
              <w:t>«Против»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1180">
              <w:rPr>
                <w:rFonts w:ascii="Times New Roman" w:hAnsi="Times New Roman"/>
                <w:b/>
                <w:sz w:val="28"/>
                <w:szCs w:val="28"/>
              </w:rPr>
              <w:t>«Воздержались»</w:t>
            </w:r>
          </w:p>
        </w:tc>
      </w:tr>
      <w:tr w:rsidR="0037655B" w:rsidRPr="00501180" w:rsidTr="0037655B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1180">
              <w:rPr>
                <w:rFonts w:ascii="Times New Roman" w:hAnsi="Times New Roman"/>
                <w:sz w:val="28"/>
                <w:szCs w:val="28"/>
              </w:rPr>
              <w:t>Количество голосов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1180">
              <w:rPr>
                <w:rFonts w:ascii="Times New Roman" w:hAnsi="Times New Roman"/>
                <w:sz w:val="28"/>
                <w:szCs w:val="28"/>
              </w:rPr>
              <w:t>% от числа проголосовавших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1180">
              <w:rPr>
                <w:rFonts w:ascii="Times New Roman" w:hAnsi="Times New Roman"/>
                <w:sz w:val="28"/>
                <w:szCs w:val="28"/>
              </w:rPr>
              <w:t>Количество голосов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1180">
              <w:rPr>
                <w:rFonts w:ascii="Times New Roman" w:hAnsi="Times New Roman"/>
                <w:sz w:val="28"/>
                <w:szCs w:val="28"/>
              </w:rPr>
              <w:t>% от числа проголосовавших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1180">
              <w:rPr>
                <w:rFonts w:ascii="Times New Roman" w:hAnsi="Times New Roman"/>
                <w:sz w:val="28"/>
                <w:szCs w:val="28"/>
              </w:rPr>
              <w:t>Количество голосов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1180">
              <w:rPr>
                <w:rFonts w:ascii="Times New Roman" w:hAnsi="Times New Roman"/>
                <w:sz w:val="28"/>
                <w:szCs w:val="28"/>
              </w:rPr>
              <w:t>% от числа проголосовавших</w:t>
            </w:r>
          </w:p>
        </w:tc>
      </w:tr>
      <w:tr w:rsidR="0037655B" w:rsidRPr="00501180" w:rsidTr="0037655B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7655B" w:rsidRPr="00501180" w:rsidRDefault="0037655B" w:rsidP="0037655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0118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7655B" w:rsidRPr="00501180" w:rsidRDefault="0037655B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b/>
          <w:bCs/>
          <w:sz w:val="28"/>
          <w:szCs w:val="28"/>
        </w:rPr>
        <w:t>По третьему вопросу «</w:t>
      </w:r>
      <w:r w:rsidRPr="00501180">
        <w:rPr>
          <w:rFonts w:ascii="Times New Roman" w:hAnsi="Times New Roman"/>
          <w:sz w:val="28"/>
          <w:szCs w:val="28"/>
        </w:rPr>
        <w:t xml:space="preserve">Об определении перечня работ по благоустройству дворовой территории, сформированного исходя из минимального перечня работ по благоустройству» </w:t>
      </w:r>
      <w:r w:rsidRPr="00501180">
        <w:rPr>
          <w:rFonts w:ascii="Times New Roman" w:hAnsi="Times New Roman"/>
          <w:bCs/>
          <w:sz w:val="28"/>
          <w:szCs w:val="28"/>
        </w:rPr>
        <w:t xml:space="preserve">  </w:t>
      </w:r>
      <w:r w:rsidRPr="00501180">
        <w:rPr>
          <w:rFonts w:ascii="Times New Roman" w:hAnsi="Times New Roman"/>
          <w:sz w:val="28"/>
          <w:szCs w:val="28"/>
        </w:rPr>
        <w:t>общее собрание собственников помещений количеством голосов _______________ (_____________%) приняло решение утвердить перечень работ по благоустройству дворовой территории, сформированный исходя из минимального перечня работ по благоустройству.</w:t>
      </w:r>
    </w:p>
    <w:p w:rsidR="0037655B" w:rsidRPr="00501180" w:rsidRDefault="0037655B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500" w:type="dxa"/>
        <w:tblInd w:w="99" w:type="dxa"/>
        <w:tblLayout w:type="fixed"/>
        <w:tblLook w:val="04A0"/>
      </w:tblPr>
      <w:tblGrid>
        <w:gridCol w:w="6389"/>
        <w:gridCol w:w="4111"/>
      </w:tblGrid>
      <w:tr w:rsidR="0037655B" w:rsidRPr="00501180" w:rsidTr="0037655B"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7655B" w:rsidRPr="00501180" w:rsidRDefault="0037655B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501180">
              <w:rPr>
                <w:rFonts w:ascii="Times New Roman" w:hAnsi="Times New Roman"/>
                <w:sz w:val="28"/>
                <w:szCs w:val="28"/>
              </w:rPr>
              <w:t>Наименование вида работ по благоустройству дворовой территории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1180">
              <w:rPr>
                <w:rFonts w:ascii="Times New Roman" w:hAnsi="Times New Roman"/>
                <w:sz w:val="28"/>
                <w:szCs w:val="28"/>
              </w:rPr>
              <w:t xml:space="preserve">Объем (количество) </w:t>
            </w:r>
          </w:p>
        </w:tc>
      </w:tr>
      <w:tr w:rsidR="0037655B" w:rsidRPr="00501180" w:rsidTr="0037655B"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Pr="00501180" w:rsidRDefault="003765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Pr="00501180" w:rsidRDefault="0037655B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55B" w:rsidRPr="00501180" w:rsidTr="0037655B"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Pr="00501180" w:rsidRDefault="003765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Pr="00501180" w:rsidRDefault="0037655B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55B" w:rsidRPr="00501180" w:rsidTr="0037655B"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Pr="00501180" w:rsidRDefault="003765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Pr="00501180" w:rsidRDefault="0037655B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55B" w:rsidRPr="00501180" w:rsidTr="0037655B"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Pr="00501180" w:rsidRDefault="003765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Pr="00501180" w:rsidRDefault="0037655B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55B" w:rsidRPr="00501180" w:rsidTr="0037655B"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Pr="00501180" w:rsidRDefault="003765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Pr="00501180" w:rsidRDefault="0037655B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55B" w:rsidRPr="00501180" w:rsidTr="0037655B"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Pr="00501180" w:rsidRDefault="003765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Pr="00501180" w:rsidRDefault="0037655B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55B" w:rsidRPr="00501180" w:rsidTr="0037655B"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Pr="00501180" w:rsidRDefault="003765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Pr="00501180" w:rsidRDefault="0037655B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7655B" w:rsidRPr="00501180" w:rsidRDefault="0037655B" w:rsidP="0037655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37655B" w:rsidRPr="00501180" w:rsidRDefault="0037655B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b/>
          <w:bCs/>
          <w:sz w:val="28"/>
          <w:szCs w:val="28"/>
        </w:rPr>
        <w:t>4. По четвертому вопросу «</w:t>
      </w:r>
      <w:r w:rsidRPr="00501180">
        <w:rPr>
          <w:rFonts w:ascii="Times New Roman" w:hAnsi="Times New Roman"/>
          <w:bCs/>
          <w:sz w:val="28"/>
          <w:szCs w:val="28"/>
        </w:rPr>
        <w:t>Об определении перечня работ по благоустройству дворовой территории, сформированного исходя из дополнительного перечня работ по благоустройству</w:t>
      </w:r>
      <w:r w:rsidRPr="00501180">
        <w:rPr>
          <w:rFonts w:ascii="Times New Roman" w:hAnsi="Times New Roman"/>
          <w:sz w:val="28"/>
          <w:szCs w:val="28"/>
        </w:rPr>
        <w:t>»</w:t>
      </w: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01180">
        <w:rPr>
          <w:rFonts w:ascii="Times New Roman" w:hAnsi="Times New Roman"/>
          <w:b/>
          <w:bCs/>
          <w:sz w:val="28"/>
          <w:szCs w:val="28"/>
        </w:rPr>
        <w:t>СЛУШАЛИ</w:t>
      </w:r>
      <w:r w:rsidRPr="00501180">
        <w:rPr>
          <w:rFonts w:ascii="Times New Roman" w:hAnsi="Times New Roman"/>
          <w:bCs/>
          <w:sz w:val="28"/>
          <w:szCs w:val="28"/>
        </w:rPr>
        <w:t xml:space="preserve"> </w:t>
      </w:r>
      <w:r w:rsidRPr="00501180">
        <w:rPr>
          <w:rFonts w:ascii="Times New Roman" w:hAnsi="Times New Roman"/>
          <w:bCs/>
          <w:i/>
          <w:sz w:val="28"/>
          <w:szCs w:val="28"/>
        </w:rPr>
        <w:t>________________________________________________________________________</w:t>
      </w: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7655B" w:rsidRPr="00501180" w:rsidRDefault="0037655B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b/>
          <w:bCs/>
          <w:sz w:val="28"/>
          <w:szCs w:val="28"/>
        </w:rPr>
        <w:t>ПРЕДЛОЖЕНО</w:t>
      </w:r>
      <w:r w:rsidRPr="00501180">
        <w:rPr>
          <w:rFonts w:ascii="Times New Roman" w:hAnsi="Times New Roman"/>
          <w:bCs/>
          <w:sz w:val="28"/>
          <w:szCs w:val="28"/>
        </w:rPr>
        <w:t xml:space="preserve"> </w:t>
      </w:r>
      <w:r w:rsidRPr="00501180">
        <w:rPr>
          <w:rFonts w:ascii="Times New Roman" w:hAnsi="Times New Roman"/>
          <w:sz w:val="28"/>
          <w:szCs w:val="28"/>
        </w:rPr>
        <w:t>утвердить перечень работ по благоустройству дворовой территории, сформированный исходя из дополнительного перечня работ по благоустройству.</w:t>
      </w: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500" w:type="dxa"/>
        <w:tblInd w:w="99" w:type="dxa"/>
        <w:tblLayout w:type="fixed"/>
        <w:tblLook w:val="04A0"/>
      </w:tblPr>
      <w:tblGrid>
        <w:gridCol w:w="6389"/>
        <w:gridCol w:w="4111"/>
      </w:tblGrid>
      <w:tr w:rsidR="0037655B" w:rsidRPr="00501180" w:rsidTr="0037655B"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7655B" w:rsidRPr="00501180" w:rsidRDefault="0037655B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501180">
              <w:rPr>
                <w:rFonts w:ascii="Times New Roman" w:hAnsi="Times New Roman"/>
                <w:sz w:val="28"/>
                <w:szCs w:val="28"/>
              </w:rPr>
              <w:lastRenderedPageBreak/>
              <w:t>Наименование вида работ по благоустройству дворовой территории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1180">
              <w:rPr>
                <w:rFonts w:ascii="Times New Roman" w:hAnsi="Times New Roman"/>
                <w:sz w:val="28"/>
                <w:szCs w:val="28"/>
              </w:rPr>
              <w:t xml:space="preserve">Объем (количество) </w:t>
            </w:r>
          </w:p>
        </w:tc>
      </w:tr>
      <w:tr w:rsidR="0037655B" w:rsidRPr="00501180" w:rsidTr="0037655B"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Pr="00501180" w:rsidRDefault="003765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Pr="00501180" w:rsidRDefault="0037655B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55B" w:rsidRPr="00501180" w:rsidTr="0037655B"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Pr="00501180" w:rsidRDefault="003765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Pr="00501180" w:rsidRDefault="0037655B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55B" w:rsidRPr="00501180" w:rsidTr="0037655B"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Pr="00501180" w:rsidRDefault="003765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Pr="00501180" w:rsidRDefault="0037655B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55B" w:rsidRPr="00501180" w:rsidTr="0037655B"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Pr="00501180" w:rsidRDefault="003765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Pr="00501180" w:rsidRDefault="0037655B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55B" w:rsidRPr="00501180" w:rsidTr="0037655B"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Pr="00501180" w:rsidRDefault="003765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Pr="00501180" w:rsidRDefault="0037655B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55B" w:rsidRPr="00501180" w:rsidTr="0037655B"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Pr="00501180" w:rsidRDefault="003765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Pr="00501180" w:rsidRDefault="0037655B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55B" w:rsidRPr="00501180" w:rsidTr="0037655B"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Pr="00501180" w:rsidRDefault="003765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Pr="00501180" w:rsidRDefault="0037655B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7655B" w:rsidRPr="00501180" w:rsidRDefault="0037655B" w:rsidP="0037655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01180">
        <w:rPr>
          <w:rFonts w:ascii="Times New Roman" w:hAnsi="Times New Roman"/>
          <w:b/>
          <w:bCs/>
          <w:sz w:val="28"/>
          <w:szCs w:val="28"/>
        </w:rPr>
        <w:t>РЕШИЛИ:</w:t>
      </w: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01180">
        <w:rPr>
          <w:rFonts w:ascii="Times New Roman" w:hAnsi="Times New Roman"/>
          <w:b/>
          <w:bCs/>
          <w:sz w:val="28"/>
          <w:szCs w:val="28"/>
        </w:rPr>
        <w:t>Итоги голосования (приложение №4)</w:t>
      </w: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="108" w:tblpY="-23"/>
        <w:tblW w:w="10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17"/>
        <w:gridCol w:w="1752"/>
        <w:gridCol w:w="1700"/>
        <w:gridCol w:w="1841"/>
        <w:gridCol w:w="1700"/>
        <w:gridCol w:w="1842"/>
      </w:tblGrid>
      <w:tr w:rsidR="0037655B" w:rsidRPr="00501180" w:rsidTr="0037655B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1180">
              <w:rPr>
                <w:rFonts w:ascii="Times New Roman" w:hAnsi="Times New Roman"/>
                <w:b/>
                <w:sz w:val="28"/>
                <w:szCs w:val="28"/>
              </w:rPr>
              <w:t>«За»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1180">
              <w:rPr>
                <w:rFonts w:ascii="Times New Roman" w:hAnsi="Times New Roman"/>
                <w:b/>
                <w:sz w:val="28"/>
                <w:szCs w:val="28"/>
              </w:rPr>
              <w:t>«Против»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1180">
              <w:rPr>
                <w:rFonts w:ascii="Times New Roman" w:hAnsi="Times New Roman"/>
                <w:b/>
                <w:sz w:val="28"/>
                <w:szCs w:val="28"/>
              </w:rPr>
              <w:t>«Воздержались»</w:t>
            </w:r>
          </w:p>
        </w:tc>
      </w:tr>
      <w:tr w:rsidR="0037655B" w:rsidRPr="00501180" w:rsidTr="0037655B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1180">
              <w:rPr>
                <w:rFonts w:ascii="Times New Roman" w:hAnsi="Times New Roman"/>
                <w:sz w:val="28"/>
                <w:szCs w:val="28"/>
              </w:rPr>
              <w:t>Количество голосов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1180">
              <w:rPr>
                <w:rFonts w:ascii="Times New Roman" w:hAnsi="Times New Roman"/>
                <w:sz w:val="28"/>
                <w:szCs w:val="28"/>
              </w:rPr>
              <w:t>% от числа проголосовавших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1180">
              <w:rPr>
                <w:rFonts w:ascii="Times New Roman" w:hAnsi="Times New Roman"/>
                <w:sz w:val="28"/>
                <w:szCs w:val="28"/>
              </w:rPr>
              <w:t>Количество голосов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1180">
              <w:rPr>
                <w:rFonts w:ascii="Times New Roman" w:hAnsi="Times New Roman"/>
                <w:sz w:val="28"/>
                <w:szCs w:val="28"/>
              </w:rPr>
              <w:t>% от числа проголосовавших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1180">
              <w:rPr>
                <w:rFonts w:ascii="Times New Roman" w:hAnsi="Times New Roman"/>
                <w:sz w:val="28"/>
                <w:szCs w:val="28"/>
              </w:rPr>
              <w:t>Количество голосов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1180">
              <w:rPr>
                <w:rFonts w:ascii="Times New Roman" w:hAnsi="Times New Roman"/>
                <w:sz w:val="28"/>
                <w:szCs w:val="28"/>
              </w:rPr>
              <w:t>% от числа проголосовавших</w:t>
            </w:r>
          </w:p>
        </w:tc>
      </w:tr>
      <w:tr w:rsidR="0037655B" w:rsidRPr="00501180" w:rsidTr="0037655B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7655B" w:rsidRPr="00501180" w:rsidRDefault="0037655B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b/>
          <w:bCs/>
          <w:sz w:val="28"/>
          <w:szCs w:val="28"/>
        </w:rPr>
        <w:t xml:space="preserve"> По четвертому вопросу «</w:t>
      </w:r>
      <w:r w:rsidRPr="00501180">
        <w:rPr>
          <w:rFonts w:ascii="Times New Roman" w:hAnsi="Times New Roman"/>
          <w:bCs/>
          <w:sz w:val="28"/>
          <w:szCs w:val="28"/>
        </w:rPr>
        <w:t>Об определении перечня работ по благоустройству дворовой территории, сформированного исходя из дополнительного перечня работ по благоустройству</w:t>
      </w:r>
      <w:r w:rsidRPr="00501180">
        <w:rPr>
          <w:rFonts w:ascii="Times New Roman" w:hAnsi="Times New Roman"/>
          <w:sz w:val="28"/>
          <w:szCs w:val="28"/>
        </w:rPr>
        <w:t>» общее собрание собственников помещений количеством голосов ______________ (___________%) приняло решение утвердить перечень работ по благоустройству дворовой территории, сформированный исходя из дополнительного перечня работ по благоустройству.</w:t>
      </w: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500" w:type="dxa"/>
        <w:tblInd w:w="99" w:type="dxa"/>
        <w:tblLayout w:type="fixed"/>
        <w:tblLook w:val="04A0"/>
      </w:tblPr>
      <w:tblGrid>
        <w:gridCol w:w="6389"/>
        <w:gridCol w:w="4111"/>
      </w:tblGrid>
      <w:tr w:rsidR="0037655B" w:rsidRPr="00501180" w:rsidTr="0037655B"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7655B" w:rsidRPr="00501180" w:rsidRDefault="0037655B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501180">
              <w:rPr>
                <w:rFonts w:ascii="Times New Roman" w:hAnsi="Times New Roman"/>
                <w:sz w:val="28"/>
                <w:szCs w:val="28"/>
              </w:rPr>
              <w:t>Наименование вида работ по благоустройству дворовой территории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1180">
              <w:rPr>
                <w:rFonts w:ascii="Times New Roman" w:hAnsi="Times New Roman"/>
                <w:sz w:val="28"/>
                <w:szCs w:val="28"/>
              </w:rPr>
              <w:t xml:space="preserve">Объем (количество) </w:t>
            </w:r>
          </w:p>
        </w:tc>
      </w:tr>
      <w:tr w:rsidR="0037655B" w:rsidRPr="00501180" w:rsidTr="0037655B"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Pr="00501180" w:rsidRDefault="003765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Pr="00501180" w:rsidRDefault="0037655B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55B" w:rsidRPr="00501180" w:rsidTr="0037655B"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Pr="00501180" w:rsidRDefault="003765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Pr="00501180" w:rsidRDefault="0037655B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55B" w:rsidRPr="00501180" w:rsidTr="0037655B"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Pr="00501180" w:rsidRDefault="003765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Pr="00501180" w:rsidRDefault="0037655B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55B" w:rsidRPr="00501180" w:rsidTr="0037655B"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Pr="00501180" w:rsidRDefault="003765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Pr="00501180" w:rsidRDefault="0037655B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55B" w:rsidRPr="00501180" w:rsidTr="0037655B"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Pr="00501180" w:rsidRDefault="003765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655B" w:rsidRPr="00501180" w:rsidRDefault="0037655B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7655B" w:rsidRPr="00501180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655B" w:rsidRPr="00501180" w:rsidRDefault="0037655B" w:rsidP="0037655B">
      <w:pPr>
        <w:tabs>
          <w:tab w:val="left" w:pos="720"/>
          <w:tab w:val="left" w:pos="993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b/>
          <w:bCs/>
          <w:sz w:val="28"/>
          <w:szCs w:val="28"/>
        </w:rPr>
        <w:t xml:space="preserve">5. По пятому вопросу </w:t>
      </w:r>
      <w:r w:rsidRPr="00501180">
        <w:rPr>
          <w:rFonts w:ascii="Times New Roman" w:hAnsi="Times New Roman"/>
          <w:bCs/>
          <w:sz w:val="28"/>
          <w:szCs w:val="28"/>
        </w:rPr>
        <w:t>«</w:t>
      </w:r>
      <w:r w:rsidRPr="00501180">
        <w:rPr>
          <w:rFonts w:ascii="Times New Roman" w:hAnsi="Times New Roman"/>
          <w:sz w:val="28"/>
          <w:szCs w:val="28"/>
        </w:rPr>
        <w:t>Об определении формы участия в реализации мероприятий по благоустройству дворовой территории: трудовое (для минимального перечня работ), финансовое и (или) трудовое (для дополнительного перечня работ)».</w:t>
      </w: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vanish/>
          <w:sz w:val="28"/>
          <w:szCs w:val="28"/>
        </w:rPr>
      </w:pPr>
    </w:p>
    <w:p w:rsidR="0037655B" w:rsidRPr="00501180" w:rsidRDefault="0037655B" w:rsidP="0037655B">
      <w:pPr>
        <w:tabs>
          <w:tab w:val="left" w:pos="720"/>
          <w:tab w:val="left" w:pos="993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01180">
        <w:rPr>
          <w:rFonts w:ascii="Times New Roman" w:hAnsi="Times New Roman"/>
          <w:b/>
          <w:bCs/>
          <w:sz w:val="28"/>
          <w:szCs w:val="28"/>
        </w:rPr>
        <w:t>СЛУШАЛИ</w:t>
      </w:r>
      <w:r w:rsidRPr="00501180">
        <w:rPr>
          <w:rFonts w:ascii="Times New Roman" w:hAnsi="Times New Roman"/>
          <w:bCs/>
          <w:sz w:val="28"/>
          <w:szCs w:val="28"/>
        </w:rPr>
        <w:t xml:space="preserve"> ________________________________________________________________________</w:t>
      </w: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01180">
        <w:rPr>
          <w:rFonts w:ascii="Times New Roman" w:hAnsi="Times New Roman"/>
          <w:b/>
          <w:bCs/>
          <w:sz w:val="28"/>
          <w:szCs w:val="28"/>
        </w:rPr>
        <w:t>ПРЕДЛОЖЕНО</w:t>
      </w:r>
      <w:r w:rsidRPr="00501180">
        <w:rPr>
          <w:rFonts w:ascii="Times New Roman" w:hAnsi="Times New Roman"/>
          <w:bCs/>
          <w:sz w:val="28"/>
          <w:szCs w:val="28"/>
        </w:rPr>
        <w:t xml:space="preserve"> </w:t>
      </w: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37655B" w:rsidRPr="00501180" w:rsidRDefault="0037655B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bCs/>
          <w:sz w:val="28"/>
          <w:szCs w:val="28"/>
        </w:rPr>
        <w:t xml:space="preserve">1. </w:t>
      </w:r>
      <w:r w:rsidRPr="00501180">
        <w:rPr>
          <w:rFonts w:ascii="Times New Roman" w:hAnsi="Times New Roman"/>
          <w:sz w:val="28"/>
          <w:szCs w:val="28"/>
        </w:rPr>
        <w:t xml:space="preserve">определить форму участия собственников МКД в выполнении работ, сформированных исходя из </w:t>
      </w:r>
      <w:r w:rsidRPr="00501180">
        <w:rPr>
          <w:rFonts w:ascii="Times New Roman" w:hAnsi="Times New Roman"/>
          <w:b/>
          <w:sz w:val="28"/>
          <w:szCs w:val="28"/>
        </w:rPr>
        <w:t>минимального перечня работ  - трудовое участие:</w:t>
      </w: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</w:t>
      </w: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37655B" w:rsidRPr="00501180" w:rsidRDefault="0037655B" w:rsidP="0037655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01180">
        <w:rPr>
          <w:rFonts w:ascii="Times New Roman" w:hAnsi="Times New Roman"/>
          <w:i/>
          <w:color w:val="000000"/>
          <w:sz w:val="28"/>
          <w:szCs w:val="28"/>
        </w:rPr>
        <w:t xml:space="preserve"> (</w:t>
      </w:r>
      <w:r w:rsidRPr="00501180">
        <w:rPr>
          <w:rFonts w:ascii="Times New Roman" w:hAnsi="Times New Roman"/>
          <w:i/>
          <w:sz w:val="28"/>
          <w:szCs w:val="28"/>
        </w:rPr>
        <w:t>Например: установка лавок, урн, обустройство освещения придомовой территории)</w:t>
      </w: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655B" w:rsidRPr="00501180" w:rsidRDefault="0037655B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 xml:space="preserve">2. определить форму участия собственников МКД в выполнении работ, сформированных исходя из </w:t>
      </w:r>
      <w:r w:rsidRPr="00501180">
        <w:rPr>
          <w:rFonts w:ascii="Times New Roman" w:hAnsi="Times New Roman"/>
          <w:b/>
          <w:sz w:val="28"/>
          <w:szCs w:val="28"/>
        </w:rPr>
        <w:t xml:space="preserve">дополнительного перечня работ - </w:t>
      </w:r>
      <w:r w:rsidRPr="00501180">
        <w:rPr>
          <w:rFonts w:ascii="Times New Roman" w:hAnsi="Times New Roman"/>
          <w:sz w:val="28"/>
          <w:szCs w:val="28"/>
        </w:rPr>
        <w:t xml:space="preserve">______________________________________________________________________               </w:t>
      </w:r>
    </w:p>
    <w:p w:rsidR="0037655B" w:rsidRPr="00501180" w:rsidRDefault="0037655B" w:rsidP="0037655B">
      <w:pPr>
        <w:tabs>
          <w:tab w:val="left" w:pos="354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ab/>
        <w:t>(финансовое и (или) трудовое участие):</w:t>
      </w: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37655B" w:rsidRPr="00501180" w:rsidRDefault="0037655B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i/>
          <w:color w:val="000000"/>
          <w:sz w:val="28"/>
          <w:szCs w:val="28"/>
        </w:rPr>
        <w:t>(</w:t>
      </w:r>
      <w:r w:rsidRPr="00501180">
        <w:rPr>
          <w:rFonts w:ascii="Times New Roman" w:hAnsi="Times New Roman"/>
          <w:i/>
          <w:sz w:val="28"/>
          <w:szCs w:val="28"/>
        </w:rPr>
        <w:t>Например: разработка ПСД, озеленение (при выполнении  работ самостоятельно или при выполнении работ управляющей организацией) – трудовое участие; установка детского городка, озеленение (софинансирование не менее 20%) – финансовое участие).</w:t>
      </w:r>
    </w:p>
    <w:p w:rsidR="0037655B" w:rsidRPr="00501180" w:rsidRDefault="0037655B" w:rsidP="0037655B">
      <w:pPr>
        <w:tabs>
          <w:tab w:val="left" w:pos="720"/>
          <w:tab w:val="left" w:pos="993"/>
        </w:tabs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7655B" w:rsidRPr="00501180" w:rsidRDefault="0037655B" w:rsidP="0037655B">
      <w:pPr>
        <w:tabs>
          <w:tab w:val="left" w:pos="720"/>
          <w:tab w:val="left" w:pos="993"/>
        </w:tabs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01180">
        <w:rPr>
          <w:rFonts w:ascii="Times New Roman" w:hAnsi="Times New Roman"/>
          <w:b/>
          <w:bCs/>
          <w:sz w:val="28"/>
          <w:szCs w:val="28"/>
        </w:rPr>
        <w:t>РЕШИЛИ:</w:t>
      </w:r>
    </w:p>
    <w:p w:rsidR="0037655B" w:rsidRPr="00501180" w:rsidRDefault="0037655B" w:rsidP="0037655B">
      <w:pPr>
        <w:tabs>
          <w:tab w:val="left" w:pos="720"/>
          <w:tab w:val="left" w:pos="993"/>
        </w:tabs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7655B" w:rsidRPr="00501180" w:rsidRDefault="0037655B" w:rsidP="0037655B">
      <w:pPr>
        <w:tabs>
          <w:tab w:val="left" w:pos="720"/>
          <w:tab w:val="left" w:pos="993"/>
        </w:tabs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01180">
        <w:rPr>
          <w:rFonts w:ascii="Times New Roman" w:hAnsi="Times New Roman"/>
          <w:b/>
          <w:bCs/>
          <w:sz w:val="28"/>
          <w:szCs w:val="28"/>
        </w:rPr>
        <w:t>Итоги голосования (приложение №4)</w:t>
      </w:r>
    </w:p>
    <w:tbl>
      <w:tblPr>
        <w:tblpPr w:leftFromText="180" w:rightFromText="180" w:vertAnchor="text" w:horzAnchor="margin" w:tblpX="108" w:tblpY="168"/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17"/>
        <w:gridCol w:w="1610"/>
        <w:gridCol w:w="1702"/>
        <w:gridCol w:w="1985"/>
        <w:gridCol w:w="1560"/>
        <w:gridCol w:w="1702"/>
      </w:tblGrid>
      <w:tr w:rsidR="0037655B" w:rsidRPr="00501180" w:rsidTr="0037655B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1180">
              <w:rPr>
                <w:rFonts w:ascii="Times New Roman" w:hAnsi="Times New Roman"/>
                <w:b/>
                <w:sz w:val="28"/>
                <w:szCs w:val="28"/>
              </w:rPr>
              <w:t>«За»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1180">
              <w:rPr>
                <w:rFonts w:ascii="Times New Roman" w:hAnsi="Times New Roman"/>
                <w:b/>
                <w:sz w:val="28"/>
                <w:szCs w:val="28"/>
              </w:rPr>
              <w:t>«Против»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1180">
              <w:rPr>
                <w:rFonts w:ascii="Times New Roman" w:hAnsi="Times New Roman"/>
                <w:b/>
                <w:sz w:val="28"/>
                <w:szCs w:val="28"/>
              </w:rPr>
              <w:t>«Воздержались»</w:t>
            </w:r>
          </w:p>
        </w:tc>
      </w:tr>
      <w:tr w:rsidR="0037655B" w:rsidRPr="00501180" w:rsidTr="0037655B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1180">
              <w:rPr>
                <w:rFonts w:ascii="Times New Roman" w:hAnsi="Times New Roman"/>
                <w:sz w:val="28"/>
                <w:szCs w:val="28"/>
              </w:rPr>
              <w:t>Количество голосов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1180">
              <w:rPr>
                <w:rFonts w:ascii="Times New Roman" w:hAnsi="Times New Roman"/>
                <w:sz w:val="28"/>
                <w:szCs w:val="28"/>
              </w:rPr>
              <w:t>% от числа проголосовавших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1180">
              <w:rPr>
                <w:rFonts w:ascii="Times New Roman" w:hAnsi="Times New Roman"/>
                <w:sz w:val="28"/>
                <w:szCs w:val="28"/>
              </w:rPr>
              <w:t>Количество голосов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1180">
              <w:rPr>
                <w:rFonts w:ascii="Times New Roman" w:hAnsi="Times New Roman"/>
                <w:sz w:val="28"/>
                <w:szCs w:val="28"/>
              </w:rPr>
              <w:t>% от числа проголосовавших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1180">
              <w:rPr>
                <w:rFonts w:ascii="Times New Roman" w:hAnsi="Times New Roman"/>
                <w:sz w:val="28"/>
                <w:szCs w:val="28"/>
              </w:rPr>
              <w:t>Количество голосов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1180">
              <w:rPr>
                <w:rFonts w:ascii="Times New Roman" w:hAnsi="Times New Roman"/>
                <w:sz w:val="28"/>
                <w:szCs w:val="28"/>
              </w:rPr>
              <w:t>% от числа проголосовавших</w:t>
            </w:r>
          </w:p>
        </w:tc>
      </w:tr>
      <w:tr w:rsidR="0037655B" w:rsidRPr="00501180" w:rsidTr="0037655B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7655B" w:rsidRPr="00501180" w:rsidRDefault="0037655B" w:rsidP="0037655B">
      <w:pPr>
        <w:tabs>
          <w:tab w:val="left" w:pos="720"/>
          <w:tab w:val="left" w:pos="993"/>
        </w:tabs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7655B" w:rsidRPr="00501180" w:rsidRDefault="0037655B" w:rsidP="0037655B">
      <w:pPr>
        <w:tabs>
          <w:tab w:val="left" w:pos="720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b/>
          <w:bCs/>
          <w:sz w:val="28"/>
          <w:szCs w:val="28"/>
        </w:rPr>
        <w:t xml:space="preserve">По пятому вопросу </w:t>
      </w:r>
      <w:r w:rsidRPr="00501180">
        <w:rPr>
          <w:rFonts w:ascii="Times New Roman" w:hAnsi="Times New Roman"/>
          <w:sz w:val="28"/>
          <w:szCs w:val="28"/>
        </w:rPr>
        <w:t>Об определении формы участия в реализации мероприятий по благоустройству дворовой территории: трудовое (для минимального перечня работ), финансовое и (или) трудовое (для дополнительного перечня работ) общее собрание собственников помещений количеством голосов ___________ (__________%) приняло решение:</w:t>
      </w:r>
    </w:p>
    <w:p w:rsidR="0037655B" w:rsidRPr="00501180" w:rsidRDefault="0037655B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bCs/>
          <w:sz w:val="28"/>
          <w:szCs w:val="28"/>
        </w:rPr>
        <w:t xml:space="preserve">1. </w:t>
      </w:r>
      <w:r w:rsidRPr="00501180">
        <w:rPr>
          <w:rFonts w:ascii="Times New Roman" w:hAnsi="Times New Roman"/>
          <w:sz w:val="28"/>
          <w:szCs w:val="28"/>
        </w:rPr>
        <w:t xml:space="preserve">определить форму участия собственников МКД в выполнении работ, сформированных исходя из </w:t>
      </w:r>
      <w:r w:rsidRPr="00501180">
        <w:rPr>
          <w:rFonts w:ascii="Times New Roman" w:hAnsi="Times New Roman"/>
          <w:b/>
          <w:sz w:val="28"/>
          <w:szCs w:val="28"/>
        </w:rPr>
        <w:t>минимального перечня работ  - трудовое участие:</w:t>
      </w: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</w:t>
      </w:r>
    </w:p>
    <w:p w:rsidR="0037655B" w:rsidRPr="00501180" w:rsidRDefault="0037655B" w:rsidP="003765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01180">
        <w:rPr>
          <w:rFonts w:ascii="Times New Roman" w:hAnsi="Times New Roman"/>
          <w:i/>
          <w:color w:val="000000"/>
          <w:sz w:val="28"/>
          <w:szCs w:val="28"/>
        </w:rPr>
        <w:t xml:space="preserve"> (</w:t>
      </w:r>
      <w:r w:rsidRPr="00501180">
        <w:rPr>
          <w:rFonts w:ascii="Times New Roman" w:hAnsi="Times New Roman"/>
          <w:i/>
          <w:sz w:val="28"/>
          <w:szCs w:val="28"/>
        </w:rPr>
        <w:t>Например: установка лавок, урн, обустройство освещения придомовой территории)</w:t>
      </w: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655B" w:rsidRPr="00501180" w:rsidRDefault="0037655B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lastRenderedPageBreak/>
        <w:t xml:space="preserve">2. определить форму участия собственников МКД в выполнении работ, сформированных исходя из </w:t>
      </w:r>
      <w:r w:rsidRPr="00501180">
        <w:rPr>
          <w:rFonts w:ascii="Times New Roman" w:hAnsi="Times New Roman"/>
          <w:b/>
          <w:sz w:val="28"/>
          <w:szCs w:val="28"/>
        </w:rPr>
        <w:t xml:space="preserve">дополнительного перечня работ - </w:t>
      </w:r>
      <w:r w:rsidRPr="00501180">
        <w:rPr>
          <w:rFonts w:ascii="Times New Roman" w:hAnsi="Times New Roman"/>
          <w:sz w:val="28"/>
          <w:szCs w:val="28"/>
        </w:rPr>
        <w:t xml:space="preserve">________________________________________________________________________               </w:t>
      </w:r>
    </w:p>
    <w:p w:rsidR="0037655B" w:rsidRPr="00501180" w:rsidRDefault="0037655B" w:rsidP="0037655B">
      <w:pPr>
        <w:tabs>
          <w:tab w:val="left" w:pos="354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ab/>
        <w:t>(финансовое и (или) трудовое участие):</w:t>
      </w: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37655B" w:rsidRPr="00501180" w:rsidRDefault="0037655B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i/>
          <w:color w:val="000000"/>
          <w:sz w:val="28"/>
          <w:szCs w:val="28"/>
        </w:rPr>
        <w:t>(</w:t>
      </w:r>
      <w:r w:rsidRPr="00501180">
        <w:rPr>
          <w:rFonts w:ascii="Times New Roman" w:hAnsi="Times New Roman"/>
          <w:i/>
          <w:sz w:val="28"/>
          <w:szCs w:val="28"/>
        </w:rPr>
        <w:t>Например: разработка ПСД, озеленение (при выполнении  работ самостоятельно или при выполнении работ управляющей организацией) – трудовое участие; установка детского городка, озеленение (софинансирование не менее 20%) – финансовое участие).</w:t>
      </w:r>
    </w:p>
    <w:p w:rsidR="0037655B" w:rsidRPr="00501180" w:rsidRDefault="0037655B" w:rsidP="0037655B">
      <w:pPr>
        <w:tabs>
          <w:tab w:val="left" w:pos="720"/>
          <w:tab w:val="left" w:pos="993"/>
        </w:tabs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7655B" w:rsidRPr="00501180" w:rsidRDefault="0037655B" w:rsidP="0037655B">
      <w:pPr>
        <w:tabs>
          <w:tab w:val="left" w:pos="720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b/>
          <w:bCs/>
          <w:sz w:val="28"/>
          <w:szCs w:val="28"/>
        </w:rPr>
        <w:t>6. По шестому вопросу «</w:t>
      </w:r>
      <w:r w:rsidRPr="00501180">
        <w:rPr>
          <w:rFonts w:ascii="Times New Roman" w:hAnsi="Times New Roman"/>
          <w:sz w:val="28"/>
          <w:szCs w:val="28"/>
        </w:rPr>
        <w:t>Об определении порядка сбора денежных средств на софинансирование видов работ, выполняемых в соответствии с проектно-сметной документацией (в случае принятия решения о софинансировании)»</w:t>
      </w: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01180">
        <w:rPr>
          <w:rFonts w:ascii="Times New Roman" w:hAnsi="Times New Roman"/>
          <w:b/>
          <w:bCs/>
          <w:sz w:val="28"/>
          <w:szCs w:val="28"/>
        </w:rPr>
        <w:t>СЛУШАЛИ</w:t>
      </w:r>
      <w:r w:rsidRPr="00501180">
        <w:rPr>
          <w:rFonts w:ascii="Times New Roman" w:hAnsi="Times New Roman"/>
          <w:bCs/>
          <w:sz w:val="28"/>
          <w:szCs w:val="28"/>
        </w:rPr>
        <w:t xml:space="preserve"> </w:t>
      </w:r>
      <w:r w:rsidRPr="00501180">
        <w:rPr>
          <w:rFonts w:ascii="Times New Roman" w:hAnsi="Times New Roman"/>
          <w:bCs/>
          <w:i/>
          <w:sz w:val="28"/>
          <w:szCs w:val="28"/>
        </w:rPr>
        <w:t>________________________________________________________________________</w:t>
      </w: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7655B" w:rsidRPr="00501180" w:rsidRDefault="0037655B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b/>
          <w:bCs/>
          <w:sz w:val="28"/>
          <w:szCs w:val="28"/>
        </w:rPr>
        <w:t>ПРЕДЛОЖЕНО</w:t>
      </w:r>
      <w:r w:rsidRPr="00501180">
        <w:rPr>
          <w:rFonts w:ascii="Times New Roman" w:hAnsi="Times New Roman"/>
          <w:sz w:val="28"/>
          <w:szCs w:val="28"/>
        </w:rPr>
        <w:t xml:space="preserve"> осуществить софинансирование собственниками (жителями) помещений многоквартирного дома №__________  по улице ____________________ работ по благоустройству дворовой территории, выполняемых в соответствии с проектно-сметной документацией, прошедшей государственную экспертизу в размере _______________________________ рублей.</w:t>
      </w:r>
    </w:p>
    <w:p w:rsidR="0037655B" w:rsidRPr="00501180" w:rsidRDefault="0037655B" w:rsidP="0037655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>В целях обеспечения софинансирования определить следующий порядок сбора денежных средств: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655B" w:rsidRPr="00501180" w:rsidRDefault="0037655B" w:rsidP="0037655B">
      <w:pPr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</w:p>
    <w:p w:rsidR="0037655B" w:rsidRPr="00501180" w:rsidRDefault="0037655B" w:rsidP="0037655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01180">
        <w:rPr>
          <w:rFonts w:ascii="Times New Roman" w:hAnsi="Times New Roman"/>
          <w:bCs/>
          <w:color w:val="000000"/>
          <w:sz w:val="28"/>
          <w:szCs w:val="28"/>
        </w:rPr>
        <w:t xml:space="preserve">Предоставление софинансирования со стороны собственников (жителей) многоквартирного дома осуществляется в порядке аккумулирования средств заинтересованных лиц, направляемых на выполнение работ по комплексному благоустройству дворовых территорий, определяемом </w:t>
      </w:r>
      <w:r w:rsidRPr="00501180">
        <w:rPr>
          <w:rFonts w:ascii="Times New Roman" w:hAnsi="Times New Roman"/>
          <w:bCs/>
          <w:sz w:val="28"/>
          <w:szCs w:val="28"/>
        </w:rPr>
        <w:t xml:space="preserve">муниципальной программой «Формирование современной городской среды на территории городского округа город Рыбинск </w:t>
      </w:r>
      <w:r w:rsidRPr="00501180">
        <w:rPr>
          <w:rFonts w:ascii="Times New Roman" w:hAnsi="Times New Roman"/>
          <w:sz w:val="28"/>
          <w:szCs w:val="28"/>
          <w:lang w:eastAsia="ar-SA"/>
        </w:rPr>
        <w:t>Ярославской области</w:t>
      </w:r>
      <w:r w:rsidRPr="00501180">
        <w:rPr>
          <w:rFonts w:ascii="Times New Roman" w:hAnsi="Times New Roman"/>
          <w:bCs/>
          <w:sz w:val="28"/>
          <w:szCs w:val="28"/>
        </w:rPr>
        <w:t>» на 20</w:t>
      </w:r>
      <w:r w:rsidR="006F5C7F">
        <w:rPr>
          <w:rFonts w:ascii="Times New Roman" w:hAnsi="Times New Roman"/>
          <w:bCs/>
          <w:sz w:val="28"/>
          <w:szCs w:val="28"/>
        </w:rPr>
        <w:t>22</w:t>
      </w:r>
      <w:r w:rsidRPr="00501180">
        <w:rPr>
          <w:rFonts w:ascii="Times New Roman" w:hAnsi="Times New Roman"/>
          <w:bCs/>
          <w:sz w:val="28"/>
          <w:szCs w:val="28"/>
        </w:rPr>
        <w:t xml:space="preserve">-2024 годы. </w:t>
      </w: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01180">
        <w:rPr>
          <w:rFonts w:ascii="Times New Roman" w:hAnsi="Times New Roman"/>
          <w:b/>
          <w:bCs/>
          <w:sz w:val="28"/>
          <w:szCs w:val="28"/>
        </w:rPr>
        <w:t>РЕШИЛИ:</w:t>
      </w:r>
    </w:p>
    <w:p w:rsidR="0037655B" w:rsidRPr="00501180" w:rsidRDefault="0037655B" w:rsidP="0037655B">
      <w:pPr>
        <w:tabs>
          <w:tab w:val="left" w:pos="720"/>
          <w:tab w:val="left" w:pos="993"/>
        </w:tabs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7655B" w:rsidRPr="00501180" w:rsidRDefault="0037655B" w:rsidP="0037655B">
      <w:pPr>
        <w:tabs>
          <w:tab w:val="left" w:pos="720"/>
          <w:tab w:val="left" w:pos="993"/>
        </w:tabs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01180">
        <w:rPr>
          <w:rFonts w:ascii="Times New Roman" w:hAnsi="Times New Roman"/>
          <w:b/>
          <w:bCs/>
          <w:sz w:val="28"/>
          <w:szCs w:val="28"/>
        </w:rPr>
        <w:t>Итоги голосования (приложение №4)</w:t>
      </w:r>
    </w:p>
    <w:tbl>
      <w:tblPr>
        <w:tblpPr w:leftFromText="180" w:rightFromText="180" w:vertAnchor="text" w:horzAnchor="margin" w:tblpX="108" w:tblpY="168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18"/>
        <w:gridCol w:w="1894"/>
        <w:gridCol w:w="1561"/>
        <w:gridCol w:w="1843"/>
        <w:gridCol w:w="1702"/>
        <w:gridCol w:w="1702"/>
      </w:tblGrid>
      <w:tr w:rsidR="0037655B" w:rsidRPr="00501180" w:rsidTr="0037655B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1180">
              <w:rPr>
                <w:rFonts w:ascii="Times New Roman" w:hAnsi="Times New Roman"/>
                <w:b/>
                <w:sz w:val="28"/>
                <w:szCs w:val="28"/>
              </w:rPr>
              <w:t>«За»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1180">
              <w:rPr>
                <w:rFonts w:ascii="Times New Roman" w:hAnsi="Times New Roman"/>
                <w:b/>
                <w:sz w:val="28"/>
                <w:szCs w:val="28"/>
              </w:rPr>
              <w:t>«Против»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1180">
              <w:rPr>
                <w:rFonts w:ascii="Times New Roman" w:hAnsi="Times New Roman"/>
                <w:b/>
                <w:sz w:val="28"/>
                <w:szCs w:val="28"/>
              </w:rPr>
              <w:t>«Воздержались»</w:t>
            </w:r>
          </w:p>
        </w:tc>
      </w:tr>
      <w:tr w:rsidR="0037655B" w:rsidRPr="00501180" w:rsidTr="0037655B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1180">
              <w:rPr>
                <w:rFonts w:ascii="Times New Roman" w:hAnsi="Times New Roman"/>
                <w:sz w:val="28"/>
                <w:szCs w:val="28"/>
              </w:rPr>
              <w:t>Количество голосов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1180">
              <w:rPr>
                <w:rFonts w:ascii="Times New Roman" w:hAnsi="Times New Roman"/>
                <w:sz w:val="28"/>
                <w:szCs w:val="28"/>
              </w:rPr>
              <w:t>% от числа проголосовав</w:t>
            </w:r>
            <w:r w:rsidRPr="00501180">
              <w:rPr>
                <w:rFonts w:ascii="Times New Roman" w:hAnsi="Times New Roman"/>
                <w:sz w:val="28"/>
                <w:szCs w:val="28"/>
              </w:rPr>
              <w:lastRenderedPageBreak/>
              <w:t>ших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1180">
              <w:rPr>
                <w:rFonts w:ascii="Times New Roman" w:hAnsi="Times New Roman"/>
                <w:sz w:val="28"/>
                <w:szCs w:val="28"/>
              </w:rPr>
              <w:lastRenderedPageBreak/>
              <w:t>Количество голосов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1180">
              <w:rPr>
                <w:rFonts w:ascii="Times New Roman" w:hAnsi="Times New Roman"/>
                <w:sz w:val="28"/>
                <w:szCs w:val="28"/>
              </w:rPr>
              <w:t>% от числа проголосовав</w:t>
            </w:r>
            <w:r w:rsidRPr="00501180">
              <w:rPr>
                <w:rFonts w:ascii="Times New Roman" w:hAnsi="Times New Roman"/>
                <w:sz w:val="28"/>
                <w:szCs w:val="28"/>
              </w:rPr>
              <w:lastRenderedPageBreak/>
              <w:t>ших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1180">
              <w:rPr>
                <w:rFonts w:ascii="Times New Roman" w:hAnsi="Times New Roman"/>
                <w:sz w:val="28"/>
                <w:szCs w:val="28"/>
              </w:rPr>
              <w:lastRenderedPageBreak/>
              <w:t>Количество голосов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1180">
              <w:rPr>
                <w:rFonts w:ascii="Times New Roman" w:hAnsi="Times New Roman"/>
                <w:sz w:val="28"/>
                <w:szCs w:val="28"/>
              </w:rPr>
              <w:t>% от числа проголосова</w:t>
            </w:r>
            <w:r w:rsidRPr="00501180">
              <w:rPr>
                <w:rFonts w:ascii="Times New Roman" w:hAnsi="Times New Roman"/>
                <w:sz w:val="28"/>
                <w:szCs w:val="28"/>
              </w:rPr>
              <w:lastRenderedPageBreak/>
              <w:t>вших</w:t>
            </w:r>
          </w:p>
        </w:tc>
      </w:tr>
      <w:tr w:rsidR="0037655B" w:rsidRPr="00501180" w:rsidTr="0037655B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7655B" w:rsidRPr="00501180" w:rsidRDefault="0037655B" w:rsidP="0037655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7655B" w:rsidRPr="00501180" w:rsidRDefault="0037655B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b/>
          <w:bCs/>
          <w:sz w:val="28"/>
          <w:szCs w:val="28"/>
        </w:rPr>
        <w:t>По шестому вопросу «</w:t>
      </w:r>
      <w:r w:rsidRPr="00501180">
        <w:rPr>
          <w:rFonts w:ascii="Times New Roman" w:hAnsi="Times New Roman"/>
          <w:sz w:val="28"/>
          <w:szCs w:val="28"/>
        </w:rPr>
        <w:t>Об определении порядка сбора денежных средств на софинансирование видов работ, выполняемых в соответствии с проектно-сметной документацией (в случае принятия решения о софинансировании)» общее собрание собственников помещений количеством голосов _________________ (___________%)  приняло решение осуществить софинансирование собственниками (жителями) помещений многоквартирного дома №____________  по улице _________________ работ по благоустройству дворовой территории, выполняемых в соответствии с проектно-сметной документацией, прошедшей государственную экспертизу в размере ___________ ____________________ рублей.</w:t>
      </w:r>
    </w:p>
    <w:p w:rsidR="0037655B" w:rsidRPr="00501180" w:rsidRDefault="0037655B" w:rsidP="0037655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>В целях обеспечения софинансирования определить следующий порядок сбора денежных средств: ________________________________________________________________________________________________________________________________________________________________________________________________________________________</w:t>
      </w: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7E0E14" w:rsidRDefault="0037655B" w:rsidP="0037655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01180">
        <w:rPr>
          <w:rFonts w:ascii="Times New Roman" w:hAnsi="Times New Roman"/>
          <w:bCs/>
          <w:color w:val="000000"/>
          <w:sz w:val="28"/>
          <w:szCs w:val="28"/>
        </w:rPr>
        <w:t xml:space="preserve">Предоставление софинансирования со стороны собственников (жителей) многоквартирного дома осуществляется в порядке аккумулирования средств заинтересованных лиц, направляемых на выполнение работ по комплексному благоустройству дворовых территорий, определяемом </w:t>
      </w:r>
      <w:r w:rsidRPr="00501180">
        <w:rPr>
          <w:rFonts w:ascii="Times New Roman" w:hAnsi="Times New Roman"/>
          <w:bCs/>
          <w:sz w:val="28"/>
          <w:szCs w:val="28"/>
        </w:rPr>
        <w:t xml:space="preserve">муниципальной программой «Формирование современной городской среды на территории городского округа город Рыбинск </w:t>
      </w:r>
      <w:r w:rsidRPr="00501180">
        <w:rPr>
          <w:rFonts w:ascii="Times New Roman" w:hAnsi="Times New Roman"/>
          <w:sz w:val="28"/>
          <w:szCs w:val="28"/>
          <w:lang w:eastAsia="ar-SA"/>
        </w:rPr>
        <w:t>Ярославской области</w:t>
      </w:r>
      <w:r w:rsidRPr="00501180">
        <w:rPr>
          <w:rFonts w:ascii="Times New Roman" w:hAnsi="Times New Roman"/>
          <w:bCs/>
          <w:sz w:val="28"/>
          <w:szCs w:val="28"/>
        </w:rPr>
        <w:t>» на 20</w:t>
      </w:r>
      <w:r w:rsidR="006F5C7F">
        <w:rPr>
          <w:rFonts w:ascii="Times New Roman" w:hAnsi="Times New Roman"/>
          <w:bCs/>
          <w:sz w:val="28"/>
          <w:szCs w:val="28"/>
        </w:rPr>
        <w:t>22</w:t>
      </w:r>
    </w:p>
    <w:p w:rsidR="0037655B" w:rsidRPr="00501180" w:rsidRDefault="0037655B" w:rsidP="0037655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01180">
        <w:rPr>
          <w:rFonts w:ascii="Times New Roman" w:hAnsi="Times New Roman"/>
          <w:bCs/>
          <w:sz w:val="28"/>
          <w:szCs w:val="28"/>
        </w:rPr>
        <w:t>-2024 годы.</w:t>
      </w:r>
    </w:p>
    <w:p w:rsidR="0037655B" w:rsidRPr="00501180" w:rsidRDefault="0037655B" w:rsidP="0037655B">
      <w:pPr>
        <w:tabs>
          <w:tab w:val="left" w:pos="720"/>
          <w:tab w:val="left" w:pos="993"/>
        </w:tabs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7655B" w:rsidRPr="00501180" w:rsidRDefault="0037655B" w:rsidP="0037655B">
      <w:pPr>
        <w:tabs>
          <w:tab w:val="left" w:pos="720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b/>
          <w:bCs/>
          <w:sz w:val="28"/>
          <w:szCs w:val="28"/>
        </w:rPr>
        <w:t>7. По седьмому вопросу «</w:t>
      </w:r>
      <w:r w:rsidRPr="00501180">
        <w:rPr>
          <w:rFonts w:ascii="Times New Roman" w:hAnsi="Times New Roman"/>
          <w:sz w:val="28"/>
          <w:szCs w:val="28"/>
        </w:rPr>
        <w:t>О принятии (непринятии) в состав общего имущества собственников помещений в многоквартирном доме (в собственность – для собственников зданий, строений и сооружений) оборудования, малых архитектурных форм, иных некапитальных объектов, установленных на дворовой территории в результате реализации муниципальной программы»</w:t>
      </w: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01180">
        <w:rPr>
          <w:rFonts w:ascii="Times New Roman" w:hAnsi="Times New Roman"/>
          <w:b/>
          <w:bCs/>
          <w:sz w:val="28"/>
          <w:szCs w:val="28"/>
        </w:rPr>
        <w:t>СЛУШАЛИ</w:t>
      </w:r>
      <w:r w:rsidRPr="00501180">
        <w:rPr>
          <w:rFonts w:ascii="Times New Roman" w:hAnsi="Times New Roman"/>
          <w:bCs/>
          <w:sz w:val="28"/>
          <w:szCs w:val="28"/>
        </w:rPr>
        <w:t xml:space="preserve"> ________________________________________________________________________ </w:t>
      </w: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b/>
          <w:bCs/>
          <w:sz w:val="28"/>
          <w:szCs w:val="28"/>
        </w:rPr>
        <w:t>ПРЕДЛОЖЕНО</w:t>
      </w:r>
      <w:r w:rsidRPr="00501180">
        <w:rPr>
          <w:rFonts w:ascii="Times New Roman" w:hAnsi="Times New Roman"/>
          <w:sz w:val="28"/>
          <w:szCs w:val="28"/>
        </w:rPr>
        <w:t xml:space="preserve"> включить в состав общего имущества в многоквартирном доме ________________________________________________________________________________________________________________________________________________________________________________,установленные на дворовой территории в результате реализации мероприятий по ее благоустройству, в целях осуществления последующего содержания в соответствии с требованиями законодательства Российской Федерации.</w:t>
      </w: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01180">
        <w:rPr>
          <w:rFonts w:ascii="Times New Roman" w:hAnsi="Times New Roman"/>
          <w:b/>
          <w:bCs/>
          <w:sz w:val="28"/>
          <w:szCs w:val="28"/>
        </w:rPr>
        <w:t>РЕШИЛИ:</w:t>
      </w:r>
    </w:p>
    <w:p w:rsidR="0037655B" w:rsidRPr="00501180" w:rsidRDefault="0037655B" w:rsidP="0037655B">
      <w:pPr>
        <w:tabs>
          <w:tab w:val="left" w:pos="720"/>
          <w:tab w:val="left" w:pos="993"/>
        </w:tabs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01180">
        <w:rPr>
          <w:rFonts w:ascii="Times New Roman" w:hAnsi="Times New Roman"/>
          <w:b/>
          <w:bCs/>
          <w:sz w:val="28"/>
          <w:szCs w:val="28"/>
        </w:rPr>
        <w:t>Итоги голосования (приложение №4)</w:t>
      </w:r>
    </w:p>
    <w:tbl>
      <w:tblPr>
        <w:tblpPr w:leftFromText="180" w:rightFromText="180" w:vertAnchor="text" w:horzAnchor="margin" w:tblpX="108" w:tblpY="168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18"/>
        <w:gridCol w:w="1611"/>
        <w:gridCol w:w="1702"/>
        <w:gridCol w:w="1844"/>
        <w:gridCol w:w="1702"/>
        <w:gridCol w:w="1843"/>
      </w:tblGrid>
      <w:tr w:rsidR="0037655B" w:rsidRPr="00501180" w:rsidTr="0037655B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1180">
              <w:rPr>
                <w:rFonts w:ascii="Times New Roman" w:hAnsi="Times New Roman"/>
                <w:b/>
                <w:sz w:val="28"/>
                <w:szCs w:val="28"/>
              </w:rPr>
              <w:t>«За»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1180">
              <w:rPr>
                <w:rFonts w:ascii="Times New Roman" w:hAnsi="Times New Roman"/>
                <w:b/>
                <w:sz w:val="28"/>
                <w:szCs w:val="28"/>
              </w:rPr>
              <w:t>«Против»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1180">
              <w:rPr>
                <w:rFonts w:ascii="Times New Roman" w:hAnsi="Times New Roman"/>
                <w:b/>
                <w:sz w:val="28"/>
                <w:szCs w:val="28"/>
              </w:rPr>
              <w:t>«Воздержались»</w:t>
            </w:r>
          </w:p>
        </w:tc>
      </w:tr>
      <w:tr w:rsidR="0037655B" w:rsidRPr="00501180" w:rsidTr="0037655B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1180">
              <w:rPr>
                <w:rFonts w:ascii="Times New Roman" w:hAnsi="Times New Roman"/>
                <w:sz w:val="28"/>
                <w:szCs w:val="28"/>
              </w:rPr>
              <w:lastRenderedPageBreak/>
              <w:t>Количество голосов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1180">
              <w:rPr>
                <w:rFonts w:ascii="Times New Roman" w:hAnsi="Times New Roman"/>
                <w:sz w:val="28"/>
                <w:szCs w:val="28"/>
              </w:rPr>
              <w:t>% от числа проголосовавших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1180">
              <w:rPr>
                <w:rFonts w:ascii="Times New Roman" w:hAnsi="Times New Roman"/>
                <w:sz w:val="28"/>
                <w:szCs w:val="28"/>
              </w:rPr>
              <w:t>Количество голосов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1180">
              <w:rPr>
                <w:rFonts w:ascii="Times New Roman" w:hAnsi="Times New Roman"/>
                <w:sz w:val="28"/>
                <w:szCs w:val="28"/>
              </w:rPr>
              <w:t>% от числа проголосовавших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1180">
              <w:rPr>
                <w:rFonts w:ascii="Times New Roman" w:hAnsi="Times New Roman"/>
                <w:sz w:val="28"/>
                <w:szCs w:val="28"/>
              </w:rPr>
              <w:t>Количество голосов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1180">
              <w:rPr>
                <w:rFonts w:ascii="Times New Roman" w:hAnsi="Times New Roman"/>
                <w:sz w:val="28"/>
                <w:szCs w:val="28"/>
              </w:rPr>
              <w:t>% от числа проголосовавших</w:t>
            </w:r>
          </w:p>
        </w:tc>
      </w:tr>
      <w:tr w:rsidR="0037655B" w:rsidRPr="00501180" w:rsidTr="0037655B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7655B" w:rsidRPr="00501180" w:rsidRDefault="0037655B" w:rsidP="0037655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7655B" w:rsidRPr="00501180" w:rsidRDefault="0037655B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b/>
          <w:bCs/>
          <w:sz w:val="28"/>
          <w:szCs w:val="28"/>
        </w:rPr>
        <w:t>По седьмому вопросу «</w:t>
      </w:r>
      <w:r w:rsidRPr="00501180">
        <w:rPr>
          <w:rFonts w:ascii="Times New Roman" w:hAnsi="Times New Roman"/>
          <w:sz w:val="28"/>
          <w:szCs w:val="28"/>
        </w:rPr>
        <w:t>О принятии (непринятии) в состав общего имущества собственников помещений в многоквартирном доме (в собственность – для собственников зданий, строений и сооружений) оборудования, малых архитектурных форм, иных некапитальных объектов, установленных на дворовой территории в результате реализации муниципальной программы»</w:t>
      </w:r>
    </w:p>
    <w:p w:rsidR="0037655B" w:rsidRPr="00501180" w:rsidRDefault="0037655B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>общее собрание собственников помещений количеством голосов ____________ (___________%)  приняло решение включить в состав общего имущества в многоквартирном доме скамейки, урны,  установленные на дворовой территории в результате реализации мероприятий по ее благоустройству, в целях осуществления последующего содержания в соответствии с требованиями законодательства Российской Федерации.</w:t>
      </w: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655B" w:rsidRPr="00501180" w:rsidRDefault="0037655B" w:rsidP="0037655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b/>
          <w:bCs/>
          <w:sz w:val="28"/>
          <w:szCs w:val="28"/>
        </w:rPr>
        <w:t>8. По восьмому вопросу «</w:t>
      </w:r>
      <w:r w:rsidRPr="00501180">
        <w:rPr>
          <w:rFonts w:ascii="Times New Roman" w:hAnsi="Times New Roman"/>
          <w:sz w:val="28"/>
          <w:szCs w:val="28"/>
        </w:rPr>
        <w:t>О принятии обязательства по осуществлению содержания оборудования, малых архитектурных форм, иных некапитальных объектов, установленных на дворовой территории в результате реализации муниципальной программы»</w:t>
      </w: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01180">
        <w:rPr>
          <w:rFonts w:ascii="Times New Roman" w:hAnsi="Times New Roman"/>
          <w:b/>
          <w:bCs/>
          <w:sz w:val="28"/>
          <w:szCs w:val="28"/>
        </w:rPr>
        <w:t>СЛУШАЛИ</w:t>
      </w:r>
      <w:r w:rsidRPr="00501180">
        <w:rPr>
          <w:rFonts w:ascii="Times New Roman" w:hAnsi="Times New Roman"/>
          <w:bCs/>
          <w:sz w:val="28"/>
          <w:szCs w:val="28"/>
        </w:rPr>
        <w:t xml:space="preserve"> ________________________________________________________________________</w:t>
      </w:r>
    </w:p>
    <w:p w:rsidR="0037655B" w:rsidRPr="00501180" w:rsidRDefault="0037655B" w:rsidP="0037655B">
      <w:pPr>
        <w:tabs>
          <w:tab w:val="left" w:pos="720"/>
        </w:tabs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7655B" w:rsidRPr="00501180" w:rsidRDefault="0037655B" w:rsidP="0037655B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b/>
          <w:bCs/>
          <w:sz w:val="28"/>
          <w:szCs w:val="28"/>
        </w:rPr>
        <w:t>ПРЕДЛОЖЕНО</w:t>
      </w:r>
      <w:r w:rsidRPr="00501180">
        <w:rPr>
          <w:rFonts w:ascii="Times New Roman" w:hAnsi="Times New Roman"/>
          <w:sz w:val="28"/>
          <w:szCs w:val="28"/>
        </w:rPr>
        <w:t xml:space="preserve"> принять обязательство по осуществлению содержания оборудования, малых архитектурных форм, иных некапитальных объектов, установленных на дворовой территории в результате реализации муниципальной программы за счет собственников помещений в многоквартирном доме № _____________________ по ________________________________________.</w:t>
      </w: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01180">
        <w:rPr>
          <w:rFonts w:ascii="Times New Roman" w:hAnsi="Times New Roman"/>
          <w:b/>
          <w:bCs/>
          <w:sz w:val="28"/>
          <w:szCs w:val="28"/>
        </w:rPr>
        <w:t>РЕШИЛИ:</w:t>
      </w:r>
    </w:p>
    <w:p w:rsidR="0037655B" w:rsidRPr="00501180" w:rsidRDefault="0037655B" w:rsidP="0037655B">
      <w:pPr>
        <w:tabs>
          <w:tab w:val="left" w:pos="720"/>
          <w:tab w:val="left" w:pos="993"/>
        </w:tabs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01180">
        <w:rPr>
          <w:rFonts w:ascii="Times New Roman" w:hAnsi="Times New Roman"/>
          <w:b/>
          <w:bCs/>
          <w:sz w:val="28"/>
          <w:szCs w:val="28"/>
        </w:rPr>
        <w:t>Итоги голосования (приложение №4)</w:t>
      </w:r>
    </w:p>
    <w:tbl>
      <w:tblPr>
        <w:tblpPr w:leftFromText="180" w:rightFromText="180" w:vertAnchor="text" w:horzAnchor="margin" w:tblpX="108" w:tblpY="168"/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18"/>
        <w:gridCol w:w="1752"/>
        <w:gridCol w:w="1701"/>
        <w:gridCol w:w="1701"/>
        <w:gridCol w:w="1701"/>
        <w:gridCol w:w="1559"/>
      </w:tblGrid>
      <w:tr w:rsidR="0037655B" w:rsidRPr="00501180" w:rsidTr="0037655B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1180">
              <w:rPr>
                <w:rFonts w:ascii="Times New Roman" w:hAnsi="Times New Roman"/>
                <w:b/>
                <w:sz w:val="28"/>
                <w:szCs w:val="28"/>
              </w:rPr>
              <w:t>«За»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1180">
              <w:rPr>
                <w:rFonts w:ascii="Times New Roman" w:hAnsi="Times New Roman"/>
                <w:b/>
                <w:sz w:val="28"/>
                <w:szCs w:val="28"/>
              </w:rPr>
              <w:t>«Против»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1180">
              <w:rPr>
                <w:rFonts w:ascii="Times New Roman" w:hAnsi="Times New Roman"/>
                <w:b/>
                <w:sz w:val="28"/>
                <w:szCs w:val="28"/>
              </w:rPr>
              <w:t>«Воздержались»</w:t>
            </w:r>
          </w:p>
        </w:tc>
      </w:tr>
      <w:tr w:rsidR="0037655B" w:rsidRPr="00501180" w:rsidTr="0037655B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1180">
              <w:rPr>
                <w:rFonts w:ascii="Times New Roman" w:hAnsi="Times New Roman"/>
                <w:sz w:val="28"/>
                <w:szCs w:val="28"/>
              </w:rPr>
              <w:t>Количество голосов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1180">
              <w:rPr>
                <w:rFonts w:ascii="Times New Roman" w:hAnsi="Times New Roman"/>
                <w:sz w:val="28"/>
                <w:szCs w:val="28"/>
              </w:rPr>
              <w:t>% от числа проголосовавших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1180">
              <w:rPr>
                <w:rFonts w:ascii="Times New Roman" w:hAnsi="Times New Roman"/>
                <w:sz w:val="28"/>
                <w:szCs w:val="28"/>
              </w:rPr>
              <w:t>Количество голосов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1180">
              <w:rPr>
                <w:rFonts w:ascii="Times New Roman" w:hAnsi="Times New Roman"/>
                <w:sz w:val="28"/>
                <w:szCs w:val="28"/>
              </w:rPr>
              <w:t>% от числа проголосовавших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1180">
              <w:rPr>
                <w:rFonts w:ascii="Times New Roman" w:hAnsi="Times New Roman"/>
                <w:sz w:val="28"/>
                <w:szCs w:val="28"/>
              </w:rPr>
              <w:t>Количество голосов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1180">
              <w:rPr>
                <w:rFonts w:ascii="Times New Roman" w:hAnsi="Times New Roman"/>
                <w:sz w:val="28"/>
                <w:szCs w:val="28"/>
              </w:rPr>
              <w:t>% от числа проголосовавших</w:t>
            </w:r>
          </w:p>
        </w:tc>
      </w:tr>
      <w:tr w:rsidR="0037655B" w:rsidRPr="00501180" w:rsidTr="0037655B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7655B" w:rsidRPr="00501180" w:rsidRDefault="0037655B" w:rsidP="0037655B">
      <w:pPr>
        <w:tabs>
          <w:tab w:val="left" w:pos="0"/>
        </w:tabs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7655B" w:rsidRPr="00501180" w:rsidRDefault="0037655B" w:rsidP="0037655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b/>
          <w:bCs/>
          <w:sz w:val="28"/>
          <w:szCs w:val="28"/>
        </w:rPr>
        <w:t>По восьмому вопросу «</w:t>
      </w:r>
      <w:r w:rsidRPr="00501180">
        <w:rPr>
          <w:rFonts w:ascii="Times New Roman" w:hAnsi="Times New Roman"/>
          <w:sz w:val="28"/>
          <w:szCs w:val="28"/>
        </w:rPr>
        <w:t xml:space="preserve">О принятии обязательства по осуществлению содержания оборудования, малых архитектурных форм, иных некапитальных объектов, установленных на дворовой территории в результате реализации муниципальной программы» общее собрание собственников помещений количеством голосов ________________ (__________________%)  приняло решение принять обязательство по осуществлению содержания оборудования, малых архитектурных </w:t>
      </w:r>
      <w:r w:rsidRPr="00501180">
        <w:rPr>
          <w:rFonts w:ascii="Times New Roman" w:hAnsi="Times New Roman"/>
          <w:sz w:val="28"/>
          <w:szCs w:val="28"/>
        </w:rPr>
        <w:lastRenderedPageBreak/>
        <w:t>форм, иных некапитальных объектов, установленных на дворовой территории в результате реализации муниципальной программы за счет собственников помещений в многоквартирном доме  № ___________________________по ____________________________________________________________________.</w:t>
      </w:r>
    </w:p>
    <w:p w:rsidR="0037655B" w:rsidRPr="00501180" w:rsidRDefault="0037655B" w:rsidP="0037655B">
      <w:pPr>
        <w:tabs>
          <w:tab w:val="left" w:pos="0"/>
        </w:tabs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7655B" w:rsidRPr="00501180" w:rsidRDefault="0037655B" w:rsidP="0037655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b/>
          <w:bCs/>
          <w:sz w:val="28"/>
          <w:szCs w:val="28"/>
        </w:rPr>
        <w:t>9. По девятому вопросу «</w:t>
      </w:r>
      <w:r w:rsidRPr="00501180">
        <w:rPr>
          <w:rFonts w:ascii="Times New Roman" w:hAnsi="Times New Roman"/>
          <w:sz w:val="28"/>
          <w:szCs w:val="28"/>
        </w:rPr>
        <w:t>Об определении лиц, которые от имени собственников помещений в многоквартирном доме уполномочены на представление предложений, согласование дизайн-проекта благоустройства дворовой территории, а также на участие в контроле, в том числе промежуточном, и приемке работ по благоустройству дворовой территории, заключение договоров в рамках реализации муниципальной программы в целях обеспечения софинансирования»</w:t>
      </w: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01180">
        <w:rPr>
          <w:rFonts w:ascii="Times New Roman" w:hAnsi="Times New Roman"/>
          <w:b/>
          <w:bCs/>
          <w:sz w:val="28"/>
          <w:szCs w:val="28"/>
        </w:rPr>
        <w:t>СЛУШАЛИ</w:t>
      </w:r>
      <w:r w:rsidRPr="00501180">
        <w:rPr>
          <w:rFonts w:ascii="Times New Roman" w:hAnsi="Times New Roman"/>
          <w:bCs/>
          <w:sz w:val="28"/>
          <w:szCs w:val="28"/>
        </w:rPr>
        <w:t xml:space="preserve"> ________________________________________________________________________</w:t>
      </w: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7655B" w:rsidRPr="00501180" w:rsidRDefault="0037655B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b/>
          <w:bCs/>
          <w:sz w:val="28"/>
          <w:szCs w:val="28"/>
        </w:rPr>
        <w:t>ПРЕДЛОЖЕНО</w:t>
      </w:r>
      <w:r w:rsidRPr="00501180">
        <w:rPr>
          <w:rFonts w:ascii="Times New Roman" w:hAnsi="Times New Roman"/>
          <w:sz w:val="28"/>
          <w:szCs w:val="28"/>
        </w:rPr>
        <w:t xml:space="preserve"> определить в качестве  лица, уполномоченного от имени собственников помещений многоквартирного дома, на представление предложений, согласование дизайн-проекта благоустройства дворовой территории, а также на участие в контроле, в том числе промежуточном, и приемке работ по благоустройству дворовой территории, заключение договоров в рамках реализации</w:t>
      </w:r>
    </w:p>
    <w:p w:rsidR="0037655B" w:rsidRPr="00501180" w:rsidRDefault="0037655B" w:rsidP="0037655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>муниципальной программы в целях обеспечения софинансирования  ________________________________________________________________________________________________________________________________________________</w:t>
      </w:r>
    </w:p>
    <w:p w:rsidR="0037655B" w:rsidRPr="00501180" w:rsidRDefault="0037655B" w:rsidP="0037655B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01180">
        <w:rPr>
          <w:rFonts w:ascii="Times New Roman" w:hAnsi="Times New Roman"/>
          <w:b/>
          <w:sz w:val="28"/>
          <w:szCs w:val="28"/>
        </w:rPr>
        <w:t>РЕШИЛИ:</w:t>
      </w:r>
    </w:p>
    <w:p w:rsidR="0037655B" w:rsidRPr="00501180" w:rsidRDefault="0037655B" w:rsidP="0037655B">
      <w:pPr>
        <w:tabs>
          <w:tab w:val="left" w:pos="720"/>
          <w:tab w:val="left" w:pos="993"/>
        </w:tabs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01180">
        <w:rPr>
          <w:rFonts w:ascii="Times New Roman" w:hAnsi="Times New Roman"/>
          <w:b/>
          <w:bCs/>
          <w:sz w:val="28"/>
          <w:szCs w:val="28"/>
        </w:rPr>
        <w:t>Итоги голосования (приложение №4)</w:t>
      </w:r>
    </w:p>
    <w:tbl>
      <w:tblPr>
        <w:tblpPr w:leftFromText="180" w:rightFromText="180" w:vertAnchor="text" w:horzAnchor="margin" w:tblpX="108" w:tblpY="168"/>
        <w:tblW w:w="10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17"/>
        <w:gridCol w:w="1752"/>
        <w:gridCol w:w="1700"/>
        <w:gridCol w:w="1983"/>
        <w:gridCol w:w="1616"/>
        <w:gridCol w:w="1784"/>
      </w:tblGrid>
      <w:tr w:rsidR="0037655B" w:rsidRPr="00501180" w:rsidTr="0037655B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1180">
              <w:rPr>
                <w:rFonts w:ascii="Times New Roman" w:hAnsi="Times New Roman"/>
                <w:b/>
                <w:sz w:val="28"/>
                <w:szCs w:val="28"/>
              </w:rPr>
              <w:t>«За»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1180">
              <w:rPr>
                <w:rFonts w:ascii="Times New Roman" w:hAnsi="Times New Roman"/>
                <w:b/>
                <w:sz w:val="28"/>
                <w:szCs w:val="28"/>
              </w:rPr>
              <w:t>«Против»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1180">
              <w:rPr>
                <w:rFonts w:ascii="Times New Roman" w:hAnsi="Times New Roman"/>
                <w:b/>
                <w:sz w:val="28"/>
                <w:szCs w:val="28"/>
              </w:rPr>
              <w:t>«Воздержались»</w:t>
            </w:r>
          </w:p>
        </w:tc>
      </w:tr>
      <w:tr w:rsidR="0037655B" w:rsidRPr="00501180" w:rsidTr="0037655B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1180">
              <w:rPr>
                <w:rFonts w:ascii="Times New Roman" w:hAnsi="Times New Roman"/>
                <w:sz w:val="28"/>
                <w:szCs w:val="28"/>
              </w:rPr>
              <w:t>Количество голосов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1180">
              <w:rPr>
                <w:rFonts w:ascii="Times New Roman" w:hAnsi="Times New Roman"/>
                <w:sz w:val="28"/>
                <w:szCs w:val="28"/>
              </w:rPr>
              <w:t>% от числа проголосовавших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1180">
              <w:rPr>
                <w:rFonts w:ascii="Times New Roman" w:hAnsi="Times New Roman"/>
                <w:sz w:val="28"/>
                <w:szCs w:val="28"/>
              </w:rPr>
              <w:t>Количество голосов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1180">
              <w:rPr>
                <w:rFonts w:ascii="Times New Roman" w:hAnsi="Times New Roman"/>
                <w:sz w:val="28"/>
                <w:szCs w:val="28"/>
              </w:rPr>
              <w:t>% от числа проголосовавших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1180">
              <w:rPr>
                <w:rFonts w:ascii="Times New Roman" w:hAnsi="Times New Roman"/>
                <w:sz w:val="28"/>
                <w:szCs w:val="28"/>
              </w:rPr>
              <w:t>Количество голосов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pacing w:after="0" w:line="240" w:lineRule="auto"/>
              <w:ind w:right="446"/>
              <w:rPr>
                <w:rFonts w:ascii="Times New Roman" w:hAnsi="Times New Roman"/>
                <w:sz w:val="28"/>
                <w:szCs w:val="28"/>
              </w:rPr>
            </w:pPr>
            <w:r w:rsidRPr="00501180">
              <w:rPr>
                <w:rFonts w:ascii="Times New Roman" w:hAnsi="Times New Roman"/>
                <w:sz w:val="28"/>
                <w:szCs w:val="28"/>
              </w:rPr>
              <w:t>% от числа проголосовавших</w:t>
            </w:r>
          </w:p>
        </w:tc>
      </w:tr>
      <w:tr w:rsidR="0037655B" w:rsidRPr="00501180" w:rsidTr="0037655B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Pr="00501180" w:rsidRDefault="00376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7655B" w:rsidRPr="00501180" w:rsidRDefault="0037655B" w:rsidP="0037655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7655B" w:rsidRPr="00501180" w:rsidRDefault="0037655B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b/>
          <w:bCs/>
          <w:sz w:val="28"/>
          <w:szCs w:val="28"/>
        </w:rPr>
        <w:t>По девятому вопросу «</w:t>
      </w:r>
      <w:r w:rsidRPr="00501180">
        <w:rPr>
          <w:rFonts w:ascii="Times New Roman" w:hAnsi="Times New Roman"/>
          <w:sz w:val="28"/>
          <w:szCs w:val="28"/>
        </w:rPr>
        <w:t xml:space="preserve">Об определении лиц, которые от имени собственников помещений в многоквартирном доме уполномочены на представление предложений, согласование дизайн-проекта благоустройства дворовой территории, а также на участие в контроле, в том числе промежуточном, и приемке работ по благоустройству дворовой территории, заключение договоров в рамках реализации муниципальной программы в целях обеспечения софинансирования» общее собрание собственников помещений количеством голосов ______________ (_________%) приняло решение определить в качестве  лица, уполномоченного от имени собственников помещений многоквартирного дома, на представление предложений, согласование дизайн-проекта благоустройства дворовой территории, а также на участие в контроле, в том числе промежуточном, и приемке работ по благоустройству дворовой территории, заключение договоров в рамках реализации </w:t>
      </w:r>
      <w:r w:rsidRPr="00501180">
        <w:rPr>
          <w:rFonts w:ascii="Times New Roman" w:hAnsi="Times New Roman"/>
          <w:sz w:val="28"/>
          <w:szCs w:val="28"/>
        </w:rPr>
        <w:lastRenderedPageBreak/>
        <w:t>муниципальной программы в целях обеспечения софинансирования: ________________________________________________________________________________________________________________________________________________</w:t>
      </w:r>
    </w:p>
    <w:p w:rsidR="0037655B" w:rsidRPr="00501180" w:rsidRDefault="0037655B" w:rsidP="0037655B">
      <w:pPr>
        <w:tabs>
          <w:tab w:val="left" w:pos="0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655B" w:rsidRPr="00501180" w:rsidRDefault="0037655B" w:rsidP="0037655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655B" w:rsidRPr="00501180" w:rsidRDefault="0037655B" w:rsidP="0037655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>Обязательные приложения к протоколу:</w:t>
      </w:r>
    </w:p>
    <w:p w:rsidR="0037655B" w:rsidRPr="00501180" w:rsidRDefault="0037655B" w:rsidP="0037655B">
      <w:pPr>
        <w:numPr>
          <w:ilvl w:val="0"/>
          <w:numId w:val="26"/>
        </w:numPr>
        <w:shd w:val="clear" w:color="auto" w:fill="FFFFFF"/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>реестр собственников помещений в многоквартирном доме (Приложение №1 на ____ листах);</w:t>
      </w:r>
    </w:p>
    <w:p w:rsidR="0037655B" w:rsidRPr="00501180" w:rsidRDefault="0037655B" w:rsidP="0037655B">
      <w:pPr>
        <w:numPr>
          <w:ilvl w:val="0"/>
          <w:numId w:val="26"/>
        </w:numPr>
        <w:shd w:val="clear" w:color="auto" w:fill="FFFFFF"/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>сообщение о проведении общего собрания, на основании которого оно проводится (Приложение №2 на ____ листах);</w:t>
      </w:r>
    </w:p>
    <w:p w:rsidR="0037655B" w:rsidRPr="00501180" w:rsidRDefault="0037655B" w:rsidP="0037655B">
      <w:pPr>
        <w:numPr>
          <w:ilvl w:val="0"/>
          <w:numId w:val="26"/>
        </w:numPr>
        <w:shd w:val="clear" w:color="auto" w:fill="FFFFFF"/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>список присутствующих и приглашенных лиц (Приложение №3 на ____ листах);</w:t>
      </w:r>
    </w:p>
    <w:p w:rsidR="0037655B" w:rsidRPr="00501180" w:rsidRDefault="0037655B" w:rsidP="0037655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sz w:val="28"/>
          <w:szCs w:val="28"/>
        </w:rPr>
        <w:t xml:space="preserve">        решения собственников помещений в многоквартирном доме (Приложение №4 на ____ листах).</w:t>
      </w: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501180">
        <w:rPr>
          <w:rFonts w:ascii="Times New Roman" w:hAnsi="Times New Roman"/>
          <w:color w:val="000000"/>
          <w:sz w:val="28"/>
          <w:szCs w:val="28"/>
          <w:lang w:bidi="ru-RU"/>
        </w:rPr>
        <w:t>Председатель</w:t>
      </w:r>
      <w:r w:rsidRPr="00501180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501180">
        <w:rPr>
          <w:rFonts w:ascii="Times New Roman" w:hAnsi="Times New Roman"/>
          <w:bCs/>
          <w:color w:val="000000"/>
          <w:sz w:val="28"/>
          <w:szCs w:val="28"/>
        </w:rPr>
        <w:t>______________________/______________  «_____» ____20___</w:t>
      </w:r>
    </w:p>
    <w:p w:rsidR="0037655B" w:rsidRPr="00501180" w:rsidRDefault="0037655B" w:rsidP="0037655B">
      <w:pPr>
        <w:spacing w:after="0" w:line="240" w:lineRule="auto"/>
        <w:rPr>
          <w:rFonts w:ascii="Times New Roman" w:eastAsia="Arial Unicode MS" w:hAnsi="Times New Roman"/>
          <w:bCs/>
          <w:color w:val="000000"/>
          <w:sz w:val="28"/>
          <w:szCs w:val="28"/>
          <w:lang w:bidi="ru-RU"/>
        </w:rPr>
      </w:pPr>
      <w:r w:rsidRPr="00501180">
        <w:rPr>
          <w:rFonts w:ascii="Times New Roman" w:hAnsi="Times New Roman"/>
          <w:bCs/>
          <w:color w:val="000000"/>
          <w:sz w:val="28"/>
          <w:szCs w:val="28"/>
        </w:rPr>
        <w:t>Секретарь: ______________________/_______________  «_____» ______ 20___</w:t>
      </w: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501180">
        <w:rPr>
          <w:rFonts w:ascii="Times New Roman" w:eastAsia="Arial Unicode MS" w:hAnsi="Times New Roman"/>
          <w:bCs/>
          <w:color w:val="000000"/>
          <w:sz w:val="28"/>
          <w:szCs w:val="28"/>
          <w:lang w:bidi="ru-RU"/>
        </w:rPr>
        <w:t>Члены счетной комиссии</w:t>
      </w:r>
      <w:r w:rsidRPr="00501180">
        <w:rPr>
          <w:rFonts w:ascii="Times New Roman" w:hAnsi="Times New Roman"/>
          <w:bCs/>
          <w:color w:val="000000"/>
          <w:sz w:val="28"/>
          <w:szCs w:val="28"/>
        </w:rPr>
        <w:t xml:space="preserve">: </w:t>
      </w: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501180">
        <w:rPr>
          <w:rFonts w:ascii="Times New Roman" w:hAnsi="Times New Roman"/>
          <w:bCs/>
          <w:color w:val="000000"/>
          <w:sz w:val="28"/>
          <w:szCs w:val="28"/>
        </w:rPr>
        <w:t>______________________/__________________________  «_____» _____ 20___</w:t>
      </w:r>
    </w:p>
    <w:p w:rsidR="0037655B" w:rsidRPr="00501180" w:rsidRDefault="0037655B" w:rsidP="0037655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501180">
        <w:rPr>
          <w:rFonts w:ascii="Times New Roman" w:hAnsi="Times New Roman"/>
          <w:bCs/>
          <w:color w:val="000000"/>
          <w:sz w:val="28"/>
          <w:szCs w:val="28"/>
        </w:rPr>
        <w:t>______________________/__________________________  «_____» _____ 20___</w:t>
      </w: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37655B" w:rsidRPr="00501180" w:rsidRDefault="0037655B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501180">
        <w:rPr>
          <w:rFonts w:ascii="Times New Roman" w:hAnsi="Times New Roman"/>
          <w:sz w:val="28"/>
          <w:szCs w:val="28"/>
          <w:lang w:eastAsia="ar-SA"/>
        </w:rPr>
        <w:t>Директор Департамента</w:t>
      </w:r>
    </w:p>
    <w:p w:rsidR="0037655B" w:rsidRPr="00501180" w:rsidRDefault="0037655B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501180">
        <w:rPr>
          <w:rFonts w:ascii="Times New Roman" w:hAnsi="Times New Roman"/>
          <w:sz w:val="28"/>
          <w:szCs w:val="28"/>
          <w:lang w:eastAsia="ar-SA"/>
        </w:rPr>
        <w:t>ЖКХ, транспорта и связи                                                                              О.Н. Минеева</w:t>
      </w:r>
    </w:p>
    <w:p w:rsidR="00071762" w:rsidRPr="00501180" w:rsidRDefault="00071762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71762" w:rsidRPr="00501180" w:rsidRDefault="00071762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71762" w:rsidRPr="00501180" w:rsidRDefault="00071762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71762" w:rsidRPr="00501180" w:rsidRDefault="00071762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71762" w:rsidRPr="00501180" w:rsidRDefault="00071762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71762" w:rsidRPr="00501180" w:rsidRDefault="00071762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71762" w:rsidRPr="00501180" w:rsidRDefault="00071762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71762" w:rsidRPr="00501180" w:rsidRDefault="00071762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71762" w:rsidRPr="00501180" w:rsidRDefault="00071762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71762" w:rsidRPr="00501180" w:rsidRDefault="00071762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71762" w:rsidRPr="00501180" w:rsidRDefault="00071762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71762" w:rsidRPr="00501180" w:rsidRDefault="00071762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71762" w:rsidRPr="00501180" w:rsidRDefault="00071762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71762" w:rsidRPr="00501180" w:rsidRDefault="00071762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71762" w:rsidRPr="00501180" w:rsidRDefault="00071762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71762" w:rsidRPr="00501180" w:rsidRDefault="00071762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71762" w:rsidRPr="00501180" w:rsidRDefault="00071762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71762" w:rsidRPr="00501180" w:rsidRDefault="00071762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71762" w:rsidRPr="00501180" w:rsidRDefault="00071762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71762" w:rsidRPr="00501180" w:rsidRDefault="00071762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71762" w:rsidRPr="00501180" w:rsidRDefault="00071762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71762" w:rsidRPr="00501180" w:rsidRDefault="00071762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71762" w:rsidRPr="00501180" w:rsidRDefault="00071762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71762" w:rsidRPr="00501180" w:rsidRDefault="00071762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71762" w:rsidRPr="00501180" w:rsidRDefault="00071762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71762" w:rsidRPr="00501180" w:rsidRDefault="00071762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71762" w:rsidRPr="00501180" w:rsidRDefault="00071762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71762" w:rsidRPr="00501180" w:rsidRDefault="00071762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71762" w:rsidRPr="00501180" w:rsidRDefault="00071762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7655B" w:rsidRPr="00501180" w:rsidRDefault="0037655B" w:rsidP="0037655B">
      <w:pPr>
        <w:widowControl w:val="0"/>
        <w:suppressAutoHyphens/>
        <w:autoSpaceDE w:val="0"/>
        <w:spacing w:after="0" w:line="240" w:lineRule="auto"/>
        <w:ind w:firstLine="6521"/>
        <w:rPr>
          <w:rFonts w:ascii="Times New Roman" w:hAnsi="Times New Roman"/>
          <w:sz w:val="24"/>
          <w:szCs w:val="24"/>
          <w:lang w:eastAsia="ar-SA"/>
        </w:rPr>
      </w:pPr>
      <w:r w:rsidRPr="00501180">
        <w:rPr>
          <w:rFonts w:ascii="Times New Roman" w:hAnsi="Times New Roman"/>
          <w:sz w:val="24"/>
          <w:szCs w:val="24"/>
          <w:lang w:eastAsia="ar-SA"/>
        </w:rPr>
        <w:t>Приложение 7</w:t>
      </w:r>
    </w:p>
    <w:p w:rsidR="0037655B" w:rsidRPr="00501180" w:rsidRDefault="0037655B" w:rsidP="0037655B">
      <w:pPr>
        <w:widowControl w:val="0"/>
        <w:autoSpaceDE w:val="0"/>
        <w:autoSpaceDN w:val="0"/>
        <w:spacing w:after="0" w:line="240" w:lineRule="auto"/>
        <w:ind w:firstLine="6521"/>
        <w:rPr>
          <w:rFonts w:ascii="Times New Roman" w:hAnsi="Times New Roman"/>
          <w:sz w:val="24"/>
          <w:szCs w:val="24"/>
        </w:rPr>
      </w:pPr>
      <w:r w:rsidRPr="00501180">
        <w:rPr>
          <w:rFonts w:ascii="Times New Roman" w:hAnsi="Times New Roman"/>
          <w:sz w:val="24"/>
          <w:szCs w:val="24"/>
        </w:rPr>
        <w:t xml:space="preserve">к Муниципальной программе </w:t>
      </w:r>
    </w:p>
    <w:p w:rsidR="0037655B" w:rsidRPr="00501180" w:rsidRDefault="0037655B" w:rsidP="0037655B">
      <w:pPr>
        <w:widowControl w:val="0"/>
        <w:autoSpaceDE w:val="0"/>
        <w:autoSpaceDN w:val="0"/>
        <w:spacing w:after="0" w:line="240" w:lineRule="auto"/>
        <w:ind w:firstLine="6521"/>
        <w:rPr>
          <w:rFonts w:ascii="Times New Roman" w:hAnsi="Times New Roman"/>
          <w:sz w:val="24"/>
          <w:szCs w:val="24"/>
        </w:rPr>
      </w:pPr>
      <w:r w:rsidRPr="00501180">
        <w:rPr>
          <w:rFonts w:ascii="Times New Roman" w:hAnsi="Times New Roman"/>
          <w:sz w:val="24"/>
          <w:szCs w:val="24"/>
        </w:rPr>
        <w:t xml:space="preserve">«Формирование современной </w:t>
      </w:r>
    </w:p>
    <w:p w:rsidR="0037655B" w:rsidRPr="00501180" w:rsidRDefault="0037655B" w:rsidP="0037655B">
      <w:pPr>
        <w:widowControl w:val="0"/>
        <w:autoSpaceDE w:val="0"/>
        <w:autoSpaceDN w:val="0"/>
        <w:spacing w:after="0" w:line="240" w:lineRule="auto"/>
        <w:ind w:firstLine="6521"/>
        <w:rPr>
          <w:rFonts w:ascii="Times New Roman" w:hAnsi="Times New Roman"/>
          <w:sz w:val="24"/>
          <w:szCs w:val="24"/>
        </w:rPr>
      </w:pPr>
      <w:r w:rsidRPr="00501180">
        <w:rPr>
          <w:rFonts w:ascii="Times New Roman" w:hAnsi="Times New Roman"/>
          <w:sz w:val="24"/>
          <w:szCs w:val="24"/>
        </w:rPr>
        <w:t>городской среды на территории</w:t>
      </w:r>
    </w:p>
    <w:p w:rsidR="0037655B" w:rsidRPr="00501180" w:rsidRDefault="0037655B" w:rsidP="0037655B">
      <w:pPr>
        <w:widowControl w:val="0"/>
        <w:autoSpaceDE w:val="0"/>
        <w:autoSpaceDN w:val="0"/>
        <w:spacing w:after="0" w:line="240" w:lineRule="auto"/>
        <w:ind w:firstLine="6521"/>
        <w:rPr>
          <w:rFonts w:ascii="Times New Roman" w:hAnsi="Times New Roman"/>
          <w:sz w:val="24"/>
          <w:szCs w:val="24"/>
        </w:rPr>
      </w:pPr>
      <w:r w:rsidRPr="00501180">
        <w:rPr>
          <w:rFonts w:ascii="Times New Roman" w:hAnsi="Times New Roman"/>
          <w:sz w:val="24"/>
          <w:szCs w:val="24"/>
        </w:rPr>
        <w:t>городского округа город Рыбинск</w:t>
      </w:r>
    </w:p>
    <w:p w:rsidR="0037655B" w:rsidRPr="00501180" w:rsidRDefault="0037655B" w:rsidP="0037655B">
      <w:pPr>
        <w:widowControl w:val="0"/>
        <w:autoSpaceDE w:val="0"/>
        <w:autoSpaceDN w:val="0"/>
        <w:spacing w:after="0" w:line="240" w:lineRule="auto"/>
        <w:ind w:firstLine="6521"/>
        <w:rPr>
          <w:rFonts w:ascii="Times New Roman" w:hAnsi="Times New Roman"/>
          <w:sz w:val="24"/>
          <w:szCs w:val="24"/>
        </w:rPr>
      </w:pPr>
      <w:r w:rsidRPr="00501180">
        <w:rPr>
          <w:rFonts w:ascii="Times New Roman" w:hAnsi="Times New Roman"/>
          <w:sz w:val="24"/>
          <w:szCs w:val="24"/>
          <w:lang w:eastAsia="ar-SA"/>
        </w:rPr>
        <w:t>Ярославской области</w:t>
      </w:r>
      <w:r w:rsidRPr="00501180">
        <w:rPr>
          <w:rFonts w:ascii="Times New Roman" w:hAnsi="Times New Roman"/>
          <w:sz w:val="24"/>
          <w:szCs w:val="24"/>
        </w:rPr>
        <w:t>»</w:t>
      </w:r>
    </w:p>
    <w:p w:rsidR="0037655B" w:rsidRPr="00501180" w:rsidRDefault="0037655B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7655B" w:rsidRPr="00501180" w:rsidRDefault="0037655B" w:rsidP="0037655B">
      <w:pPr>
        <w:widowControl w:val="0"/>
        <w:suppressAutoHyphens/>
        <w:autoSpaceDE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501180">
        <w:rPr>
          <w:rFonts w:ascii="Times New Roman" w:hAnsi="Times New Roman"/>
          <w:sz w:val="28"/>
          <w:szCs w:val="28"/>
          <w:lang w:eastAsia="ar-SA"/>
        </w:rPr>
        <w:t>АДРЕСНЫЙ ПЕРЕЧЕНЬ</w:t>
      </w:r>
    </w:p>
    <w:p w:rsidR="0037655B" w:rsidRPr="00D253B4" w:rsidRDefault="0037655B" w:rsidP="0037655B">
      <w:pPr>
        <w:widowControl w:val="0"/>
        <w:suppressAutoHyphens/>
        <w:autoSpaceDE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D253B4">
        <w:rPr>
          <w:rFonts w:ascii="Times New Roman" w:hAnsi="Times New Roman"/>
          <w:sz w:val="28"/>
          <w:szCs w:val="28"/>
          <w:lang w:eastAsia="ar-SA"/>
        </w:rPr>
        <w:t xml:space="preserve">дворовых территорий, </w:t>
      </w:r>
      <w:r w:rsidR="00C2478C">
        <w:rPr>
          <w:rFonts w:ascii="Times New Roman" w:hAnsi="Times New Roman"/>
          <w:sz w:val="28"/>
          <w:szCs w:val="28"/>
          <w:lang w:eastAsia="ar-SA"/>
        </w:rPr>
        <w:t>планируемых</w:t>
      </w:r>
      <w:r w:rsidRPr="00D253B4">
        <w:rPr>
          <w:rFonts w:ascii="Times New Roman" w:hAnsi="Times New Roman"/>
          <w:sz w:val="28"/>
          <w:szCs w:val="28"/>
          <w:lang w:eastAsia="ar-SA"/>
        </w:rPr>
        <w:t xml:space="preserve"> к благоустройству, </w:t>
      </w:r>
    </w:p>
    <w:p w:rsidR="0037655B" w:rsidRPr="00501180" w:rsidRDefault="0037655B" w:rsidP="0037655B">
      <w:pPr>
        <w:widowControl w:val="0"/>
        <w:suppressAutoHyphens/>
        <w:autoSpaceDE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D253B4">
        <w:rPr>
          <w:rFonts w:ascii="Times New Roman" w:hAnsi="Times New Roman"/>
          <w:sz w:val="28"/>
          <w:szCs w:val="28"/>
          <w:lang w:eastAsia="ar-SA"/>
        </w:rPr>
        <w:t xml:space="preserve">на основании проведенной инвентаризации, на территории </w:t>
      </w:r>
    </w:p>
    <w:p w:rsidR="0037655B" w:rsidRPr="00501180" w:rsidRDefault="0037655B" w:rsidP="0037655B">
      <w:pPr>
        <w:widowControl w:val="0"/>
        <w:suppressAutoHyphens/>
        <w:autoSpaceDE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501180">
        <w:rPr>
          <w:rFonts w:ascii="Times New Roman" w:hAnsi="Times New Roman"/>
          <w:sz w:val="28"/>
          <w:szCs w:val="28"/>
          <w:lang w:eastAsia="ar-SA"/>
        </w:rPr>
        <w:t>городского</w:t>
      </w:r>
      <w:r w:rsidRPr="00501180">
        <w:rPr>
          <w:rFonts w:ascii="Times New Roman" w:hAnsi="Times New Roman"/>
          <w:sz w:val="26"/>
          <w:szCs w:val="26"/>
          <w:lang w:eastAsia="ar-SA"/>
        </w:rPr>
        <w:t xml:space="preserve"> округа город Рыбинск </w:t>
      </w:r>
      <w:r w:rsidRPr="00501180">
        <w:rPr>
          <w:rFonts w:ascii="Times New Roman" w:hAnsi="Times New Roman"/>
          <w:sz w:val="28"/>
          <w:szCs w:val="28"/>
          <w:lang w:eastAsia="ar-SA"/>
        </w:rPr>
        <w:t>Ярославской области</w:t>
      </w:r>
      <w:r w:rsidR="00365189" w:rsidRPr="00501180">
        <w:rPr>
          <w:rFonts w:ascii="Times New Roman" w:hAnsi="Times New Roman"/>
          <w:sz w:val="28"/>
          <w:szCs w:val="28"/>
          <w:lang w:eastAsia="ar-SA"/>
        </w:rPr>
        <w:t xml:space="preserve"> (на 01.01.2022</w:t>
      </w:r>
      <w:r w:rsidR="00674859" w:rsidRPr="00501180">
        <w:rPr>
          <w:rFonts w:ascii="Times New Roman" w:hAnsi="Times New Roman"/>
          <w:sz w:val="28"/>
          <w:szCs w:val="28"/>
          <w:lang w:eastAsia="ar-SA"/>
        </w:rPr>
        <w:t>)</w:t>
      </w:r>
    </w:p>
    <w:p w:rsidR="0037655B" w:rsidRPr="00501180" w:rsidRDefault="0037655B" w:rsidP="0037655B">
      <w:pPr>
        <w:widowControl w:val="0"/>
        <w:suppressAutoHyphens/>
        <w:autoSpaceDE w:val="0"/>
        <w:spacing w:after="0" w:line="240" w:lineRule="auto"/>
        <w:ind w:firstLine="539"/>
        <w:jc w:val="center"/>
        <w:rPr>
          <w:rFonts w:ascii="Times New Roman" w:hAnsi="Times New Roman"/>
          <w:sz w:val="26"/>
          <w:szCs w:val="26"/>
          <w:lang w:eastAsia="ar-SA"/>
        </w:rPr>
      </w:pPr>
    </w:p>
    <w:tbl>
      <w:tblPr>
        <w:tblW w:w="4650" w:type="pct"/>
        <w:tblInd w:w="629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47"/>
        <w:gridCol w:w="3956"/>
        <w:gridCol w:w="990"/>
        <w:gridCol w:w="3814"/>
      </w:tblGrid>
      <w:tr w:rsidR="0037655B" w:rsidRPr="00501180" w:rsidTr="0037655B">
        <w:trPr>
          <w:trHeight w:val="1196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Адрес дворовой территории многоквартирного дома (наименование населенного пункта, наименование улицы, номер дома)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Адрес дворовой территории многоквартирного дома (наименование населенного пункта, наименование улицы, номер дома)</w:t>
            </w:r>
          </w:p>
        </w:tc>
      </w:tr>
      <w:tr w:rsidR="0037655B" w:rsidRPr="00501180" w:rsidTr="0037655B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6518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Юбилейная, 6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A66C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50 лет ВЛКСМ, 18</w:t>
            </w:r>
          </w:p>
        </w:tc>
      </w:tr>
      <w:tr w:rsidR="00A66CF9" w:rsidRPr="00501180" w:rsidTr="00960189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F9" w:rsidRPr="00501180" w:rsidRDefault="00A66C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F9" w:rsidRPr="00501180" w:rsidRDefault="00A66CF9" w:rsidP="0096018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Писарева, 8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F9" w:rsidRPr="00501180" w:rsidRDefault="00A66C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F9" w:rsidRPr="00501180" w:rsidRDefault="00A66CF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50 лет ВЛКСМ, 20</w:t>
            </w:r>
          </w:p>
        </w:tc>
      </w:tr>
      <w:tr w:rsidR="00A66CF9" w:rsidRPr="00501180" w:rsidTr="00960189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F9" w:rsidRPr="00501180" w:rsidRDefault="00A66C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F9" w:rsidRPr="00501180" w:rsidRDefault="00A66CF9" w:rsidP="0096018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Поселковая, 7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F9" w:rsidRPr="00501180" w:rsidRDefault="00A66C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F9" w:rsidRPr="00501180" w:rsidRDefault="00A66CF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50 лет ВЛКСМ, 26</w:t>
            </w:r>
          </w:p>
        </w:tc>
      </w:tr>
      <w:tr w:rsidR="00A66CF9" w:rsidRPr="00501180" w:rsidTr="0037655B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F9" w:rsidRPr="00501180" w:rsidRDefault="00A66C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F9" w:rsidRPr="00501180" w:rsidRDefault="00A66CF9" w:rsidP="0096018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Труда, 17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F9" w:rsidRPr="00501180" w:rsidRDefault="00A66C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F9" w:rsidRPr="00501180" w:rsidRDefault="00A66CF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50 лет ВЛКСМ, 28</w:t>
            </w:r>
          </w:p>
        </w:tc>
      </w:tr>
      <w:tr w:rsidR="00A66CF9" w:rsidRPr="00501180" w:rsidTr="0037655B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F9" w:rsidRPr="00501180" w:rsidRDefault="00A66C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F9" w:rsidRPr="00501180" w:rsidRDefault="00A66CF9" w:rsidP="0096018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Нефтяников, 9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F9" w:rsidRPr="00501180" w:rsidRDefault="00A66C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F9" w:rsidRPr="00501180" w:rsidRDefault="00A66CF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50 лет ВЛКСМ, 30а</w:t>
            </w:r>
          </w:p>
        </w:tc>
      </w:tr>
      <w:tr w:rsidR="00A66CF9" w:rsidRPr="00501180" w:rsidTr="00960189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F9" w:rsidRPr="00501180" w:rsidRDefault="00A66C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F9" w:rsidRPr="00501180" w:rsidRDefault="00A66CF9" w:rsidP="0096018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Майский пер., 6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F9" w:rsidRPr="00501180" w:rsidRDefault="00A66C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F9" w:rsidRPr="00501180" w:rsidRDefault="00A66CF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50 лет ВЛКСМ, 32</w:t>
            </w:r>
          </w:p>
        </w:tc>
      </w:tr>
      <w:tr w:rsidR="00A66CF9" w:rsidRPr="00501180" w:rsidTr="00960189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F9" w:rsidRPr="00501180" w:rsidRDefault="00A66C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F9" w:rsidRPr="00501180" w:rsidRDefault="00A66CF9" w:rsidP="0096018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Нобелевская, 31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F9" w:rsidRPr="00501180" w:rsidRDefault="00A66C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F9" w:rsidRPr="00501180" w:rsidRDefault="00A66CF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50 лет ВЛКСМ, 34</w:t>
            </w:r>
          </w:p>
        </w:tc>
      </w:tr>
      <w:tr w:rsidR="00A66CF9" w:rsidRPr="00501180" w:rsidTr="0037655B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F9" w:rsidRPr="00501180" w:rsidRDefault="00A66C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F9" w:rsidRPr="00501180" w:rsidRDefault="008C7DAF" w:rsidP="0096018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Поселковая, 43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F9" w:rsidRPr="00501180" w:rsidRDefault="00A66C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F9" w:rsidRPr="00501180" w:rsidRDefault="00A66CF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50 лет ВЛКСМ, 38</w:t>
            </w:r>
          </w:p>
        </w:tc>
      </w:tr>
      <w:tr w:rsidR="00A66CF9" w:rsidRPr="00501180" w:rsidTr="0037655B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F9" w:rsidRPr="00501180" w:rsidRDefault="00A66C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F9" w:rsidRPr="00501180" w:rsidRDefault="00A66CF9" w:rsidP="0096018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Северная товарная, 23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F9" w:rsidRPr="00501180" w:rsidRDefault="00A66C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F9" w:rsidRPr="00501180" w:rsidRDefault="00A66CF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50 лет ВЛКСМ, 40</w:t>
            </w:r>
          </w:p>
        </w:tc>
      </w:tr>
      <w:tr w:rsidR="0037655B" w:rsidRPr="00501180" w:rsidTr="0037655B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1-я Выборгская, 61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A66C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50 лет ВЛКСМ, 48</w:t>
            </w:r>
          </w:p>
        </w:tc>
      </w:tr>
      <w:tr w:rsidR="0037655B" w:rsidRPr="00501180" w:rsidTr="0037655B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1-я Выборгская, 63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A66C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50 лет ВЛКСМ, 50</w:t>
            </w:r>
          </w:p>
        </w:tc>
      </w:tr>
      <w:tr w:rsidR="0037655B" w:rsidRPr="00501180" w:rsidTr="0037655B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1-я Выборгская, 64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A66C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50 лет ВЛКСМ, 54</w:t>
            </w:r>
          </w:p>
        </w:tc>
      </w:tr>
      <w:tr w:rsidR="0037655B" w:rsidRPr="00501180" w:rsidTr="0037655B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Бульвар 200 лет Рыбинска, 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A66C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50 лет Октября, 1</w:t>
            </w:r>
          </w:p>
        </w:tc>
      </w:tr>
      <w:tr w:rsidR="0037655B" w:rsidRPr="00501180" w:rsidTr="0037655B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Бульвар 200 лет Рыбинска, 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A66C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50 лет Октября, 8</w:t>
            </w:r>
          </w:p>
        </w:tc>
      </w:tr>
      <w:tr w:rsidR="0037655B" w:rsidRPr="00501180" w:rsidTr="0037655B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8C7DA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М. Горького, 80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A66C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50 лет Октября, 10</w:t>
            </w:r>
          </w:p>
        </w:tc>
      </w:tr>
      <w:tr w:rsidR="0037655B" w:rsidRPr="00501180" w:rsidTr="0037655B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Бульвар 200 лет Рыбинска, 14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A66C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50 лет Октября, 12</w:t>
            </w:r>
          </w:p>
        </w:tc>
      </w:tr>
      <w:tr w:rsidR="0037655B" w:rsidRPr="00501180" w:rsidTr="0037655B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50 лет ВЛКСМ, 10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A66C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50 лет Октября, 16</w:t>
            </w:r>
          </w:p>
        </w:tc>
      </w:tr>
      <w:tr w:rsidR="0037655B" w:rsidRPr="00501180" w:rsidTr="0037655B">
        <w:trPr>
          <w:trHeight w:val="113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50 лет ВЛКСМ, 16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A66C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50 лет Октября, 18</w:t>
            </w:r>
          </w:p>
        </w:tc>
      </w:tr>
      <w:tr w:rsidR="0037655B" w:rsidRPr="00501180" w:rsidTr="0037655B">
        <w:trPr>
          <w:trHeight w:val="113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A66C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19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50 лет Октября, 19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A66C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9 Мая, 15</w:t>
            </w:r>
          </w:p>
        </w:tc>
      </w:tr>
      <w:tr w:rsidR="0037655B" w:rsidRPr="00501180" w:rsidTr="0037655B">
        <w:trPr>
          <w:trHeight w:val="113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A66C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50 лет Октября, 20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A66C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9 Мая, 16</w:t>
            </w:r>
          </w:p>
        </w:tc>
      </w:tr>
      <w:tr w:rsidR="0037655B" w:rsidRPr="00501180" w:rsidTr="0037655B">
        <w:trPr>
          <w:trHeight w:val="113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8C7DA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50 лет Октября, 21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36A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71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9 Мая, 17</w:t>
            </w:r>
          </w:p>
        </w:tc>
      </w:tr>
      <w:tr w:rsidR="0037655B" w:rsidRPr="00501180" w:rsidTr="0037655B">
        <w:trPr>
          <w:trHeight w:val="113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8C7DA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50 лет Октября, 22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36A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72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9 Мая, 18</w:t>
            </w:r>
          </w:p>
        </w:tc>
      </w:tr>
      <w:tr w:rsidR="0037655B" w:rsidRPr="00501180" w:rsidTr="0037655B">
        <w:trPr>
          <w:trHeight w:val="113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8C7DA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50 лет Октября, 25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36A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73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9 Мая, 19</w:t>
            </w:r>
          </w:p>
        </w:tc>
      </w:tr>
      <w:tr w:rsidR="0037655B" w:rsidRPr="00501180" w:rsidTr="0037655B">
        <w:trPr>
          <w:trHeight w:val="113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8C7DA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50 лет Октября, 26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36A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74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9 Мая, 21</w:t>
            </w:r>
          </w:p>
        </w:tc>
      </w:tr>
      <w:tr w:rsidR="0037655B" w:rsidRPr="00501180" w:rsidTr="0037655B">
        <w:trPr>
          <w:trHeight w:val="113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8C7DA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50 лет Октября, 28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36A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9 Мая, 23</w:t>
            </w:r>
          </w:p>
        </w:tc>
      </w:tr>
      <w:tr w:rsidR="0037655B" w:rsidRPr="00501180" w:rsidTr="0037655B">
        <w:trPr>
          <w:trHeight w:val="113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8C7DA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50 лет Октября, 30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36A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76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9 Мая, 24а</w:t>
            </w:r>
          </w:p>
        </w:tc>
      </w:tr>
      <w:tr w:rsidR="0037655B" w:rsidRPr="00501180" w:rsidTr="0037655B">
        <w:trPr>
          <w:trHeight w:val="113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8C7DA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50 лет Октября, 32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36A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77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9 Мая, 25</w:t>
            </w:r>
          </w:p>
        </w:tc>
      </w:tr>
      <w:tr w:rsidR="0037655B" w:rsidRPr="00501180" w:rsidTr="0037655B">
        <w:trPr>
          <w:trHeight w:val="113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8C7DA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50 лет Октября, 34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36A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78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9 Мая, 27</w:t>
            </w:r>
          </w:p>
        </w:tc>
      </w:tr>
      <w:tr w:rsidR="0037655B" w:rsidRPr="00501180" w:rsidTr="0037655B">
        <w:trPr>
          <w:trHeight w:val="113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8C7DA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50 лет Октября, 35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36A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79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9 Мая, 31</w:t>
            </w:r>
          </w:p>
        </w:tc>
      </w:tr>
      <w:tr w:rsidR="0037655B" w:rsidRPr="00501180" w:rsidTr="0037655B">
        <w:trPr>
          <w:trHeight w:val="113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8C7DA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50 лет Октября, 36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36A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Айвазовского, 3</w:t>
            </w:r>
          </w:p>
        </w:tc>
      </w:tr>
      <w:tr w:rsidR="0037655B" w:rsidRPr="00501180" w:rsidTr="0037655B">
        <w:trPr>
          <w:trHeight w:val="113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8C7DA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50 лет Октября, 38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36A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81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Ак. Губкина, 3в</w:t>
            </w:r>
          </w:p>
        </w:tc>
      </w:tr>
      <w:tr w:rsidR="0037655B" w:rsidRPr="00501180" w:rsidTr="0037655B">
        <w:trPr>
          <w:trHeight w:val="113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8C7DA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50 лет Октября, 40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36A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82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Ак. Губкина, 20</w:t>
            </w:r>
          </w:p>
        </w:tc>
      </w:tr>
      <w:tr w:rsidR="0037655B" w:rsidRPr="00501180" w:rsidTr="0037655B">
        <w:trPr>
          <w:trHeight w:val="113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8C7DA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50 лет Октября, 42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36A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83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Ак. Губкина, 26</w:t>
            </w:r>
          </w:p>
        </w:tc>
      </w:tr>
      <w:tr w:rsidR="0037655B" w:rsidRPr="00501180" w:rsidTr="0037655B">
        <w:trPr>
          <w:trHeight w:val="113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8C7DA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50 лет Октября, 44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36A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84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Ак. Губкина, 27</w:t>
            </w:r>
          </w:p>
        </w:tc>
      </w:tr>
      <w:tr w:rsidR="0037655B" w:rsidRPr="00501180" w:rsidTr="0037655B">
        <w:trPr>
          <w:trHeight w:val="113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8C7DA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50 лет Октября, 46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36A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85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Ак. Губкина, 29</w:t>
            </w:r>
          </w:p>
        </w:tc>
      </w:tr>
      <w:tr w:rsidR="0037655B" w:rsidRPr="00501180" w:rsidTr="0037655B">
        <w:trPr>
          <w:trHeight w:val="113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36A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50 лет Октября, 48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36A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86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Ак. Губкина, 30</w:t>
            </w:r>
          </w:p>
        </w:tc>
      </w:tr>
      <w:tr w:rsidR="0037655B" w:rsidRPr="00501180" w:rsidTr="0037655B">
        <w:trPr>
          <w:trHeight w:val="113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36A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57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50 лет Октября, 50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36A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87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Ак. Губкина, 32</w:t>
            </w:r>
          </w:p>
        </w:tc>
      </w:tr>
      <w:tr w:rsidR="0037655B" w:rsidRPr="00501180" w:rsidTr="0037655B">
        <w:trPr>
          <w:trHeight w:val="113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36A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50 лет Октября, 52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36A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88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Ак. Губкина, 34а</w:t>
            </w:r>
          </w:p>
        </w:tc>
      </w:tr>
      <w:tr w:rsidR="0037655B" w:rsidRPr="00501180" w:rsidTr="0037655B">
        <w:trPr>
          <w:trHeight w:val="113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36A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50 лет Октября, 54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36A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89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Ак. Губкина, 36</w:t>
            </w:r>
          </w:p>
        </w:tc>
      </w:tr>
      <w:tr w:rsidR="0037655B" w:rsidRPr="00501180" w:rsidTr="0037655B">
        <w:trPr>
          <w:trHeight w:val="113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36A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50 лет Октября, 56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36A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90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Алябьева, 3</w:t>
            </w:r>
          </w:p>
        </w:tc>
      </w:tr>
      <w:tr w:rsidR="0037655B" w:rsidRPr="00501180" w:rsidTr="0037655B">
        <w:trPr>
          <w:trHeight w:val="113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36A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50 лет Октября, 58а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36A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91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Алябьева, 5</w:t>
            </w:r>
          </w:p>
        </w:tc>
      </w:tr>
      <w:tr w:rsidR="0037655B" w:rsidRPr="00501180" w:rsidTr="0037655B">
        <w:trPr>
          <w:trHeight w:val="338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36A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62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6518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Юбилейная, 34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36A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92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Алябьева, 6</w:t>
            </w:r>
          </w:p>
        </w:tc>
      </w:tr>
      <w:tr w:rsidR="0037655B" w:rsidRPr="00501180" w:rsidTr="0037655B">
        <w:trPr>
          <w:trHeight w:val="205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36A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63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9 Мая, 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36A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93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Алябьева, 6а</w:t>
            </w:r>
          </w:p>
        </w:tc>
      </w:tr>
      <w:tr w:rsidR="0037655B" w:rsidRPr="00501180" w:rsidTr="0037655B">
        <w:trPr>
          <w:trHeight w:val="113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36A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9 Мая, 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36A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94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Алябьева, 8а</w:t>
            </w:r>
          </w:p>
        </w:tc>
      </w:tr>
      <w:tr w:rsidR="0037655B" w:rsidRPr="00501180" w:rsidTr="0037655B">
        <w:trPr>
          <w:trHeight w:val="113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36A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9 Мая, 7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36A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95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Алябьева, 9</w:t>
            </w:r>
          </w:p>
        </w:tc>
      </w:tr>
      <w:tr w:rsidR="0037655B" w:rsidRPr="00501180" w:rsidTr="00236A9C">
        <w:trPr>
          <w:trHeight w:val="331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36A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62" w:rsidRPr="00501180" w:rsidRDefault="00236A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Элеватор, 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36A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96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F9" w:rsidRPr="00501180" w:rsidRDefault="00236A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Алябьева, 17</w:t>
            </w:r>
          </w:p>
        </w:tc>
      </w:tr>
      <w:tr w:rsidR="0037655B" w:rsidRPr="00501180" w:rsidTr="00A66CF9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36A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67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Алябьева, 19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36A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97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Бабушкина, 15</w:t>
            </w:r>
          </w:p>
        </w:tc>
      </w:tr>
      <w:tr w:rsidR="0037655B" w:rsidRPr="00501180" w:rsidTr="00A66CF9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36A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Алябьева, 21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36A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98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Бабушкина, 17</w:t>
            </w:r>
          </w:p>
        </w:tc>
      </w:tr>
      <w:tr w:rsidR="0037655B" w:rsidRPr="00501180" w:rsidTr="00A66CF9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36A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69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Алябьева, 23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36A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99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Бабушкина, 19</w:t>
            </w:r>
          </w:p>
        </w:tc>
      </w:tr>
      <w:tr w:rsidR="0037655B" w:rsidRPr="00501180" w:rsidTr="00A66CF9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36A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Алябьева, 27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36A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Бабушкина, 21</w:t>
            </w:r>
          </w:p>
        </w:tc>
      </w:tr>
      <w:tr w:rsidR="0037655B" w:rsidRPr="00501180" w:rsidTr="00A66CF9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36A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101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Алябьева, 30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12B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131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Бабушкина, 23</w:t>
            </w:r>
          </w:p>
        </w:tc>
      </w:tr>
      <w:tr w:rsidR="0037655B" w:rsidRPr="00501180" w:rsidTr="00A66CF9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36A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Алябьева, 35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12B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132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Баженова, 2</w:t>
            </w:r>
          </w:p>
        </w:tc>
      </w:tr>
      <w:tr w:rsidR="0037655B" w:rsidRPr="00501180" w:rsidTr="00A66CF9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36A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103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Алябьева, 37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12B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133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Баженова, 3</w:t>
            </w:r>
          </w:p>
        </w:tc>
      </w:tr>
      <w:tr w:rsidR="0037655B" w:rsidRPr="00501180" w:rsidTr="00A66CF9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36A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104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Архитектурная, 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12B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134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Баженова, 5</w:t>
            </w:r>
          </w:p>
        </w:tc>
      </w:tr>
      <w:tr w:rsidR="0037655B" w:rsidRPr="00501180" w:rsidTr="00A66CF9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36A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105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Архитектурная, 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12B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135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Баженова, 6</w:t>
            </w:r>
          </w:p>
        </w:tc>
      </w:tr>
      <w:tr w:rsidR="0037655B" w:rsidRPr="00501180" w:rsidTr="00A66CF9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36A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106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Б. Новикова, 6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12B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136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Баженова, 7</w:t>
            </w:r>
          </w:p>
        </w:tc>
      </w:tr>
      <w:tr w:rsidR="0037655B" w:rsidRPr="00501180" w:rsidTr="00A66CF9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36A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107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Б. Новикова, 8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12B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137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Баженова, 8</w:t>
            </w:r>
          </w:p>
        </w:tc>
      </w:tr>
      <w:tr w:rsidR="0037655B" w:rsidRPr="00501180" w:rsidTr="00A66CF9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36A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108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Б. Новикова, 10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12B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138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Баженова, 9</w:t>
            </w:r>
          </w:p>
        </w:tc>
      </w:tr>
      <w:tr w:rsidR="0037655B" w:rsidRPr="00501180" w:rsidTr="00A66CF9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36A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109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Б. Новикова, 14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12B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139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Баженова, 10</w:t>
            </w:r>
          </w:p>
        </w:tc>
      </w:tr>
      <w:tr w:rsidR="0037655B" w:rsidRPr="00501180" w:rsidTr="00A66CF9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36A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110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Б. Новикова, 23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12B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140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Баженова, 12</w:t>
            </w:r>
          </w:p>
        </w:tc>
      </w:tr>
      <w:tr w:rsidR="0037655B" w:rsidRPr="00501180" w:rsidTr="00A66CF9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36A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111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Б. Новикова, 26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12B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141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Баженова, 13</w:t>
            </w:r>
          </w:p>
        </w:tc>
      </w:tr>
      <w:tr w:rsidR="0037655B" w:rsidRPr="00501180" w:rsidTr="00A66CF9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36A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112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Б. Новикова, 33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12B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142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Баженова, 14</w:t>
            </w:r>
          </w:p>
        </w:tc>
      </w:tr>
      <w:tr w:rsidR="0037655B" w:rsidRPr="00501180" w:rsidTr="00A66CF9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36A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113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Б. Победы, 22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12B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143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Баженова, 15</w:t>
            </w:r>
          </w:p>
        </w:tc>
      </w:tr>
      <w:tr w:rsidR="0037655B" w:rsidRPr="00501180" w:rsidTr="00A66CF9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36A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114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Б. Победы, 24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12B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144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Баженова, 16</w:t>
            </w:r>
          </w:p>
        </w:tc>
      </w:tr>
      <w:tr w:rsidR="0037655B" w:rsidRPr="00501180" w:rsidTr="00A66CF9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36A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115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Б. Победы, 30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12B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145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Баженова, 17</w:t>
            </w:r>
          </w:p>
        </w:tc>
      </w:tr>
      <w:tr w:rsidR="0037655B" w:rsidRPr="00501180" w:rsidTr="00A66CF9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36A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116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Б. Победы, 32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12B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146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Баженова, 19</w:t>
            </w:r>
          </w:p>
        </w:tc>
      </w:tr>
      <w:tr w:rsidR="0037655B" w:rsidRPr="00501180" w:rsidTr="00A66CF9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36A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117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Б. Победы, 34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12B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147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Баженова, 22</w:t>
            </w:r>
          </w:p>
        </w:tc>
      </w:tr>
      <w:tr w:rsidR="0037655B" w:rsidRPr="00501180" w:rsidTr="00A66CF9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36A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118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Б. Рукавицына, 4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12B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148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Баженова, 22а</w:t>
            </w:r>
          </w:p>
        </w:tc>
      </w:tr>
      <w:tr w:rsidR="0037655B" w:rsidRPr="00501180" w:rsidTr="00A66CF9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36A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119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Б. Рукавицына, 6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12B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149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Баженова, 28</w:t>
            </w:r>
          </w:p>
        </w:tc>
      </w:tr>
      <w:tr w:rsidR="0037655B" w:rsidRPr="00501180" w:rsidTr="00A66CF9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36A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120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Б. Рукавицына, 12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12B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150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Баженова, 32</w:t>
            </w:r>
          </w:p>
        </w:tc>
      </w:tr>
      <w:tr w:rsidR="0037655B" w:rsidRPr="00501180" w:rsidTr="00A66CF9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36A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121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Б. Рукавицына, 23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12B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151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Баженова, 34</w:t>
            </w:r>
          </w:p>
        </w:tc>
      </w:tr>
      <w:tr w:rsidR="0037655B" w:rsidRPr="00501180" w:rsidTr="00A66CF9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36A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122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Бабушкина, 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12B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152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Бажова, 27</w:t>
            </w:r>
          </w:p>
        </w:tc>
      </w:tr>
      <w:tr w:rsidR="0037655B" w:rsidRPr="00501180" w:rsidTr="00A66CF9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36A9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123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Бабушкина, 7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12B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153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Баррикадная, 31</w:t>
            </w:r>
          </w:p>
        </w:tc>
      </w:tr>
      <w:tr w:rsidR="00F13203" w:rsidRPr="00501180" w:rsidTr="00A66CF9">
        <w:trPr>
          <w:trHeight w:val="177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203" w:rsidRPr="00501180" w:rsidRDefault="00F1320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124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203" w:rsidRPr="00501180" w:rsidRDefault="00F13203" w:rsidP="0096018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Майский пер., 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203" w:rsidRPr="00501180" w:rsidRDefault="00F1320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154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203" w:rsidRPr="00501180" w:rsidRDefault="00F1320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Баррикадная, 32</w:t>
            </w:r>
          </w:p>
        </w:tc>
      </w:tr>
      <w:tr w:rsidR="00F13203" w:rsidRPr="00501180" w:rsidTr="00960189">
        <w:trPr>
          <w:trHeight w:val="177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03" w:rsidRPr="00501180" w:rsidRDefault="00F1320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125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03" w:rsidRPr="00501180" w:rsidRDefault="00F13203" w:rsidP="0096018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Майский пер., 4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03" w:rsidRPr="00501180" w:rsidRDefault="00F1320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155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03" w:rsidRPr="00501180" w:rsidRDefault="00F13203" w:rsidP="0096018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Сакко и Ванцетти, 8</w:t>
            </w:r>
          </w:p>
        </w:tc>
      </w:tr>
      <w:tr w:rsidR="00F13203" w:rsidRPr="00501180" w:rsidTr="00960189">
        <w:trPr>
          <w:trHeight w:val="177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03" w:rsidRPr="00501180" w:rsidRDefault="00F1320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126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03" w:rsidRPr="00501180" w:rsidRDefault="00F13203" w:rsidP="0096018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Майский пер., 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03" w:rsidRPr="00501180" w:rsidRDefault="00F1320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156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03" w:rsidRPr="00501180" w:rsidRDefault="00F13203" w:rsidP="0096018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Коммунальная, 29</w:t>
            </w:r>
          </w:p>
        </w:tc>
      </w:tr>
      <w:tr w:rsidR="00F13203" w:rsidRPr="00501180" w:rsidTr="00960189">
        <w:trPr>
          <w:trHeight w:val="177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03" w:rsidRPr="00501180" w:rsidRDefault="00F1320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127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03" w:rsidRPr="00501180" w:rsidRDefault="00F13203" w:rsidP="0096018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Северная товарная, 24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03" w:rsidRPr="00501180" w:rsidRDefault="00F1320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157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03" w:rsidRPr="00501180" w:rsidRDefault="00F13203" w:rsidP="0096018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Ломоносова, 24/7</w:t>
            </w:r>
          </w:p>
        </w:tc>
      </w:tr>
      <w:tr w:rsidR="00F13203" w:rsidRPr="00501180" w:rsidTr="00960189">
        <w:trPr>
          <w:trHeight w:val="177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03" w:rsidRPr="00501180" w:rsidRDefault="00F1320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128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03" w:rsidRPr="00501180" w:rsidRDefault="00F13203" w:rsidP="0096018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Северная товарная, 28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03" w:rsidRPr="00501180" w:rsidRDefault="00F1320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158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03" w:rsidRPr="00501180" w:rsidRDefault="00F13203" w:rsidP="0096018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Ясельная, 4</w:t>
            </w:r>
          </w:p>
        </w:tc>
      </w:tr>
      <w:tr w:rsidR="00F13203" w:rsidRPr="00501180" w:rsidTr="00960189">
        <w:trPr>
          <w:trHeight w:val="177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03" w:rsidRPr="00501180" w:rsidRDefault="00F1320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129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03" w:rsidRPr="00501180" w:rsidRDefault="00F13203" w:rsidP="0096018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Гражданская, 22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03" w:rsidRPr="00501180" w:rsidRDefault="00F1320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159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03" w:rsidRPr="00501180" w:rsidRDefault="00F13203" w:rsidP="0096018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Ясельная, 8</w:t>
            </w:r>
          </w:p>
        </w:tc>
      </w:tr>
      <w:tr w:rsidR="00F13203" w:rsidRPr="00501180" w:rsidTr="00960189">
        <w:trPr>
          <w:trHeight w:val="177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03" w:rsidRPr="00501180" w:rsidRDefault="00F1320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130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03" w:rsidRPr="00501180" w:rsidRDefault="00F13203" w:rsidP="0096018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Западная, 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03" w:rsidRPr="00501180" w:rsidRDefault="00F1320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160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03" w:rsidRPr="00501180" w:rsidRDefault="00F13203" w:rsidP="0096018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Верная, 4</w:t>
            </w:r>
          </w:p>
        </w:tc>
      </w:tr>
    </w:tbl>
    <w:p w:rsidR="00071762" w:rsidRPr="00501180" w:rsidRDefault="00071762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4650" w:type="pct"/>
        <w:tblInd w:w="629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34"/>
        <w:gridCol w:w="3685"/>
        <w:gridCol w:w="993"/>
        <w:gridCol w:w="3795"/>
      </w:tblGrid>
      <w:tr w:rsidR="0037655B" w:rsidRPr="00501180" w:rsidTr="00F13203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A97D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161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Баррикадная, 34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A97D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191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6518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Юбилейная, 8</w:t>
            </w:r>
          </w:p>
        </w:tc>
      </w:tr>
      <w:tr w:rsidR="0037655B" w:rsidRPr="00501180" w:rsidTr="00F13203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A97D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162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677DA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Моховая, 13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A97D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192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677DA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Моховая, 66</w:t>
            </w:r>
          </w:p>
        </w:tc>
      </w:tr>
      <w:tr w:rsidR="0037655B" w:rsidRPr="00501180" w:rsidTr="00F13203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A97D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163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6518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Чкалова, 69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A97D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193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Братьев Орловых, 4</w:t>
            </w:r>
          </w:p>
        </w:tc>
      </w:tr>
      <w:tr w:rsidR="0037655B" w:rsidRPr="00501180" w:rsidTr="00F13203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A97D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164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Блюхера, 6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A97D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194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6518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Юбилейная, 12</w:t>
            </w:r>
          </w:p>
        </w:tc>
      </w:tr>
      <w:tr w:rsidR="0037655B" w:rsidRPr="00501180" w:rsidTr="00F13203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A97D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165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Блюхера, 8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A97D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195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Братьев Орловых, 12</w:t>
            </w:r>
          </w:p>
        </w:tc>
      </w:tr>
      <w:tr w:rsidR="0037655B" w:rsidRPr="00501180" w:rsidTr="00F13203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A97D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166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Блюхера, 9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A97D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196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Буксирная, 11</w:t>
            </w:r>
          </w:p>
        </w:tc>
      </w:tr>
      <w:tr w:rsidR="0037655B" w:rsidRPr="00501180" w:rsidTr="00F13203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A97D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167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Блюхера, 11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A97D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197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Буксирная, 12</w:t>
            </w:r>
          </w:p>
        </w:tc>
      </w:tr>
      <w:tr w:rsidR="0037655B" w:rsidRPr="00501180" w:rsidTr="00F13203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A97D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168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Блюхера, 13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A97D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198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Буксирная, 22</w:t>
            </w:r>
          </w:p>
        </w:tc>
      </w:tr>
      <w:tr w:rsidR="0037655B" w:rsidRPr="00501180" w:rsidTr="00F13203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A97D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169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Больничная, 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A97D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199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Буксирная, 24</w:t>
            </w:r>
          </w:p>
        </w:tc>
      </w:tr>
      <w:tr w:rsidR="0037655B" w:rsidRPr="00501180" w:rsidTr="00F13203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A97D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170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Больничная, 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A97D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Буксирная, 26</w:t>
            </w:r>
          </w:p>
        </w:tc>
      </w:tr>
      <w:tr w:rsidR="0037655B" w:rsidRPr="00501180" w:rsidTr="00F13203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A97D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171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Больничная, 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A97D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201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Буксирная, 28</w:t>
            </w:r>
          </w:p>
        </w:tc>
      </w:tr>
      <w:tr w:rsidR="0037655B" w:rsidRPr="00501180" w:rsidTr="00F13203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A97D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172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Больничная, 7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A97D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202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Буксирная, 30</w:t>
            </w:r>
          </w:p>
        </w:tc>
      </w:tr>
      <w:tr w:rsidR="0037655B" w:rsidRPr="00501180" w:rsidTr="00F13203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A97D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173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Больничная, 9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A97D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203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Бульварная, 5</w:t>
            </w:r>
          </w:p>
        </w:tc>
      </w:tr>
      <w:tr w:rsidR="0037655B" w:rsidRPr="00501180" w:rsidTr="00F13203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A97D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174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Больничная, 15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A97D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204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Бульварная, 6</w:t>
            </w:r>
          </w:p>
        </w:tc>
      </w:tr>
      <w:tr w:rsidR="0037655B" w:rsidRPr="00501180" w:rsidTr="00F13203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A97D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175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Большая Казанская, 1а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A97D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205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Бульварная, 7</w:t>
            </w:r>
          </w:p>
        </w:tc>
      </w:tr>
      <w:tr w:rsidR="0037655B" w:rsidRPr="00501180" w:rsidTr="00F13203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A97D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176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Большая Казанская, 11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A97D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206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Бульварная, 12</w:t>
            </w:r>
          </w:p>
        </w:tc>
      </w:tr>
      <w:tr w:rsidR="0037655B" w:rsidRPr="00501180" w:rsidTr="00F13203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A97D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177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Большая Казанская, 4/6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A97D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207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Бульварная, 14</w:t>
            </w:r>
          </w:p>
        </w:tc>
      </w:tr>
      <w:tr w:rsidR="0037655B" w:rsidRPr="00501180" w:rsidTr="00F13203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A97D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178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Большая Казанская, 15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A97D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208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Бульварная, 15/25</w:t>
            </w:r>
          </w:p>
        </w:tc>
      </w:tr>
      <w:tr w:rsidR="0037655B" w:rsidRPr="00501180" w:rsidTr="00F13203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A97D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179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Большая Казанская, 46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A97D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209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Введенская, 10</w:t>
            </w:r>
          </w:p>
        </w:tc>
      </w:tr>
      <w:tr w:rsidR="0037655B" w:rsidRPr="00501180" w:rsidTr="00F13203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A97D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180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Бородулина, 12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A97D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210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Введенская, 11</w:t>
            </w:r>
          </w:p>
        </w:tc>
      </w:tr>
      <w:tr w:rsidR="0037655B" w:rsidRPr="00501180" w:rsidTr="00F13203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A97D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181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Бородулина, 13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A97D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211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Веденеева, 4</w:t>
            </w:r>
          </w:p>
        </w:tc>
      </w:tr>
      <w:tr w:rsidR="0037655B" w:rsidRPr="00501180" w:rsidTr="00F13203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A97D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182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Бородулина, 36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A97D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212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Веденеева, 6</w:t>
            </w:r>
          </w:p>
        </w:tc>
      </w:tr>
      <w:tr w:rsidR="0037655B" w:rsidRPr="00501180" w:rsidTr="00F13203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A97D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183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Бородулина, 42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A97D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213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Веденеева, 8</w:t>
            </w:r>
          </w:p>
        </w:tc>
      </w:tr>
      <w:tr w:rsidR="0037655B" w:rsidRPr="00501180" w:rsidTr="00F13203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A97D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184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Бородулина, 42а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A97D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214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Веденеева, 12</w:t>
            </w:r>
          </w:p>
        </w:tc>
      </w:tr>
      <w:tr w:rsidR="0037655B" w:rsidRPr="00501180" w:rsidTr="00F13203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A97D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185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Боткина, 7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A97D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215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Веденеева, 14</w:t>
            </w:r>
          </w:p>
        </w:tc>
      </w:tr>
      <w:tr w:rsidR="0037655B" w:rsidRPr="00501180" w:rsidTr="00F13203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A97D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186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Боткина, 8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A97D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216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Веденеева, 16</w:t>
            </w:r>
          </w:p>
        </w:tc>
      </w:tr>
      <w:tr w:rsidR="0037655B" w:rsidRPr="00501180" w:rsidTr="00F13203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A97D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187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Боткина, 9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A97D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217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Верная, 2</w:t>
            </w:r>
          </w:p>
        </w:tc>
      </w:tr>
      <w:tr w:rsidR="0037655B" w:rsidRPr="00501180" w:rsidTr="00A97DD1">
        <w:trPr>
          <w:trHeight w:val="377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A97D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188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Pr="00501180" w:rsidRDefault="00A97D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Боткина, 15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A97D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218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Верная, 6</w:t>
            </w:r>
          </w:p>
        </w:tc>
      </w:tr>
      <w:tr w:rsidR="0037655B" w:rsidRPr="00501180" w:rsidTr="00F13203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A97D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189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Верная, 8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A97D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219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Волжская наб.,  189</w:t>
            </w:r>
          </w:p>
        </w:tc>
      </w:tr>
      <w:tr w:rsidR="0037655B" w:rsidRPr="00501180" w:rsidTr="00F13203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A97D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190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Верная, 10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A97D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220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Волжская наб.,  191</w:t>
            </w:r>
          </w:p>
        </w:tc>
      </w:tr>
      <w:tr w:rsidR="0037655B" w:rsidRPr="00501180" w:rsidTr="00F13203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D8543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221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Верная, 12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5201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251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Волжская наб.,  193</w:t>
            </w:r>
          </w:p>
        </w:tc>
      </w:tr>
      <w:tr w:rsidR="0037655B" w:rsidRPr="00501180" w:rsidTr="00F13203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B5B9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222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Верная, 13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5201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252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Волжская наб.,  195</w:t>
            </w:r>
          </w:p>
        </w:tc>
      </w:tr>
      <w:tr w:rsidR="0037655B" w:rsidRPr="00501180" w:rsidTr="00F13203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B5B9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223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Вихарева, 3а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5201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253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Волжская наб.,  197</w:t>
            </w:r>
          </w:p>
        </w:tc>
      </w:tr>
      <w:tr w:rsidR="0037655B" w:rsidRPr="00501180" w:rsidTr="00F13203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B5B9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224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Владимирского, 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5201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254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Волжская наб.,  199</w:t>
            </w:r>
          </w:p>
        </w:tc>
      </w:tr>
      <w:tr w:rsidR="0037655B" w:rsidRPr="00501180" w:rsidTr="00F13203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B5B9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225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Владимирского, 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5201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255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Володарского пос., 11</w:t>
            </w:r>
          </w:p>
        </w:tc>
      </w:tr>
      <w:tr w:rsidR="0037655B" w:rsidRPr="00501180" w:rsidTr="00F13203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5201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226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Владимирского, 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5201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256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Володарского пос., 16</w:t>
            </w:r>
          </w:p>
        </w:tc>
      </w:tr>
      <w:tr w:rsidR="0037655B" w:rsidRPr="00501180" w:rsidTr="00F13203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5201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227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Владимирского, 6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5201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257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Волочаевская, 1</w:t>
            </w:r>
          </w:p>
        </w:tc>
      </w:tr>
      <w:tr w:rsidR="0037655B" w:rsidRPr="00501180" w:rsidTr="00F13203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5201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228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Владимирского, 8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5201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258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Волочаевская, 3</w:t>
            </w:r>
          </w:p>
        </w:tc>
      </w:tr>
      <w:tr w:rsidR="0037655B" w:rsidRPr="00501180" w:rsidTr="00F13203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5201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229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Вокзальная, 27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5201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259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Волочаевская, 4</w:t>
            </w:r>
          </w:p>
        </w:tc>
      </w:tr>
      <w:tr w:rsidR="0037655B" w:rsidRPr="00501180" w:rsidTr="00F13203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5201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230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Волжская наб., 53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5201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260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Волочаевская, 5</w:t>
            </w:r>
          </w:p>
        </w:tc>
      </w:tr>
      <w:tr w:rsidR="0037655B" w:rsidRPr="00501180" w:rsidTr="00F13203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5201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231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Волжская наб., 57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5201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261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Волочаевская, 7</w:t>
            </w:r>
          </w:p>
        </w:tc>
      </w:tr>
      <w:tr w:rsidR="0037655B" w:rsidRPr="00501180" w:rsidTr="00F13203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5201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232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Волжская наб., 61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5201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262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Волочаевская, 9</w:t>
            </w:r>
          </w:p>
        </w:tc>
      </w:tr>
      <w:tr w:rsidR="0037655B" w:rsidRPr="00501180" w:rsidTr="00F13203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5201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233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Волжская наб., 97/2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5201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263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Волочаевская, 11</w:t>
            </w:r>
          </w:p>
        </w:tc>
      </w:tr>
      <w:tr w:rsidR="0037655B" w:rsidRPr="00501180" w:rsidTr="00F13203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5201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234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Волжская наб., 99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5201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264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Волочаевская, 13</w:t>
            </w:r>
          </w:p>
        </w:tc>
      </w:tr>
      <w:tr w:rsidR="0037655B" w:rsidRPr="00501180" w:rsidTr="00F13203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5201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235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Волжская наб.,  101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5201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265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Волочаевская, 15</w:t>
            </w:r>
          </w:p>
        </w:tc>
      </w:tr>
      <w:tr w:rsidR="0037655B" w:rsidRPr="00501180" w:rsidTr="00F13203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5201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236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Волжская наб.,  103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5201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266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Волочаевская, 19</w:t>
            </w:r>
          </w:p>
        </w:tc>
      </w:tr>
      <w:tr w:rsidR="0037655B" w:rsidRPr="00501180" w:rsidTr="00F13203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5201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237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Волжская наб.,  123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5201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267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Волочаевская, 21</w:t>
            </w:r>
          </w:p>
        </w:tc>
      </w:tr>
      <w:tr w:rsidR="0037655B" w:rsidRPr="00501180" w:rsidTr="00F13203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5201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238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Волжская наб.,  145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5201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268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Волочаевская, 38</w:t>
            </w:r>
          </w:p>
        </w:tc>
      </w:tr>
      <w:tr w:rsidR="0037655B" w:rsidRPr="00501180" w:rsidTr="00F13203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5201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239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Волжская наб.,  147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5201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269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Волочаевская, 44</w:t>
            </w:r>
          </w:p>
        </w:tc>
      </w:tr>
      <w:tr w:rsidR="0037655B" w:rsidRPr="00501180" w:rsidTr="00F13203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5201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Волжская наб.,  173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5201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270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Волочаевская, 46</w:t>
            </w:r>
          </w:p>
        </w:tc>
      </w:tr>
      <w:tr w:rsidR="0037655B" w:rsidRPr="00501180" w:rsidTr="00F13203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5201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241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Волжская наб.,  175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5201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271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Волочаевская, 47</w:t>
            </w:r>
          </w:p>
        </w:tc>
      </w:tr>
      <w:tr w:rsidR="0037655B" w:rsidRPr="00501180" w:rsidTr="00F13203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5201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242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Волжская наб.,  175а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5201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272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Волочаевская, 49а</w:t>
            </w:r>
          </w:p>
        </w:tc>
      </w:tr>
      <w:tr w:rsidR="0037655B" w:rsidRPr="00501180" w:rsidTr="00F13203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5201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243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Волжская наб.,  175б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5201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273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Волочаевская, 65</w:t>
            </w:r>
          </w:p>
        </w:tc>
      </w:tr>
      <w:tr w:rsidR="0037655B" w:rsidRPr="00501180" w:rsidTr="00F13203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5201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244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Волжская наб.,  179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5201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274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Волочаевская, 79</w:t>
            </w:r>
          </w:p>
        </w:tc>
      </w:tr>
      <w:tr w:rsidR="0037655B" w:rsidRPr="00501180" w:rsidTr="00F13203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5201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245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Волжская наб.,  181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5201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275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Ворошилова, 1</w:t>
            </w:r>
          </w:p>
        </w:tc>
      </w:tr>
      <w:tr w:rsidR="0037655B" w:rsidRPr="00501180" w:rsidTr="00552019">
        <w:trPr>
          <w:trHeight w:val="387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5201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246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Волжская наб., </w:t>
            </w:r>
            <w:r w:rsidR="00552019"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181а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5201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276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Ворошилова, 6</w:t>
            </w:r>
          </w:p>
        </w:tc>
      </w:tr>
      <w:tr w:rsidR="00433A34" w:rsidRPr="00501180" w:rsidTr="00F13203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34" w:rsidRPr="00501180" w:rsidRDefault="00433A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247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34" w:rsidRPr="00501180" w:rsidRDefault="00433A34" w:rsidP="0096018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Щепкина, 23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34" w:rsidRPr="00501180" w:rsidRDefault="00433A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277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34" w:rsidRPr="00501180" w:rsidRDefault="00433A34" w:rsidP="0096018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Щепкина, 10</w:t>
            </w:r>
          </w:p>
        </w:tc>
      </w:tr>
      <w:tr w:rsidR="00433A34" w:rsidRPr="00501180" w:rsidTr="00F13203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34" w:rsidRPr="00501180" w:rsidRDefault="00433A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248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34" w:rsidRPr="00501180" w:rsidRDefault="00433A34" w:rsidP="0096018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Щепкина, 39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34" w:rsidRPr="00501180" w:rsidRDefault="00433A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278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34" w:rsidRPr="00501180" w:rsidRDefault="00433A34" w:rsidP="0096018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Щепкина, 13</w:t>
            </w:r>
          </w:p>
        </w:tc>
      </w:tr>
      <w:tr w:rsidR="00433A34" w:rsidRPr="00501180" w:rsidTr="00F13203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34" w:rsidRPr="00501180" w:rsidRDefault="00433A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249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34" w:rsidRPr="00501180" w:rsidRDefault="00433A34" w:rsidP="0096018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Щепкина, 43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34" w:rsidRPr="00501180" w:rsidRDefault="00433A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279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34" w:rsidRPr="00501180" w:rsidRDefault="00433A34" w:rsidP="0096018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Щепкина, 17</w:t>
            </w:r>
          </w:p>
        </w:tc>
      </w:tr>
      <w:tr w:rsidR="00433A34" w:rsidRPr="00501180" w:rsidTr="00F13203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34" w:rsidRPr="00501180" w:rsidRDefault="00433A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250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34" w:rsidRPr="00501180" w:rsidRDefault="00433A34" w:rsidP="0096018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Щепкина, 49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34" w:rsidRPr="00501180" w:rsidRDefault="00433A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280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34" w:rsidRPr="00501180" w:rsidRDefault="00433A34" w:rsidP="0096018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Щепкина, 19</w:t>
            </w:r>
          </w:p>
        </w:tc>
      </w:tr>
    </w:tbl>
    <w:p w:rsidR="0037655B" w:rsidRPr="00501180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A66CF9" w:rsidRPr="00501180" w:rsidRDefault="00A66CF9" w:rsidP="0037655B">
      <w:pPr>
        <w:spacing w:after="0" w:line="240" w:lineRule="auto"/>
        <w:rPr>
          <w:rFonts w:ascii="Times New Roman" w:hAnsi="Times New Roman"/>
          <w:sz w:val="28"/>
          <w:szCs w:val="28"/>
          <w:lang w:val="en-US" w:eastAsia="ar-SA"/>
        </w:rPr>
      </w:pPr>
    </w:p>
    <w:tbl>
      <w:tblPr>
        <w:tblW w:w="4650" w:type="pct"/>
        <w:tblInd w:w="629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36"/>
        <w:gridCol w:w="3685"/>
        <w:gridCol w:w="991"/>
        <w:gridCol w:w="3795"/>
      </w:tblGrid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433A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81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Ворошилова, 6а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433A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311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Гаванская, 14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433A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82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Ворошилова, 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433A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312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Гаванская, 16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433A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83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Ворошилова, 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433A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313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Гагарина, 5 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433A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84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Ворошилова, 10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433A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314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Гагарина, 6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433A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85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Ворошилова, 12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433A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315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Гагарина, 9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433A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86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Ворошилова, 13а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433A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316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Гагарина, 12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433A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87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Ворошилова, 14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433A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317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Гагарина, 14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433A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88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Ворошилова, 20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433A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318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Гагарина, 18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433A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89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Ворошилова, 21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433A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319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Гагарина, 20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433A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90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Ворошилова, 21а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433A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320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70E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Щепкина, 8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433A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91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Ворошилова, 22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433A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321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Гагарина, 26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433A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92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Ворошилова, 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433A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322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Гагарина, 33а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433A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93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Ворошилова, 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433A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23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Гагарина, 35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433A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94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Ворошилова, 28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433A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24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Гагарина, 36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433A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95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Ворошилова, 40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433A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25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Гагарина, 51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433A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96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Ворошилова, 44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433A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26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Гастелло, 2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433A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97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Ворошилова, 46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433A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27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Гастелло, 4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433A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98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Ворошилова, 48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433A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28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Гайдара, 3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433A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299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Восточная, 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433A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29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Гайдара, 7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433A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300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Восточная, 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433A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30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Генерала Батова пр., 29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433A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301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Восточная, 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433A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31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Генерала Батова пр., 35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433A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302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Восточная, 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433A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32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Генерала Батова пр., 36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433A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303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Вяземского, 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433A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33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Генерала Батова пр., 38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433A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304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Вяземского, 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433A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34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Генерала Батова пр., 52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433A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305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Вяземского, 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433A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35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Генерала Батова пр., 58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433A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306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Вяземского, 10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433A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36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Герцена, 1/1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433A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307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Вяземского, 11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433A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37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Герцена, 23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433A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308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Гаванская, 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433A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38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Герцена, 27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433A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3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09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Герцена, 48/29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433A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39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Железнодорожная, 9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433A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31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0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Герцена, 48а/18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433A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34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0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Железнодорожная, 23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70E9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41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Герцена, 87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70E9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71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Железнодорожная, 33б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70E9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42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Герцена, 93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70E9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72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Железнодорожная, 33в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70E9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43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Герцена, 97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70E9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73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Желябова,6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70E9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44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Глеба Успенского, 6б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70E9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74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Желябова, 8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70E9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45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Глубокая, 11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70E9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75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Желябова, 10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70E9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46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Глубокая, 13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70E9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76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Желябова, 12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70E9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47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Глазурная, 28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70E9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77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Желябова, 14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70E9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48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Гоголя, 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70E9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78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Желябова, 16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70E9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49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Гоголя, 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70E9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79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Желябова, 18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70E9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50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Гоголя, 18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70E9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80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Желябова, 20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70E9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51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Гоголя, 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70E9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81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З. Космодемьянской, 1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70E9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52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Гоголя, 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70E9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82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З. Космодемьянской, 5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70E9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53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Гоголя, 32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70E9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83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З. Космодемьянской, 11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70E9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54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Гоголя, 43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70E9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84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З. Космодемьянской, 13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70E9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55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Гончарова, 14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70E9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85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З. Космодемьянской, 14/22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70E9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56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Гончарова, 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70E9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86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З. Космодемьянской, 15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70E9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57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Гончарова, 15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70E9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87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З. Космодемьянской, 16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70E9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58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Гончарова, 16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70E9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88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З. Космодемьянской, 18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70E9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59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Гончарова, 17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70E9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89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З. Космодемьянской, 19/24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70E9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60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Гончарова, 18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70E9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90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З. Космодемьянской, 20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70E9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61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Гончарова, 20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70E9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91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З. Космодемьянской, 21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70E9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62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Гражданская, 47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70E9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92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З. Космодемьянской, 23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70E9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63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Грекова, 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70E9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93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З. Космодемьянской, 25/1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70E9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64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Гэсовская, 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70E9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94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З. Космодемьянской, 27/2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70E9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65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Димитрова, 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70E9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95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З. Космодемьянской, 29</w:t>
            </w:r>
          </w:p>
        </w:tc>
      </w:tr>
      <w:tr w:rsidR="0037655B" w:rsidRPr="00501180" w:rsidTr="00570E9E">
        <w:trPr>
          <w:trHeight w:val="387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70E9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66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Pr="00501180" w:rsidRDefault="00570E9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Димитрова, 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70E9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96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З. Космодемьянской, 31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70E9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67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Захарова, 31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70E9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397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Инженерная, 36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70E9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68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Захарова, 33/2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70E9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398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Инженерная, 37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70E9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3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69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Захарова, 35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70E9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399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Инженерная, 41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70E9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37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0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Захарова, 45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70E9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40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0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Инженерная, 42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401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Звездная,1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31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Инженерная, 43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402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Звездная, 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32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Инженерная, 45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403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Звездная, 8/1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33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Инженерная, 45а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404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Зелинского, 2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34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Инженерная, 47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405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Зелинского, 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35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Инженерная, 48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406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Зелинского, 15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36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Инженерная, 49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407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Инженерная, 3а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37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Инженерная, 50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408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Инженерная, 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38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К. Либкнехта, 3 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409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Инженерная, 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39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К. Либкнехта, 5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410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Инженерная, 11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40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Яна Гуса, 8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411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Инженерная, 12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41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К. Либкнехта, 9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412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Инженерная, 13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42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К. Либкнехта, 11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413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Инженерная, 14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43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К. Либкнехта, 13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414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Инженерная, 16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44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Карякинская, 3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415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Инженерная, 20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45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Карякинская, 88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416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Инженерная, 22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46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Карякинская, 90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417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Инженерная, 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47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Карякинская, 106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418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Инженерная, 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48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Катерская, 1а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419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Инженерная, 29а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49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Катерская, 5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420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Инженерная, 31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50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Качалова, 4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421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Инженерная, 33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51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Качалова, 6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422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Инженерная, 33а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52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Качалова, 22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423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Инженерная, 34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53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Качалова, 24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24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Инженерная, 35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54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Pr="00501180" w:rsidRDefault="0096018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Качалова, 26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42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Качалова, 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45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Крамского, 6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26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Качалова, 32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45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6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Крамского, 7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27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Тракторная, 2а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45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7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Крамского, 8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28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Качалова, 44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58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Крамского, 9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29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Кирова, 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59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Крамского, 10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43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0</w:t>
            </w:r>
          </w:p>
          <w:p w:rsidR="00960189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Кирова, 4а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46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0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Крамского, 11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61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Кирова, 6а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91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Крамского, 12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62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Кирова, 34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92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Крамского, 13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63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Кирова, 36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93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Крестовая, 25 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64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Колышкина, 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94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Крестовая, 27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65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Колышкина, 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95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Крестовая, 29/15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66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Колышкина, 11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96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Крестовая, 31/8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67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Колышкина, 13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97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Крестовая, 33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68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Колышкина, 19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98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Крестовая, 37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69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Колышкина, 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99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Крестовая, 40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70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Колышкина, 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500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Крестовая, 57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71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Кольцова, 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501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Крестовая, 66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72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Кольцова, 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502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Крестовая, 87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73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Кораблестроителей, 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503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Крестовая, 95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74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Кораблестроителей, 10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504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Крестовая, 99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75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Кораблестроителей, 12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505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Крестовая, 101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76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Кораблестроителей, 14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506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Крестовая, 122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77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Корнева, 62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507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Крестовая, 124а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78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Костычева, 1/18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508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Крестовая, 126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79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Костычева, 8а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509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Крестовая,  128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80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Крамского, 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510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Крестовая, 133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81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Крамского, 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005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511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Крестовая, 135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82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Крамского, 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0057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512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Куйбышева, 1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Куйбышева, 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513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пр. Ленина, 187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Куйбышева, 13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514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пр. Ленина, 186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Кулибина, 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515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пр. Ленина, 188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6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Кулибина, 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516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пр. Ленина, 189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7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Кулибина, 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517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пр. Ленина, 191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88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Кулибина, 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518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Ломоносова, 8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89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Кулибина, 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519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Ломоносова, 11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601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49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0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Кулибина, 7а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520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Ломоносова, 12</w:t>
            </w:r>
          </w:p>
          <w:p w:rsidR="00960189" w:rsidRPr="00501180" w:rsidRDefault="0096018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DE1C6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521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Кустова, 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DE1C6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52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Ломоносова, 17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DE1C6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522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Л. Чайкиной, 2/5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DE1C6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53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Ломоносова, 18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DE1C6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523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Левитана,7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DE1C6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54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Ломоносова, 18а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DE1C6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524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Левитана, 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DE1C6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55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Ломоносова, 23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DE1C6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525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Левитана, 13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DE1C6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56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Ломоносова, 48а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DE1C6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526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Левитана, 15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DE1C6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57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Лосевская, 19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DE1C6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527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Левитана, 17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DE1C6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58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B7084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Щепкина, 4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DE1C6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28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Левитана, 19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DE1C6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59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Лосевская, 23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DE1C6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29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Левитана, 21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DE1C6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60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Луговая, 3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DE1C6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30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пр. Ленина, 146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DE1C6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61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Луговая, 5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DE1C6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31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пр. Ленина, 160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DE1C6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62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Луговая, 6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DE1C6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32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пр. Ленина, 162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DE1C6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63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Луговая, 8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DE1C6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33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пр. Ленина, 162а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DE1C6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64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Луговая, 9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DE1C6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34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пр. Ленина, 172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DE1C6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65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Луговая, 10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DE1C6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35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пр. Ленина, 172а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DE1C6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66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Луначарского, 51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DE1C6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36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пр. Ленина, 174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DE1C6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67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М. Горького, 1</w:t>
            </w:r>
          </w:p>
        </w:tc>
      </w:tr>
      <w:tr w:rsidR="00B70846" w:rsidRPr="00501180" w:rsidTr="00264A35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46" w:rsidRPr="00501180" w:rsidRDefault="00B7084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37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46" w:rsidRPr="00501180" w:rsidRDefault="00B7084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пр. Ленина, 178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46" w:rsidRPr="00501180" w:rsidRDefault="00B7084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68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46" w:rsidRPr="00501180" w:rsidRDefault="00B70846" w:rsidP="00264A3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Яна Гуса, 4</w:t>
            </w:r>
          </w:p>
        </w:tc>
      </w:tr>
      <w:tr w:rsidR="00B70846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46" w:rsidRPr="00501180" w:rsidRDefault="00B7084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38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46" w:rsidRPr="00501180" w:rsidRDefault="00B7084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пр. Ленина, 180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46" w:rsidRPr="00501180" w:rsidRDefault="00B7084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69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46" w:rsidRPr="00501180" w:rsidRDefault="00B70846" w:rsidP="00264A3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Яна Гуса, 5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DE1C6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39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пр. Ленина, 182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DE1C6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70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М. Горького, 4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Pr="00501180" w:rsidRDefault="00DE1C6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40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пр. Ленина, 183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DE1C6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71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М. Горького, 51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541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М. Горького, 59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DE1C6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72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Моисеенко, 18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542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М. Горького, 64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DE1C6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Моисеенко, 7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543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М. Горького, 66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DE1C6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Моисеенко, 8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544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М. Горького, 68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DE1C6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Моисеенко, 9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545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М. Горького, 70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DE1C6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6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Моисеенко, 10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546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М. Горького, 71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DE1C6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7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Моисеенко, 11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547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М. Горького, 76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DE1C6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Моисеенко, 12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548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М. Горького, 78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DE1C6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Моисеенко, 13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549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М. Горького, 82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DE1C6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80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Моисеенко, 14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550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М. Горького, 88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DE1C6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81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Моисеенко, 16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551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М. Горького, 90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DE1C6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82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Молодежная, 24 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149F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83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Малиновская, 56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149F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614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Молодежная, 26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149F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84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Малиновская, 58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149F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615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Молодежная, 28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149F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85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Механизации, 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149F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616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Молодогвардейцев, 1/12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149F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86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Механизации, 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149F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617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Молодогвардейцев, 2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149F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87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Механизации, 11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149F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618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6518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Юбилейная, 34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149F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88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20166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Шоссейный пер., 1а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149F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619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6518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Юбилейная, 41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149F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89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пр. Мира, 13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149F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620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Молодогвардейцев, 7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149F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90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пр. Мира, 17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149F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621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Моторостроителей, 7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149F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91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0166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Шлюзовая, 14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149F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622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0166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Южная, 14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149F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92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пр. Мира, 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149F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623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Моторостроителей, 9а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149F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93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пр. Мира, 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149F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624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Моторостроителей, 10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149F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94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пр. Мира, 31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149F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625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0166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Южная, 13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149F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95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Моисеенко, 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149F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626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Моторостроителей, 19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149F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96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Моисеенко, 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149F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627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0166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Шлюзовая, 5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149F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97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Моисеенко, 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149F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628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Моторостроителей, 21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149F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98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Моисеенко, 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149F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629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Моторостроителей, 24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Pr="00501180" w:rsidRDefault="003149F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99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Моисеенко, 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149F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630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Моторостроителей, 28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149F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600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Моторостроителей, 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149F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31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Новая, 2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149F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601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Моторостроителей, 32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149F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32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Новоселов, 2</w:t>
            </w:r>
          </w:p>
        </w:tc>
      </w:tr>
      <w:tr w:rsidR="00201668" w:rsidRPr="00501180" w:rsidTr="00264A35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668" w:rsidRPr="00501180" w:rsidRDefault="0020166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602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668" w:rsidRPr="00501180" w:rsidRDefault="00201668" w:rsidP="00264A3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Южная, 16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668" w:rsidRPr="00501180" w:rsidRDefault="0020166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33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668" w:rsidRPr="00501180" w:rsidRDefault="0020166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Новоселов, 4</w:t>
            </w:r>
          </w:p>
        </w:tc>
      </w:tr>
      <w:tr w:rsidR="00201668" w:rsidRPr="00501180" w:rsidTr="00264A35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668" w:rsidRPr="00501180" w:rsidRDefault="0020166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60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668" w:rsidRPr="00501180" w:rsidRDefault="00201668" w:rsidP="00264A3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Южная, 22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668" w:rsidRPr="00501180" w:rsidRDefault="0020166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34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668" w:rsidRPr="00501180" w:rsidRDefault="0020166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Новоселов, 5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149F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60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Наб. Космонавтов, 1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149F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35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Новоселов, 6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149F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60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Наб. Космонавтов, 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149F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63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6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Новоселов, 7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149F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60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6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Наб. Космонавтов, 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149F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63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7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Новоселов, 9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149F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60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7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Наб. Космонавтов, 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149F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63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О. Кошевого, 3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149F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60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Наб. Космонавтов, 7а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149F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63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О. Кошевого, 4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149F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60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Наб. Космонавтов, 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149F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40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О. Кошевого, 6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149F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10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Наб. Космонавтов, 13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149F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41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О. Кошевого, 7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149F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11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Наб. Космонавтов, 15а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149F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42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О. Кошевого, 8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149F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6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12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Наб. Космонавтов, 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149F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43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О. Кошевого, 10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149F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61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Наб. Космонавтов, 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149F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44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Орджоникидзе, 29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0166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45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Наб. Космонавтов, 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0166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76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Осиповская 3-я, 10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0166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46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Наб. Космонавтов, 41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0166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77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Ошанина, 10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0166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47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Наб. Космонавтов, 43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0166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78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Ошанина, 12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0166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48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Наб. Космонавтов, 45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0166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79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Ошанина, 18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0166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49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Наб. Космонавтов, 49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0166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80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Ошанина, 20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0166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50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Наб. Космонавтов, 51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0166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81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Ошурковская, 7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0166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51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Наб. Космонавтов, 55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0166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82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Ошурковская, 7а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0166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52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Нансена, 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0166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83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Ошурковская, 20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0166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53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Нансена, 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0166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84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Ошурковская, 22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0166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54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Нансена, 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0166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85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Пароходная, 34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0166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55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Нефтяников, 17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0166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86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Пароходная, 36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0166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56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Нефтяников, 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0166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87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Пароходная, 55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0166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57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Нобелевская, 9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0166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88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Пархинская, 1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Pr="00501180" w:rsidRDefault="0020166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58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Нобелевская, 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0166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89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Пархинская, 23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0166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65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Пархинская, 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0166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90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Полиграфская, 7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0166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60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Пархинская, 50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0166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91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Полиграфская, 11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0166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61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Пархинская, 67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0166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92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Попова, 17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0166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62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Пассажирская, 21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0166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93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Преображенский пер., 1/23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0166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63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Пассажирская, 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0166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94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Преображенский пер., 4/2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0166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64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Пестеля, 1а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0166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95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Преображенский пер., 4а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0166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65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Пестеля, 1б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0166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96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Приборостроителей, 6</w:t>
            </w:r>
          </w:p>
        </w:tc>
      </w:tr>
      <w:tr w:rsidR="002763C9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3C9" w:rsidRPr="00501180" w:rsidRDefault="002763C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66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6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3C9" w:rsidRPr="00501180" w:rsidRDefault="002763C9" w:rsidP="00264A3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Ширшова, 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3C9" w:rsidRPr="00501180" w:rsidRDefault="002763C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97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3C9" w:rsidRPr="00501180" w:rsidRDefault="002763C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Приборостроителей, 8</w:t>
            </w:r>
          </w:p>
        </w:tc>
      </w:tr>
      <w:tr w:rsidR="002763C9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3C9" w:rsidRPr="00501180" w:rsidRDefault="002763C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66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7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3C9" w:rsidRPr="00501180" w:rsidRDefault="002763C9" w:rsidP="00264A3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Шлюзовая, 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3C9" w:rsidRPr="00501180" w:rsidRDefault="002763C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98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3C9" w:rsidRPr="00501180" w:rsidRDefault="002763C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Приборостроителей, 10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0166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66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Пилоставная, 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0166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69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Приборостроителей, 12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0166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66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Пилоставная, 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0166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700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Приборостроителей, 16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0166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70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Пилоставная, 6а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0166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701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Приборостроителей, 36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0166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71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Пирогова, 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0166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702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Проектная, 3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0166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72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Планировочная, 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0166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703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Пушкина, 6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0166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73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Планировочная, 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0166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704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Пушкина, 12а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0166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6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74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Плеханова, 17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0166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705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Пушкина, 34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0166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75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Плеханова, 20/65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20166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706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Пушкина, 35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713B2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707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Плеханова, 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D09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738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Пушкина, 37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713B2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708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Плеханова, 32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D09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739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Пушкина, 43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713B2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709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Плеханова, 36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D09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740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Пушкина, 47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713B2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710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Плеханова, 38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D09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41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Пушкина, 49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713B2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711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Плеханова, 41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D09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42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Пушкина, 52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713B2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712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Полевая, 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D09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43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Пушкина, 61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713B2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713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Полевая, 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D09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44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Рабкоровская, 5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713B2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714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Полевая, 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D09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45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Рабкоровская, 14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713B2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715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Полевая, 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D09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46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Рабкоровская, 21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713B2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716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Полевая, 36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D09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47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Радищева, 1/6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Pr="00501180" w:rsidRDefault="00713B2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717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Полиграфская, 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D09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48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Радищева,2/5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713B2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18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Радищева, 28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D09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49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Революции, 12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D09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19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Радищева, 29а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D09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50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Революции, 14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D09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20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Радищева, 29б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D09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51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Революции, 16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D09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21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Радищева, 46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D09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52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Революции, 18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D09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22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Радищева, 73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D09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53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Революции, 24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D09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23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Радищева, 77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D09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54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Революции, 26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D09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24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Радищева, 87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D09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55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Революции, 34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D09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25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Рапова, 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D09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56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Революции, 46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D09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26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Рапова, 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D09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57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Революции, 48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D09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27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Рапова, 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D09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58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Революции, 48а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D09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28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Рапова, 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D09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59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6518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Юбилейная, 43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D09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72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Рапова, 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D09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60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Революции, 56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D09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30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Рапова, 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D09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61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Рокоссовского, 2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D09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31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Рапова, 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D09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62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Рокоссовского, 3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D09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32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Рапова, 9а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D09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63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Рокоссовского, 4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D09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33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Рапова, 15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D09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64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Рокоссовского, 4а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D09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34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Рапова, 16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D09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65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Рокоссовского, 8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D09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35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Расплетина, 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D09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66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Рокоссовского, 8а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D09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36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Расплетина, 20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D09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67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Рокоссовского, 10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D09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37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Расторгуева, 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5D09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68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Рокоссовского, 20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654B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69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Расторгуева, 6а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654B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800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Рокоссовского, 22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654B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70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Расторгуева, 10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654B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801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Рокоссовского, 24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654B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71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Расторгуева, 12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654B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802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Румянцевская, 13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654B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72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Революции, 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654B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803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Румянцевская, 18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654B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73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Революции, 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654B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804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Румянцевская, 20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654B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74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Революции, 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654B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805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Румянцевская, 20б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654B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75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Революции, 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654B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806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Румянцевская, 25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Pr="00501180" w:rsidRDefault="00654B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76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Революции, 10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654B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807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Румянцевская, 51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654B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77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Рыбинская, 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654B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808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Сеченова, 1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654B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78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Рыбинская, 1а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654B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809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Сеченова, 3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654B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79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С. Перовской, 4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654B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810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Сеченова, 5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654B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80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С. Перовской, 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654B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811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Сеченова, 8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654B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81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Сакко и Ванцетти, 18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654B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812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Сеченова, 11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654B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82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Свободы, 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654B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813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Сеченова, 11а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654B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83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Свободы, 1а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654B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814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Сеченова, 15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654B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84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Свободы, 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654B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15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Сеченова, 17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654B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85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Свободы, 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654B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16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Сеченова, 19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654B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86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Свободы, 33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654B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17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Славского, 3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654B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87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Свободы, 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654B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18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Славского, 4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654B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88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Свободы, 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654B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19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Славского, 15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654B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89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Свободы, 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654B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20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Смирнова, 3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654B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90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Свободы, 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654B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21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Собинова, 2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654B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91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Свободы, 10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654B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22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Собинова, 4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654B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92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Свободы, 19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654B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23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E6183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Ширшова, 23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654B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93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Свободы, 19а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654B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24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Солнечная, 12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654B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94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Северный проезд, 6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654B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25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Солнечная, 14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654B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95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Сельскохозяйственная, 22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654B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26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Солнечная, 15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654B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96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Серафимовича, 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654B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27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Солнечная, 16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654B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97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Серова, 1б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654B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28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Солнечная, 17</w:t>
            </w:r>
          </w:p>
        </w:tc>
      </w:tr>
      <w:tr w:rsidR="00E6183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83B" w:rsidRPr="00501180" w:rsidRDefault="00E6183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98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83B" w:rsidRPr="00501180" w:rsidRDefault="00365189" w:rsidP="00264A3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Юбилейная, 16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83B" w:rsidRPr="00501180" w:rsidRDefault="00E6183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29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83B" w:rsidRPr="00501180" w:rsidRDefault="00E6183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Шевченко, 13</w:t>
            </w:r>
          </w:p>
        </w:tc>
      </w:tr>
      <w:tr w:rsidR="00E6183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83B" w:rsidRPr="00501180" w:rsidRDefault="00E6183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99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83B" w:rsidRPr="00501180" w:rsidRDefault="00365189" w:rsidP="00264A3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Юбилейная, 14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83B" w:rsidRPr="00501180" w:rsidRDefault="00E6183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30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83B" w:rsidRPr="00501180" w:rsidRDefault="00E6183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Солнечная, 19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E6183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831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Серова, 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E6183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62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Солнечная, 20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E6183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832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Серова, 7а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E6183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63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Спортивная, 5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E6183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833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Серова, 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E6183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64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Средняя Казанская, 5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E6183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834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Серова, 9а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E6183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65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Стоялая, 4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Pr="00501180" w:rsidRDefault="00E6183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835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Серова, 11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E6183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66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Стоялая,10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E6183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36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Стоялая, 13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E6183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67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Тракторная, 2в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E6183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37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Стоялая, 16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E6183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68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Тракторная, 2г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E6183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38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Стоялая, 18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E6183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69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Тракторная, 2д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E6183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39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Стоялая, 24/1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E6183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70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Тракторная, 3а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E6183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40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Стоялая, 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E6183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71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Тракторная, 3в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E6183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41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Стоялая, 28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E6183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72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Труда, 2а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E6183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42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Стоялая, 28а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E6183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73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Труда, 10а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E6183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43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Строительная, 3/7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E6183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74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Труда, 19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E6183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44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Строительная, 6а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E6183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75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Ухтомского, 8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E6183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45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Строительная, 7а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E6183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76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Ухтомского, 13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E6183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46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Строительная, 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E6183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77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Ухтомского, 16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E6183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47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Сурикова, 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E6183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78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D3C8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Чкалова, 88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E6183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48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Сурикова, 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E6183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79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Ухтомского, 25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E6183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49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Сурикова, 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E6183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80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Фасадная, 1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E6183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50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Сурикова, 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E6183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81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Фасадная, 5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E6183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51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Суркова, 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E6183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82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Февральская, 1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E6183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52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Суркова, 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E6183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83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Февральская, 5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E6183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53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Суркова, 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E6183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84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Февральская, 7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E6183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54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Тарнопольская 3-я, 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E6183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85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Февральская, 46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E6183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55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Толбухина, 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E6183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86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Февральская, 48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E6183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56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Толбухина, 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E6183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87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Февральская, 50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E6183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57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Толбухина, 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E6183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88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Фестивальная, 2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E6183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58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Толбухина, 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E6183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89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Фестивальная, 3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E6183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59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Толбухина, 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E6183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90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Фестивальная, 5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E6183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60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Толбухина, 11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E6183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91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Фестивальная, 7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E6183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61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Толбухина, 12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E6183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92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Фестивальная, 9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D3C8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93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Толбухина, 14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D3C8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923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Фурманова, 19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Pr="00501180" w:rsidRDefault="009D3C8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94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7053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Чкалова, 71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D3C8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924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7053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Чкалова, 7/9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D3C8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95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Фурманова, 15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D3C8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25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Чебышева, 23а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D3C8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96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Фурманова, 21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D3C8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26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Чебышева, 25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D3C8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97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Фурманова, 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D3C8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27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Чебышева, 27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D3C8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98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Целинная, 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D3C8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28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Чебышева, 29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D3C8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99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Целинная, 12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D3C8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29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Чебышева, 31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D3C8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900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Целинная, 12а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D3C8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30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Чебышева, 5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D3C8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901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Целинная, 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D3C8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31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Чебышева, 8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D3C8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902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Целинная, 45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D3C8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32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Чебышева, 9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D3C8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903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Целинная, 47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D3C8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33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Чекистов, 10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D3C8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904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Целинная, 49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D3C8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34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Чекистов, 12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D3C8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905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Целинная, 4а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D3C8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35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Чекистов, 14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D3C8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906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Целинная, 51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D3C8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36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Чекистов, 4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D3C8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907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Целинная, 55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D3C8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37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Черепанова, 7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D3C8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908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Целинная, 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D3C8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38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Черепанова, 9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D3C8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909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Целинная, 61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D3C8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39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Черкасова, 5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D3C8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910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Целинная, 6а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D3C8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40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Черняховского, 10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D3C8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911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Целинная, 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D3C8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41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Черняховского, 12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D3C8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912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Цимлянская,  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D3C8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42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Черняховского, 16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D3C8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913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Цимлянская,  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D3C8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43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Черняховского, 19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D3C8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914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Цимлянская,  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D3C8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44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Черняховского, 21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D3C8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915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Чебышева, 10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D3C8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45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Чкалова, 79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D3C8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916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Чебышева, 12а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D3C8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46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Чкалова, 15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D3C8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917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Чебышева, 12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D3C8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47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Чкалова, 16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D3C8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18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Чебышева, 14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D3C8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48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Чкалова, 20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D3C8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19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Чебышева, 15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D3C8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49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Чкалова, 21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D3C8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20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Чебышева, 16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D3C8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50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Чкалова, 24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D3C8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21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Чебышева, 18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D3C8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51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Чкалова, 33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5B" w:rsidRPr="00501180" w:rsidRDefault="009D3C8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9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22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Чебышева, 21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D3C8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</w:t>
            </w:r>
            <w:r w:rsidR="0037655B"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Чкалова, 38</w:t>
            </w:r>
          </w:p>
          <w:p w:rsidR="00970537" w:rsidRPr="00501180" w:rsidRDefault="0097053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7053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53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Чкалова, 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6D28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  <w:r w:rsidR="00D04328"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Энергетиков, 6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7053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54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Чкалова, 40/9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6D28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  <w:r w:rsidR="00D04328"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Энергетиков, 8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7053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55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Чкалова, 59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6D28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  <w:r w:rsidR="00D04328"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Юбилейная, 2 </w:t>
            </w:r>
          </w:p>
        </w:tc>
      </w:tr>
      <w:tr w:rsidR="0037655B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7053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  <w:r w:rsidRPr="005011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56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Чкалова, 65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97053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96</w:t>
            </w:r>
            <w:r w:rsidR="00D04328"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Юбилейная, 4</w:t>
            </w:r>
          </w:p>
        </w:tc>
      </w:tr>
      <w:tr w:rsidR="00D04328" w:rsidRPr="00501180" w:rsidTr="00570E9E"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28" w:rsidRPr="00501180" w:rsidRDefault="00D043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957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28" w:rsidRPr="00501180" w:rsidRDefault="00D0432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1180">
              <w:rPr>
                <w:rFonts w:ascii="Times New Roman" w:hAnsi="Times New Roman"/>
                <w:sz w:val="24"/>
                <w:szCs w:val="24"/>
                <w:lang w:eastAsia="ar-SA"/>
              </w:rPr>
              <w:t>Рапова, 11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28" w:rsidRPr="00501180" w:rsidRDefault="00D0432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28" w:rsidRPr="00501180" w:rsidRDefault="00D0432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37655B" w:rsidRPr="00501180" w:rsidRDefault="0037655B" w:rsidP="006254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501180">
        <w:rPr>
          <w:rFonts w:ascii="Times New Roman" w:hAnsi="Times New Roman"/>
          <w:sz w:val="24"/>
          <w:szCs w:val="24"/>
          <w:lang w:eastAsia="ar-SA"/>
        </w:rPr>
        <w:t>* Список дворовых территорий, в которых планируется выполнение мероприятий по благоустройству подлежит корректировке после уточнения объемов средств городского, областного и федерального бюджетов в соответствии с решением Муниципального Совета городского округа город Рыбинск о бюджете городского округа город Рыбинск Ярославской области и законом Ярославской областной Думы об областном бюджете на очередной финансовый год и плановый период, а также с учетом проведенной инвентаризации.</w:t>
      </w:r>
    </w:p>
    <w:p w:rsidR="0037655B" w:rsidRPr="00501180" w:rsidRDefault="0037655B" w:rsidP="006254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7655B" w:rsidRPr="00501180" w:rsidRDefault="0037655B" w:rsidP="006254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7655B" w:rsidRPr="00501180" w:rsidRDefault="0037655B" w:rsidP="0062547D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501180">
        <w:rPr>
          <w:rFonts w:ascii="Times New Roman" w:hAnsi="Times New Roman"/>
          <w:sz w:val="28"/>
          <w:szCs w:val="28"/>
          <w:lang w:eastAsia="ar-SA"/>
        </w:rPr>
        <w:t>Директор Департамента</w:t>
      </w:r>
    </w:p>
    <w:p w:rsidR="0037655B" w:rsidRPr="00501180" w:rsidRDefault="0037655B" w:rsidP="0062547D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501180">
        <w:rPr>
          <w:rFonts w:ascii="Times New Roman" w:hAnsi="Times New Roman"/>
          <w:sz w:val="28"/>
          <w:szCs w:val="28"/>
          <w:lang w:eastAsia="ar-SA"/>
        </w:rPr>
        <w:t xml:space="preserve">ЖКХ, транспорта и связи                                        </w:t>
      </w:r>
      <w:r w:rsidR="0062547D" w:rsidRPr="00501180">
        <w:rPr>
          <w:rFonts w:ascii="Times New Roman" w:hAnsi="Times New Roman"/>
          <w:sz w:val="28"/>
          <w:szCs w:val="28"/>
          <w:lang w:eastAsia="ar-SA"/>
        </w:rPr>
        <w:t xml:space="preserve">        </w:t>
      </w:r>
      <w:r w:rsidRPr="00501180">
        <w:rPr>
          <w:rFonts w:ascii="Times New Roman" w:hAnsi="Times New Roman"/>
          <w:sz w:val="28"/>
          <w:szCs w:val="28"/>
          <w:lang w:eastAsia="ar-SA"/>
        </w:rPr>
        <w:t xml:space="preserve">                              О.Н. Минеева</w:t>
      </w: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62547D" w:rsidRPr="00501180" w:rsidRDefault="0062547D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62547D" w:rsidRPr="00501180" w:rsidRDefault="0062547D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C7002" w:rsidRPr="00501180" w:rsidRDefault="003C7002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C7002" w:rsidRPr="00501180" w:rsidRDefault="003C7002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C7002" w:rsidRPr="00501180" w:rsidRDefault="003C7002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DF60A8" w:rsidRPr="00501180" w:rsidRDefault="00DF60A8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DF60A8" w:rsidRPr="00501180" w:rsidRDefault="00DF60A8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DF60A8" w:rsidRPr="00501180" w:rsidRDefault="00DF60A8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DF60A8" w:rsidRPr="00501180" w:rsidRDefault="00DF60A8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DF60A8" w:rsidRPr="00501180" w:rsidRDefault="00DF60A8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DF60A8" w:rsidRPr="00501180" w:rsidRDefault="00DF60A8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C7002" w:rsidRPr="00501180" w:rsidRDefault="003C7002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501180" w:rsidRPr="00501180" w:rsidRDefault="00501180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501180" w:rsidRPr="00501180" w:rsidRDefault="00501180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Pr="00501180" w:rsidRDefault="0037655B" w:rsidP="0037655B">
      <w:pPr>
        <w:widowControl w:val="0"/>
        <w:suppressAutoHyphens/>
        <w:autoSpaceDE w:val="0"/>
        <w:spacing w:after="0" w:line="240" w:lineRule="auto"/>
        <w:ind w:firstLine="6521"/>
        <w:rPr>
          <w:rFonts w:ascii="Times New Roman" w:hAnsi="Times New Roman"/>
          <w:sz w:val="24"/>
          <w:szCs w:val="24"/>
          <w:lang w:eastAsia="ar-SA"/>
        </w:rPr>
      </w:pPr>
      <w:r w:rsidRPr="00501180">
        <w:rPr>
          <w:rFonts w:ascii="Times New Roman" w:hAnsi="Times New Roman"/>
          <w:sz w:val="24"/>
          <w:szCs w:val="24"/>
          <w:lang w:eastAsia="ar-SA"/>
        </w:rPr>
        <w:t>Приложение 8</w:t>
      </w:r>
    </w:p>
    <w:p w:rsidR="0037655B" w:rsidRPr="00501180" w:rsidRDefault="0037655B" w:rsidP="0037655B">
      <w:pPr>
        <w:widowControl w:val="0"/>
        <w:autoSpaceDE w:val="0"/>
        <w:autoSpaceDN w:val="0"/>
        <w:spacing w:after="0" w:line="240" w:lineRule="auto"/>
        <w:ind w:firstLine="6521"/>
        <w:rPr>
          <w:rFonts w:ascii="Times New Roman" w:hAnsi="Times New Roman"/>
          <w:sz w:val="24"/>
          <w:szCs w:val="24"/>
        </w:rPr>
      </w:pPr>
      <w:r w:rsidRPr="00501180">
        <w:rPr>
          <w:rFonts w:ascii="Times New Roman" w:hAnsi="Times New Roman"/>
          <w:sz w:val="24"/>
          <w:szCs w:val="24"/>
        </w:rPr>
        <w:t xml:space="preserve">к Муниципальной программе </w:t>
      </w:r>
    </w:p>
    <w:p w:rsidR="0037655B" w:rsidRPr="00501180" w:rsidRDefault="0037655B" w:rsidP="0037655B">
      <w:pPr>
        <w:widowControl w:val="0"/>
        <w:autoSpaceDE w:val="0"/>
        <w:autoSpaceDN w:val="0"/>
        <w:spacing w:after="0" w:line="240" w:lineRule="auto"/>
        <w:ind w:firstLine="6521"/>
        <w:rPr>
          <w:rFonts w:ascii="Times New Roman" w:hAnsi="Times New Roman"/>
          <w:sz w:val="24"/>
          <w:szCs w:val="24"/>
        </w:rPr>
      </w:pPr>
      <w:r w:rsidRPr="00501180">
        <w:rPr>
          <w:rFonts w:ascii="Times New Roman" w:hAnsi="Times New Roman"/>
          <w:sz w:val="24"/>
          <w:szCs w:val="24"/>
        </w:rPr>
        <w:t xml:space="preserve">«Формирование современной </w:t>
      </w:r>
    </w:p>
    <w:p w:rsidR="0037655B" w:rsidRPr="00501180" w:rsidRDefault="0037655B" w:rsidP="0037655B">
      <w:pPr>
        <w:widowControl w:val="0"/>
        <w:autoSpaceDE w:val="0"/>
        <w:autoSpaceDN w:val="0"/>
        <w:spacing w:after="0" w:line="240" w:lineRule="auto"/>
        <w:ind w:firstLine="6521"/>
        <w:rPr>
          <w:rFonts w:ascii="Times New Roman" w:hAnsi="Times New Roman"/>
          <w:sz w:val="24"/>
          <w:szCs w:val="24"/>
        </w:rPr>
      </w:pPr>
      <w:r w:rsidRPr="00501180">
        <w:rPr>
          <w:rFonts w:ascii="Times New Roman" w:hAnsi="Times New Roman"/>
          <w:sz w:val="24"/>
          <w:szCs w:val="24"/>
        </w:rPr>
        <w:t>городской среды на территории</w:t>
      </w:r>
    </w:p>
    <w:p w:rsidR="0037655B" w:rsidRPr="00501180" w:rsidRDefault="0037655B" w:rsidP="0037655B">
      <w:pPr>
        <w:widowControl w:val="0"/>
        <w:autoSpaceDE w:val="0"/>
        <w:autoSpaceDN w:val="0"/>
        <w:spacing w:after="0" w:line="240" w:lineRule="auto"/>
        <w:ind w:firstLine="6521"/>
        <w:rPr>
          <w:rFonts w:ascii="Times New Roman" w:hAnsi="Times New Roman"/>
          <w:sz w:val="24"/>
          <w:szCs w:val="24"/>
        </w:rPr>
      </w:pPr>
      <w:r w:rsidRPr="00501180">
        <w:rPr>
          <w:rFonts w:ascii="Times New Roman" w:hAnsi="Times New Roman"/>
          <w:sz w:val="24"/>
          <w:szCs w:val="24"/>
        </w:rPr>
        <w:t>городского округа город Рыбинск</w:t>
      </w:r>
    </w:p>
    <w:p w:rsidR="0037655B" w:rsidRPr="00501180" w:rsidRDefault="0037655B" w:rsidP="0037655B">
      <w:pPr>
        <w:widowControl w:val="0"/>
        <w:autoSpaceDE w:val="0"/>
        <w:autoSpaceDN w:val="0"/>
        <w:spacing w:after="0" w:line="240" w:lineRule="auto"/>
        <w:ind w:firstLine="6521"/>
        <w:rPr>
          <w:rFonts w:ascii="Times New Roman" w:hAnsi="Times New Roman"/>
          <w:sz w:val="24"/>
          <w:szCs w:val="24"/>
        </w:rPr>
      </w:pPr>
      <w:r w:rsidRPr="00501180">
        <w:rPr>
          <w:rFonts w:ascii="Times New Roman" w:hAnsi="Times New Roman"/>
          <w:sz w:val="24"/>
          <w:szCs w:val="24"/>
        </w:rPr>
        <w:t>Ярославской области»</w:t>
      </w: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Pr="00501180" w:rsidRDefault="0037655B" w:rsidP="0037655B">
      <w:pPr>
        <w:widowControl w:val="0"/>
        <w:suppressAutoHyphens/>
        <w:autoSpaceDE w:val="0"/>
        <w:spacing w:after="0" w:line="240" w:lineRule="auto"/>
        <w:ind w:firstLine="539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501180">
        <w:rPr>
          <w:rFonts w:ascii="Times New Roman" w:hAnsi="Times New Roman"/>
          <w:sz w:val="26"/>
          <w:szCs w:val="26"/>
          <w:lang w:eastAsia="ar-SA"/>
        </w:rPr>
        <w:t>АДРЕСНЫЙ ПЕРЕЧЕНЬ</w:t>
      </w:r>
    </w:p>
    <w:p w:rsidR="00791AEC" w:rsidRDefault="0037655B" w:rsidP="0037655B">
      <w:pPr>
        <w:widowControl w:val="0"/>
        <w:suppressAutoHyphens/>
        <w:autoSpaceDE w:val="0"/>
        <w:spacing w:after="0" w:line="240" w:lineRule="auto"/>
        <w:ind w:firstLine="539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501180">
        <w:rPr>
          <w:rFonts w:ascii="Times New Roman" w:hAnsi="Times New Roman"/>
          <w:sz w:val="26"/>
          <w:szCs w:val="26"/>
          <w:lang w:eastAsia="ar-SA"/>
        </w:rPr>
        <w:t>общественных территорий</w:t>
      </w:r>
      <w:r w:rsidR="001B6360" w:rsidRPr="00501180">
        <w:rPr>
          <w:rFonts w:ascii="Times New Roman" w:hAnsi="Times New Roman"/>
          <w:sz w:val="26"/>
          <w:szCs w:val="26"/>
          <w:lang w:eastAsia="ar-SA"/>
        </w:rPr>
        <w:t xml:space="preserve"> и </w:t>
      </w:r>
      <w:r w:rsidR="00791AEC">
        <w:rPr>
          <w:rFonts w:ascii="Times New Roman" w:hAnsi="Times New Roman"/>
          <w:sz w:val="26"/>
          <w:szCs w:val="26"/>
          <w:lang w:eastAsia="ar-SA"/>
        </w:rPr>
        <w:t>территорий</w:t>
      </w:r>
      <w:r w:rsidR="001B6360" w:rsidRPr="00501180">
        <w:rPr>
          <w:rFonts w:ascii="Times New Roman" w:hAnsi="Times New Roman"/>
          <w:sz w:val="26"/>
          <w:szCs w:val="26"/>
          <w:lang w:eastAsia="ar-SA"/>
        </w:rPr>
        <w:t xml:space="preserve"> для выгула </w:t>
      </w:r>
      <w:r w:rsidR="00791AEC">
        <w:rPr>
          <w:rFonts w:ascii="Times New Roman" w:hAnsi="Times New Roman"/>
          <w:sz w:val="26"/>
          <w:szCs w:val="26"/>
          <w:lang w:eastAsia="ar-SA"/>
        </w:rPr>
        <w:t>животных</w:t>
      </w:r>
      <w:r w:rsidRPr="00501180">
        <w:rPr>
          <w:rFonts w:ascii="Times New Roman" w:hAnsi="Times New Roman"/>
          <w:sz w:val="26"/>
          <w:szCs w:val="26"/>
          <w:lang w:eastAsia="ar-SA"/>
        </w:rPr>
        <w:t xml:space="preserve">, </w:t>
      </w:r>
    </w:p>
    <w:p w:rsidR="0037655B" w:rsidRPr="00501180" w:rsidRDefault="00190F95" w:rsidP="0037655B">
      <w:pPr>
        <w:widowControl w:val="0"/>
        <w:suppressAutoHyphens/>
        <w:autoSpaceDE w:val="0"/>
        <w:spacing w:after="0" w:line="240" w:lineRule="auto"/>
        <w:ind w:firstLine="539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D253B4">
        <w:rPr>
          <w:rFonts w:ascii="Times New Roman" w:hAnsi="Times New Roman"/>
          <w:sz w:val="26"/>
          <w:szCs w:val="26"/>
          <w:lang w:eastAsia="ar-SA"/>
        </w:rPr>
        <w:t>планируемых</w:t>
      </w:r>
      <w:r w:rsidR="00E022CD" w:rsidRPr="00D253B4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E022CD">
        <w:rPr>
          <w:rFonts w:ascii="Times New Roman" w:hAnsi="Times New Roman"/>
          <w:sz w:val="26"/>
          <w:szCs w:val="26"/>
          <w:lang w:eastAsia="ar-SA"/>
        </w:rPr>
        <w:t>к</w:t>
      </w:r>
      <w:r w:rsidR="0037655B" w:rsidRPr="00501180">
        <w:rPr>
          <w:rFonts w:ascii="Times New Roman" w:hAnsi="Times New Roman"/>
          <w:sz w:val="26"/>
          <w:szCs w:val="26"/>
          <w:lang w:eastAsia="ar-SA"/>
        </w:rPr>
        <w:t xml:space="preserve"> благоустройству</w:t>
      </w:r>
    </w:p>
    <w:p w:rsidR="0037655B" w:rsidRPr="00501180" w:rsidRDefault="0037655B" w:rsidP="0037655B">
      <w:pPr>
        <w:widowControl w:val="0"/>
        <w:suppressAutoHyphens/>
        <w:autoSpaceDE w:val="0"/>
        <w:spacing w:after="0" w:line="240" w:lineRule="auto"/>
        <w:ind w:firstLine="539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501180">
        <w:rPr>
          <w:rFonts w:ascii="Times New Roman" w:hAnsi="Times New Roman"/>
          <w:sz w:val="26"/>
          <w:szCs w:val="26"/>
          <w:lang w:eastAsia="ar-SA"/>
        </w:rPr>
        <w:t>на территории городского округа город Рыбинск Ярославской области</w:t>
      </w:r>
    </w:p>
    <w:p w:rsidR="0037655B" w:rsidRPr="00501180" w:rsidRDefault="0037655B" w:rsidP="0037655B">
      <w:pPr>
        <w:widowControl w:val="0"/>
        <w:suppressAutoHyphens/>
        <w:autoSpaceDE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  <w:lang w:eastAsia="ar-SA"/>
        </w:rPr>
      </w:pPr>
    </w:p>
    <w:tbl>
      <w:tblPr>
        <w:tblW w:w="4461" w:type="pct"/>
        <w:tblInd w:w="629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11"/>
        <w:gridCol w:w="8505"/>
      </w:tblGrid>
      <w:tr w:rsidR="0037655B" w:rsidRPr="00501180" w:rsidTr="0037655B">
        <w:trPr>
          <w:trHeight w:val="836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501180">
              <w:rPr>
                <w:rFonts w:ascii="Times New Roman" w:hAnsi="Times New Roman"/>
                <w:sz w:val="26"/>
                <w:szCs w:val="26"/>
                <w:lang w:eastAsia="ar-SA"/>
              </w:rPr>
              <w:t>№</w:t>
            </w:r>
          </w:p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501180">
              <w:rPr>
                <w:rFonts w:ascii="Times New Roman" w:hAnsi="Times New Roman"/>
                <w:sz w:val="26"/>
                <w:szCs w:val="26"/>
                <w:lang w:eastAsia="ar-SA"/>
              </w:rPr>
              <w:t>п/п</w:t>
            </w:r>
          </w:p>
        </w:tc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ind w:hanging="73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501180">
              <w:rPr>
                <w:rFonts w:ascii="Times New Roman" w:hAnsi="Times New Roman"/>
                <w:sz w:val="26"/>
                <w:szCs w:val="26"/>
                <w:lang w:eastAsia="ar-SA"/>
              </w:rPr>
              <w:t>Адрес и наименование объекта, являющегося объектом муниципального имущества муниципального образования, или адрес общественной территории</w:t>
            </w:r>
          </w:p>
        </w:tc>
      </w:tr>
      <w:tr w:rsidR="0037655B" w:rsidRPr="00501180" w:rsidTr="0037655B">
        <w:trPr>
          <w:trHeight w:val="1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1B636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501180">
              <w:rPr>
                <w:rFonts w:ascii="Times New Roman" w:hAnsi="Times New Roman"/>
                <w:sz w:val="26"/>
                <w:szCs w:val="26"/>
                <w:lang w:eastAsia="ar-SA"/>
              </w:rPr>
              <w:t>2022</w:t>
            </w:r>
            <w:r w:rsidR="0037655B" w:rsidRPr="00501180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год</w:t>
            </w:r>
          </w:p>
        </w:tc>
      </w:tr>
      <w:tr w:rsidR="0037655B" w:rsidRPr="00501180" w:rsidTr="0037655B">
        <w:trPr>
          <w:trHeight w:val="31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501180">
              <w:rPr>
                <w:rFonts w:ascii="Times New Roman" w:hAnsi="Times New Roman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1B6360" w:rsidP="00D253B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501180">
              <w:rPr>
                <w:rFonts w:ascii="Times New Roman" w:hAnsi="Times New Roman"/>
                <w:sz w:val="26"/>
                <w:szCs w:val="26"/>
                <w:lang w:eastAsia="ar-SA"/>
              </w:rPr>
              <w:t>Волжский парк (</w:t>
            </w:r>
            <w:r w:rsidRPr="00D253B4">
              <w:rPr>
                <w:rFonts w:ascii="Times New Roman" w:hAnsi="Times New Roman"/>
                <w:sz w:val="26"/>
                <w:szCs w:val="26"/>
                <w:lang w:eastAsia="ar-SA"/>
              </w:rPr>
              <w:t>детская</w:t>
            </w:r>
            <w:r w:rsidR="00D005BE" w:rsidRPr="00D253B4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игровая </w:t>
            </w:r>
            <w:r w:rsidRPr="00D253B4">
              <w:rPr>
                <w:rFonts w:ascii="Times New Roman" w:hAnsi="Times New Roman"/>
                <w:sz w:val="26"/>
                <w:szCs w:val="26"/>
                <w:lang w:eastAsia="ar-SA"/>
              </w:rPr>
              <w:t>площадка с городком «Маленький Рыбинск»</w:t>
            </w:r>
            <w:r w:rsidR="00D005BE" w:rsidRPr="00D253B4">
              <w:rPr>
                <w:rFonts w:ascii="Times New Roman" w:hAnsi="Times New Roman"/>
                <w:sz w:val="26"/>
                <w:szCs w:val="26"/>
                <w:lang w:eastAsia="ar-SA"/>
              </w:rPr>
              <w:t>)</w:t>
            </w:r>
            <w:r w:rsidRPr="00D253B4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в рамках реализации </w:t>
            </w:r>
            <w:r w:rsidR="00F82D5E" w:rsidRPr="00D253B4">
              <w:rPr>
                <w:rFonts w:ascii="Times New Roman" w:hAnsi="Times New Roman"/>
                <w:sz w:val="26"/>
                <w:szCs w:val="26"/>
                <w:lang w:eastAsia="ar-SA"/>
              </w:rPr>
              <w:t>проекта «Наши дворы»</w:t>
            </w:r>
          </w:p>
        </w:tc>
      </w:tr>
      <w:tr w:rsidR="00F5742F" w:rsidRPr="00501180" w:rsidTr="0037655B">
        <w:trPr>
          <w:trHeight w:val="31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2F" w:rsidRPr="00501180" w:rsidRDefault="00F574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501180">
              <w:rPr>
                <w:rFonts w:ascii="Times New Roman" w:hAnsi="Times New Roman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2F" w:rsidRPr="00D253B4" w:rsidRDefault="00F5742F" w:rsidP="00D253B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253B4">
              <w:rPr>
                <w:rFonts w:ascii="Times New Roman" w:hAnsi="Times New Roman"/>
                <w:sz w:val="26"/>
                <w:szCs w:val="26"/>
              </w:rPr>
              <w:t>Волжск</w:t>
            </w:r>
            <w:r w:rsidR="00D005BE" w:rsidRPr="00D253B4">
              <w:rPr>
                <w:rFonts w:ascii="Times New Roman" w:hAnsi="Times New Roman"/>
                <w:sz w:val="26"/>
                <w:szCs w:val="26"/>
              </w:rPr>
              <w:t>ая</w:t>
            </w:r>
            <w:r w:rsidRPr="00D253B4">
              <w:rPr>
                <w:rFonts w:ascii="Times New Roman" w:hAnsi="Times New Roman"/>
                <w:sz w:val="26"/>
                <w:szCs w:val="26"/>
              </w:rPr>
              <w:t xml:space="preserve"> набережн</w:t>
            </w:r>
            <w:r w:rsidR="00D005BE" w:rsidRPr="00D253B4">
              <w:rPr>
                <w:rFonts w:ascii="Times New Roman" w:hAnsi="Times New Roman"/>
                <w:sz w:val="26"/>
                <w:szCs w:val="26"/>
              </w:rPr>
              <w:t xml:space="preserve">ая </w:t>
            </w:r>
            <w:r w:rsidRPr="00D253B4">
              <w:rPr>
                <w:rFonts w:ascii="Times New Roman" w:hAnsi="Times New Roman"/>
                <w:sz w:val="26"/>
                <w:szCs w:val="26"/>
              </w:rPr>
              <w:t>в Казанском районе –в рамках реализации губернаторского проекта «Решаем вместе!»</w:t>
            </w:r>
            <w:r w:rsidR="00D005BE" w:rsidRPr="00D253B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F5742F" w:rsidRPr="00501180" w:rsidTr="0037655B">
        <w:trPr>
          <w:trHeight w:val="31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2F" w:rsidRPr="00501180" w:rsidRDefault="00F574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501180">
              <w:rPr>
                <w:rFonts w:ascii="Times New Roman" w:hAnsi="Times New Roman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2F" w:rsidRPr="00D253B4" w:rsidRDefault="00791A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253B4">
              <w:rPr>
                <w:rFonts w:ascii="Times New Roman" w:hAnsi="Times New Roman"/>
                <w:sz w:val="26"/>
                <w:szCs w:val="26"/>
              </w:rPr>
              <w:t>Территории</w:t>
            </w:r>
            <w:r w:rsidR="00A150A8" w:rsidRPr="00D253B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5742F" w:rsidRPr="00D253B4">
              <w:rPr>
                <w:rFonts w:ascii="Times New Roman" w:hAnsi="Times New Roman"/>
                <w:sz w:val="26"/>
                <w:szCs w:val="26"/>
              </w:rPr>
              <w:t xml:space="preserve">для выгула </w:t>
            </w:r>
            <w:r w:rsidRPr="00D253B4">
              <w:rPr>
                <w:rFonts w:ascii="Times New Roman" w:hAnsi="Times New Roman"/>
                <w:sz w:val="26"/>
                <w:szCs w:val="26"/>
              </w:rPr>
              <w:t>животных</w:t>
            </w:r>
            <w:r w:rsidR="00F5742F" w:rsidRPr="00D253B4">
              <w:rPr>
                <w:rFonts w:ascii="Times New Roman" w:hAnsi="Times New Roman"/>
                <w:sz w:val="26"/>
                <w:szCs w:val="26"/>
              </w:rPr>
              <w:t xml:space="preserve"> (3 объекта)</w:t>
            </w:r>
            <w:r w:rsidR="00F82D5E" w:rsidRPr="00D253B4">
              <w:t xml:space="preserve"> </w:t>
            </w:r>
            <w:r w:rsidR="00F82D5E" w:rsidRPr="00D253B4">
              <w:rPr>
                <w:rFonts w:ascii="Times New Roman" w:hAnsi="Times New Roman"/>
                <w:sz w:val="26"/>
                <w:szCs w:val="26"/>
              </w:rPr>
              <w:t>в рамках реализации проекта «Наши дворы»</w:t>
            </w:r>
            <w:r w:rsidR="00F5742F" w:rsidRPr="00D253B4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F5742F" w:rsidRPr="00D253B4" w:rsidRDefault="000B44F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253B4">
              <w:rPr>
                <w:rFonts w:ascii="Times New Roman" w:hAnsi="Times New Roman"/>
                <w:sz w:val="26"/>
                <w:szCs w:val="26"/>
              </w:rPr>
              <w:t>3.1.</w:t>
            </w:r>
            <w:r w:rsidR="00F5742F" w:rsidRPr="00D253B4">
              <w:rPr>
                <w:rFonts w:ascii="Times New Roman" w:hAnsi="Times New Roman"/>
                <w:sz w:val="26"/>
                <w:szCs w:val="26"/>
              </w:rPr>
              <w:t xml:space="preserve"> участок в зеленой зоне у территории ПАО НПО "Сатурн" напротив дома № 11 по ул. Фурманова (р-он Скоморохова гора);</w:t>
            </w:r>
          </w:p>
          <w:p w:rsidR="00F5742F" w:rsidRPr="00D253B4" w:rsidRDefault="000B44F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253B4">
              <w:rPr>
                <w:rFonts w:ascii="Times New Roman" w:hAnsi="Times New Roman"/>
                <w:sz w:val="26"/>
                <w:szCs w:val="26"/>
              </w:rPr>
              <w:t>3.2.</w:t>
            </w:r>
            <w:r w:rsidR="00F5742F" w:rsidRPr="00D253B4">
              <w:rPr>
                <w:rFonts w:ascii="Times New Roman" w:hAnsi="Times New Roman"/>
                <w:sz w:val="26"/>
                <w:szCs w:val="26"/>
              </w:rPr>
              <w:t xml:space="preserve"> участок в зеленой зоне напротив дома № 17 по пр. Мира (м-н Веретье-2);</w:t>
            </w:r>
          </w:p>
          <w:p w:rsidR="00F5742F" w:rsidRPr="00D253B4" w:rsidRDefault="000B44F1" w:rsidP="008C1C3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253B4">
              <w:rPr>
                <w:rFonts w:ascii="Times New Roman" w:hAnsi="Times New Roman"/>
                <w:sz w:val="26"/>
                <w:szCs w:val="26"/>
              </w:rPr>
              <w:t>3.3.</w:t>
            </w:r>
            <w:r w:rsidR="00F5742F" w:rsidRPr="00D253B4">
              <w:rPr>
                <w:rFonts w:ascii="Times New Roman" w:hAnsi="Times New Roman"/>
                <w:sz w:val="26"/>
                <w:szCs w:val="26"/>
              </w:rPr>
              <w:t xml:space="preserve"> участок в зеленой зоне ограниченной ул. Ордж</w:t>
            </w:r>
            <w:r w:rsidR="008C1C3C" w:rsidRPr="00D253B4">
              <w:rPr>
                <w:rFonts w:ascii="Times New Roman" w:hAnsi="Times New Roman"/>
                <w:sz w:val="26"/>
                <w:szCs w:val="26"/>
              </w:rPr>
              <w:t>о</w:t>
            </w:r>
            <w:r w:rsidR="00F5742F" w:rsidRPr="00D253B4">
              <w:rPr>
                <w:rFonts w:ascii="Times New Roman" w:hAnsi="Times New Roman"/>
                <w:sz w:val="26"/>
                <w:szCs w:val="26"/>
              </w:rPr>
              <w:t>никидзе и ул. Кладовой у путепровода по ул. Горького (Зачеремушный район).</w:t>
            </w:r>
          </w:p>
        </w:tc>
      </w:tr>
      <w:tr w:rsidR="0037655B" w:rsidRPr="00501180" w:rsidTr="0037655B">
        <w:trPr>
          <w:trHeight w:val="63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1B636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501180">
              <w:rPr>
                <w:rFonts w:ascii="Times New Roman" w:hAnsi="Times New Roman"/>
                <w:sz w:val="26"/>
                <w:szCs w:val="26"/>
                <w:lang w:eastAsia="ar-SA"/>
              </w:rPr>
              <w:t>Потребность на 202</w:t>
            </w:r>
            <w:r w:rsidR="00F5742F" w:rsidRPr="00501180">
              <w:rPr>
                <w:rFonts w:ascii="Times New Roman" w:hAnsi="Times New Roman"/>
                <w:sz w:val="26"/>
                <w:szCs w:val="26"/>
                <w:lang w:eastAsia="ar-SA"/>
              </w:rPr>
              <w:t>3</w:t>
            </w:r>
            <w:r w:rsidR="0037655B" w:rsidRPr="00501180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– 2024 годы </w:t>
            </w:r>
          </w:p>
          <w:p w:rsidR="0037655B" w:rsidRDefault="0037655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501180">
              <w:rPr>
                <w:rFonts w:ascii="Times New Roman" w:hAnsi="Times New Roman"/>
                <w:sz w:val="26"/>
                <w:szCs w:val="26"/>
                <w:lang w:eastAsia="ar-SA"/>
              </w:rPr>
              <w:t>(объекты определяются по итогам ежегодного онлайн-голосования)</w:t>
            </w:r>
          </w:p>
          <w:p w:rsidR="00F82D5E" w:rsidRPr="00501180" w:rsidRDefault="00F82D5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253B4">
              <w:rPr>
                <w:rFonts w:ascii="Times New Roman" w:hAnsi="Times New Roman"/>
                <w:sz w:val="26"/>
                <w:szCs w:val="26"/>
                <w:lang w:eastAsia="ar-SA"/>
              </w:rPr>
              <w:t>в рамках реализации губернаторского проекта «Решаем вместе!»</w:t>
            </w:r>
          </w:p>
        </w:tc>
      </w:tr>
      <w:tr w:rsidR="001B6360" w:rsidRPr="00501180" w:rsidTr="0037655B">
        <w:trPr>
          <w:trHeight w:val="31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60" w:rsidRPr="00501180" w:rsidRDefault="001B6360" w:rsidP="00264A3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501180">
              <w:rPr>
                <w:rFonts w:ascii="Times New Roman" w:hAnsi="Times New Roman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60" w:rsidRPr="00501180" w:rsidRDefault="001B6360" w:rsidP="00264A3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Волжский парк (парк XXII съезда КПСС) – продолжение работ</w:t>
            </w:r>
          </w:p>
        </w:tc>
      </w:tr>
      <w:tr w:rsidR="001B6360" w:rsidRPr="00501180" w:rsidTr="0037655B">
        <w:trPr>
          <w:trHeight w:val="31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60" w:rsidRPr="00501180" w:rsidRDefault="001B6360" w:rsidP="00264A3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501180">
              <w:rPr>
                <w:rFonts w:ascii="Times New Roman" w:hAnsi="Times New Roman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60" w:rsidRPr="00501180" w:rsidRDefault="001B6360" w:rsidP="00264A3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Общественная территория в границах улиц Максима Горького - Захарова</w:t>
            </w:r>
          </w:p>
        </w:tc>
      </w:tr>
      <w:tr w:rsidR="001B6360" w:rsidRPr="00501180" w:rsidTr="0037655B">
        <w:trPr>
          <w:trHeight w:val="31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60" w:rsidRPr="00501180" w:rsidRDefault="001B6360" w:rsidP="00264A3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501180">
              <w:rPr>
                <w:rFonts w:ascii="Times New Roman" w:hAnsi="Times New Roman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60" w:rsidRPr="00501180" w:rsidRDefault="001B6360" w:rsidP="00264A3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Благоустройство Волжской набережной в Казанском районе – продолжение работ</w:t>
            </w:r>
          </w:p>
        </w:tc>
      </w:tr>
      <w:tr w:rsidR="001B6360" w:rsidRPr="00501180" w:rsidTr="0037655B">
        <w:trPr>
          <w:trHeight w:val="31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60" w:rsidRPr="00501180" w:rsidRDefault="001B6360" w:rsidP="00264A3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501180">
              <w:rPr>
                <w:rFonts w:ascii="Times New Roman" w:hAnsi="Times New Roman"/>
                <w:sz w:val="26"/>
                <w:szCs w:val="26"/>
                <w:lang w:eastAsia="ar-SA"/>
              </w:rPr>
              <w:t>4</w:t>
            </w:r>
          </w:p>
        </w:tc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60" w:rsidRPr="00501180" w:rsidRDefault="001B6360" w:rsidP="00264A3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501180">
              <w:rPr>
                <w:rFonts w:ascii="Times New Roman" w:hAnsi="Times New Roman"/>
                <w:sz w:val="26"/>
                <w:szCs w:val="26"/>
              </w:rPr>
              <w:t>Площадь им. Маршала Жукова</w:t>
            </w:r>
          </w:p>
        </w:tc>
      </w:tr>
      <w:tr w:rsidR="001B6360" w:rsidRPr="00501180" w:rsidTr="0037655B">
        <w:trPr>
          <w:trHeight w:val="31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60" w:rsidRPr="00501180" w:rsidRDefault="001B6360" w:rsidP="00264A3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501180">
              <w:rPr>
                <w:rFonts w:ascii="Times New Roman" w:hAnsi="Times New Roman"/>
                <w:sz w:val="26"/>
                <w:szCs w:val="26"/>
                <w:lang w:eastAsia="ar-SA"/>
              </w:rPr>
              <w:t>5</w:t>
            </w:r>
          </w:p>
        </w:tc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60" w:rsidRPr="00501180" w:rsidRDefault="001B6360" w:rsidP="00264A3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501180">
              <w:rPr>
                <w:rFonts w:ascii="Times New Roman" w:hAnsi="Times New Roman"/>
                <w:sz w:val="26"/>
                <w:szCs w:val="26"/>
                <w:lang w:eastAsia="ar-SA"/>
              </w:rPr>
              <w:t>Бульвар Победы</w:t>
            </w:r>
          </w:p>
        </w:tc>
      </w:tr>
      <w:tr w:rsidR="001B6360" w:rsidRPr="00501180" w:rsidTr="0037655B">
        <w:trPr>
          <w:trHeight w:val="31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60" w:rsidRPr="00501180" w:rsidRDefault="001B6360" w:rsidP="00264A3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501180">
              <w:rPr>
                <w:rFonts w:ascii="Times New Roman" w:hAnsi="Times New Roman"/>
                <w:sz w:val="26"/>
                <w:szCs w:val="26"/>
                <w:lang w:eastAsia="ar-SA"/>
              </w:rPr>
              <w:t>6</w:t>
            </w:r>
          </w:p>
        </w:tc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60" w:rsidRPr="00501180" w:rsidRDefault="001B6360" w:rsidP="00264A3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501180">
              <w:rPr>
                <w:rFonts w:ascii="Times New Roman" w:hAnsi="Times New Roman"/>
                <w:sz w:val="26"/>
                <w:szCs w:val="26"/>
                <w:lang w:eastAsia="ar-SA"/>
              </w:rPr>
              <w:t>Площадь Герасимова</w:t>
            </w:r>
          </w:p>
        </w:tc>
      </w:tr>
      <w:tr w:rsidR="00264A35" w:rsidRPr="00501180" w:rsidTr="0037655B">
        <w:trPr>
          <w:trHeight w:val="31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35" w:rsidRPr="00501180" w:rsidRDefault="001B6360" w:rsidP="00264A3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501180">
              <w:rPr>
                <w:rFonts w:ascii="Times New Roman" w:hAnsi="Times New Roman"/>
                <w:sz w:val="26"/>
                <w:szCs w:val="26"/>
                <w:lang w:eastAsia="ar-SA"/>
              </w:rPr>
              <w:t>7</w:t>
            </w:r>
          </w:p>
        </w:tc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A35" w:rsidRPr="00501180" w:rsidRDefault="00264A35" w:rsidP="00264A3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501180">
              <w:rPr>
                <w:rFonts w:ascii="Times New Roman" w:hAnsi="Times New Roman"/>
                <w:sz w:val="26"/>
                <w:szCs w:val="26"/>
                <w:lang w:eastAsia="ar-SA"/>
              </w:rPr>
              <w:t>Петровский парк</w:t>
            </w:r>
          </w:p>
        </w:tc>
      </w:tr>
      <w:tr w:rsidR="00264A35" w:rsidRPr="00501180" w:rsidTr="0037655B">
        <w:trPr>
          <w:trHeight w:val="31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35" w:rsidRPr="00501180" w:rsidRDefault="001B636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501180">
              <w:rPr>
                <w:rFonts w:ascii="Times New Roman" w:hAnsi="Times New Roman"/>
                <w:sz w:val="26"/>
                <w:szCs w:val="26"/>
                <w:lang w:eastAsia="ar-SA"/>
              </w:rPr>
              <w:lastRenderedPageBreak/>
              <w:t>8</w:t>
            </w:r>
          </w:p>
        </w:tc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A35" w:rsidRPr="00501180" w:rsidRDefault="001B6360" w:rsidP="00264A3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501180">
              <w:rPr>
                <w:rFonts w:ascii="Times New Roman" w:hAnsi="Times New Roman"/>
                <w:sz w:val="26"/>
                <w:szCs w:val="26"/>
                <w:lang w:eastAsia="ar-SA"/>
              </w:rPr>
              <w:t>Стелла Космонавтов</w:t>
            </w:r>
          </w:p>
        </w:tc>
      </w:tr>
      <w:tr w:rsidR="0037655B" w:rsidRPr="00501180" w:rsidTr="0037655B">
        <w:trPr>
          <w:trHeight w:val="31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1B636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501180">
              <w:rPr>
                <w:rFonts w:ascii="Times New Roman" w:hAnsi="Times New Roman"/>
                <w:sz w:val="26"/>
                <w:szCs w:val="26"/>
                <w:lang w:eastAsia="ar-SA"/>
              </w:rPr>
              <w:t>9</w:t>
            </w:r>
          </w:p>
        </w:tc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501180">
              <w:rPr>
                <w:rFonts w:ascii="Times New Roman" w:hAnsi="Times New Roman"/>
                <w:sz w:val="26"/>
                <w:szCs w:val="26"/>
                <w:lang w:eastAsia="ar-SA"/>
              </w:rPr>
              <w:t>Зеленая зона в районе дома № 13А по ул. Боткина</w:t>
            </w:r>
          </w:p>
        </w:tc>
      </w:tr>
      <w:tr w:rsidR="0037655B" w:rsidRPr="00501180" w:rsidTr="0037655B">
        <w:trPr>
          <w:trHeight w:val="31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1B636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501180">
              <w:rPr>
                <w:rFonts w:ascii="Times New Roman" w:hAnsi="Times New Roman"/>
                <w:sz w:val="26"/>
                <w:szCs w:val="26"/>
                <w:lang w:eastAsia="ar-SA"/>
              </w:rPr>
              <w:t>10</w:t>
            </w:r>
          </w:p>
        </w:tc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501180">
              <w:rPr>
                <w:rFonts w:ascii="Times New Roman" w:hAnsi="Times New Roman"/>
                <w:sz w:val="26"/>
                <w:szCs w:val="26"/>
                <w:lang w:eastAsia="ar-SA"/>
              </w:rPr>
              <w:t>Крытый манеж ДЮСШ № 15</w:t>
            </w:r>
          </w:p>
        </w:tc>
      </w:tr>
      <w:tr w:rsidR="0037655B" w:rsidRPr="00501180" w:rsidTr="0037655B">
        <w:trPr>
          <w:trHeight w:val="31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1B636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501180">
              <w:rPr>
                <w:rFonts w:ascii="Times New Roman" w:hAnsi="Times New Roman"/>
                <w:sz w:val="26"/>
                <w:szCs w:val="26"/>
                <w:lang w:eastAsia="ar-SA"/>
              </w:rPr>
              <w:t>11</w:t>
            </w:r>
          </w:p>
        </w:tc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501180">
              <w:rPr>
                <w:rFonts w:ascii="Times New Roman" w:hAnsi="Times New Roman"/>
                <w:sz w:val="26"/>
                <w:szCs w:val="26"/>
                <w:lang w:eastAsia="ar-SA"/>
              </w:rPr>
              <w:t>Сквер между домами ул. Приборостроителей, д.8 / ул. Суркова, д.9</w:t>
            </w:r>
          </w:p>
        </w:tc>
      </w:tr>
      <w:tr w:rsidR="0037655B" w:rsidRPr="00501180" w:rsidTr="0037655B">
        <w:trPr>
          <w:trHeight w:val="31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1B636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501180">
              <w:rPr>
                <w:rFonts w:ascii="Times New Roman" w:hAnsi="Times New Roman"/>
                <w:sz w:val="26"/>
                <w:szCs w:val="26"/>
                <w:lang w:eastAsia="ar-SA"/>
              </w:rPr>
              <w:t>12</w:t>
            </w:r>
          </w:p>
        </w:tc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501180">
              <w:rPr>
                <w:rFonts w:ascii="Times New Roman" w:hAnsi="Times New Roman"/>
                <w:sz w:val="26"/>
                <w:szCs w:val="26"/>
                <w:lang w:eastAsia="ar-SA"/>
              </w:rPr>
              <w:t>Парковая зона у ДК «Слип»</w:t>
            </w:r>
          </w:p>
        </w:tc>
      </w:tr>
      <w:tr w:rsidR="0037655B" w:rsidRPr="00501180" w:rsidTr="0037655B">
        <w:trPr>
          <w:trHeight w:val="31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1B636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501180">
              <w:rPr>
                <w:rFonts w:ascii="Times New Roman" w:hAnsi="Times New Roman"/>
                <w:sz w:val="26"/>
                <w:szCs w:val="26"/>
                <w:lang w:eastAsia="ar-SA"/>
              </w:rPr>
              <w:t>13</w:t>
            </w:r>
          </w:p>
        </w:tc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501180">
              <w:rPr>
                <w:rFonts w:ascii="Times New Roman" w:hAnsi="Times New Roman"/>
                <w:sz w:val="26"/>
                <w:szCs w:val="26"/>
                <w:lang w:eastAsia="ar-SA"/>
              </w:rPr>
              <w:t>Парк у ДК «Вымпел»</w:t>
            </w:r>
          </w:p>
        </w:tc>
      </w:tr>
      <w:tr w:rsidR="0037655B" w:rsidRPr="00501180" w:rsidTr="0037655B">
        <w:trPr>
          <w:trHeight w:val="31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1B636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501180">
              <w:rPr>
                <w:rFonts w:ascii="Times New Roman" w:hAnsi="Times New Roman"/>
                <w:sz w:val="26"/>
                <w:szCs w:val="26"/>
                <w:lang w:eastAsia="ar-SA"/>
              </w:rPr>
              <w:t>14</w:t>
            </w:r>
          </w:p>
        </w:tc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501180">
              <w:rPr>
                <w:rFonts w:ascii="Times New Roman" w:hAnsi="Times New Roman"/>
                <w:sz w:val="26"/>
                <w:szCs w:val="26"/>
                <w:lang w:eastAsia="ar-SA"/>
              </w:rPr>
              <w:t>Кустовский парк</w:t>
            </w:r>
          </w:p>
        </w:tc>
      </w:tr>
      <w:tr w:rsidR="0037655B" w:rsidRPr="00501180" w:rsidTr="0037655B">
        <w:trPr>
          <w:trHeight w:val="31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1B636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501180">
              <w:rPr>
                <w:rFonts w:ascii="Times New Roman" w:hAnsi="Times New Roman"/>
                <w:sz w:val="26"/>
                <w:szCs w:val="26"/>
                <w:lang w:eastAsia="ar-SA"/>
              </w:rPr>
              <w:t>15</w:t>
            </w:r>
          </w:p>
        </w:tc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501180">
              <w:rPr>
                <w:rFonts w:ascii="Times New Roman" w:hAnsi="Times New Roman"/>
                <w:sz w:val="26"/>
                <w:szCs w:val="26"/>
                <w:lang w:eastAsia="ar-SA"/>
              </w:rPr>
              <w:t>Парковая зона у памятника Харитонову</w:t>
            </w:r>
          </w:p>
        </w:tc>
      </w:tr>
      <w:tr w:rsidR="0037655B" w:rsidRPr="00501180" w:rsidTr="0037655B">
        <w:trPr>
          <w:trHeight w:val="31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1B636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501180">
              <w:rPr>
                <w:rFonts w:ascii="Times New Roman" w:hAnsi="Times New Roman"/>
                <w:sz w:val="26"/>
                <w:szCs w:val="26"/>
                <w:lang w:eastAsia="ar-SA"/>
              </w:rPr>
              <w:t>16</w:t>
            </w:r>
          </w:p>
        </w:tc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501180">
              <w:rPr>
                <w:rFonts w:ascii="Times New Roman" w:hAnsi="Times New Roman"/>
                <w:sz w:val="26"/>
                <w:szCs w:val="26"/>
                <w:lang w:eastAsia="ar-SA"/>
              </w:rPr>
              <w:t>Димитровский парк</w:t>
            </w:r>
          </w:p>
        </w:tc>
      </w:tr>
      <w:tr w:rsidR="0037655B" w:rsidRPr="00501180" w:rsidTr="0037655B">
        <w:trPr>
          <w:trHeight w:val="31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1B636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501180">
              <w:rPr>
                <w:rFonts w:ascii="Times New Roman" w:hAnsi="Times New Roman"/>
                <w:sz w:val="26"/>
                <w:szCs w:val="26"/>
                <w:lang w:eastAsia="ar-SA"/>
              </w:rPr>
              <w:t>17</w:t>
            </w:r>
          </w:p>
        </w:tc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5B" w:rsidRPr="00501180" w:rsidRDefault="003765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501180">
              <w:rPr>
                <w:rFonts w:ascii="Times New Roman" w:hAnsi="Times New Roman"/>
                <w:sz w:val="26"/>
                <w:szCs w:val="26"/>
                <w:lang w:eastAsia="ar-SA"/>
              </w:rPr>
              <w:t>Парковая зона на пр. Ген. Батова</w:t>
            </w:r>
          </w:p>
        </w:tc>
      </w:tr>
      <w:tr w:rsidR="0037655B" w:rsidRPr="00501180" w:rsidTr="0037655B">
        <w:trPr>
          <w:trHeight w:val="31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1B636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501180">
              <w:rPr>
                <w:rFonts w:ascii="Times New Roman" w:hAnsi="Times New Roman"/>
                <w:sz w:val="26"/>
                <w:szCs w:val="26"/>
                <w:lang w:eastAsia="ar-SA"/>
              </w:rPr>
              <w:t>18</w:t>
            </w:r>
          </w:p>
        </w:tc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501180">
              <w:rPr>
                <w:rFonts w:ascii="Times New Roman" w:hAnsi="Times New Roman"/>
                <w:sz w:val="26"/>
                <w:szCs w:val="26"/>
                <w:lang w:eastAsia="ar-SA"/>
              </w:rPr>
              <w:t>Зеленая зона в районе ул. Рокоссовского, 2</w:t>
            </w:r>
          </w:p>
        </w:tc>
      </w:tr>
      <w:tr w:rsidR="0037655B" w:rsidRPr="00501180" w:rsidTr="0037655B">
        <w:trPr>
          <w:trHeight w:val="31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1B636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501180">
              <w:rPr>
                <w:rFonts w:ascii="Times New Roman" w:hAnsi="Times New Roman"/>
                <w:sz w:val="26"/>
                <w:szCs w:val="26"/>
                <w:lang w:eastAsia="ar-SA"/>
              </w:rPr>
              <w:t>19</w:t>
            </w:r>
          </w:p>
        </w:tc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501180">
              <w:rPr>
                <w:rFonts w:ascii="Times New Roman" w:hAnsi="Times New Roman"/>
                <w:sz w:val="26"/>
                <w:szCs w:val="26"/>
                <w:lang w:eastAsia="ar-SA"/>
              </w:rPr>
              <w:t>Зеленая зона в районе домов ул. Чебышева 29-31</w:t>
            </w:r>
          </w:p>
        </w:tc>
      </w:tr>
      <w:tr w:rsidR="0037655B" w:rsidRPr="00501180" w:rsidTr="0037655B">
        <w:trPr>
          <w:trHeight w:val="31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1B636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501180">
              <w:rPr>
                <w:rFonts w:ascii="Times New Roman" w:hAnsi="Times New Roman"/>
                <w:sz w:val="26"/>
                <w:szCs w:val="26"/>
                <w:lang w:eastAsia="ar-SA"/>
              </w:rPr>
              <w:t>20</w:t>
            </w:r>
          </w:p>
        </w:tc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501180">
              <w:rPr>
                <w:rFonts w:ascii="Times New Roman" w:hAnsi="Times New Roman"/>
                <w:sz w:val="26"/>
                <w:szCs w:val="26"/>
                <w:lang w:eastAsia="ar-SA"/>
              </w:rPr>
              <w:t>Сад им. Фейгина</w:t>
            </w:r>
          </w:p>
        </w:tc>
      </w:tr>
      <w:tr w:rsidR="0037655B" w:rsidRPr="00501180" w:rsidTr="0037655B">
        <w:trPr>
          <w:trHeight w:val="31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1B636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501180">
              <w:rPr>
                <w:rFonts w:ascii="Times New Roman" w:hAnsi="Times New Roman"/>
                <w:sz w:val="26"/>
                <w:szCs w:val="26"/>
                <w:lang w:eastAsia="ar-SA"/>
              </w:rPr>
              <w:t>21</w:t>
            </w:r>
          </w:p>
        </w:tc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501180">
              <w:rPr>
                <w:rFonts w:ascii="Times New Roman" w:hAnsi="Times New Roman"/>
                <w:sz w:val="26"/>
                <w:szCs w:val="26"/>
                <w:lang w:eastAsia="ar-SA"/>
              </w:rPr>
              <w:t>Парковая зона пр. 50 лет Октября (у закладного камня)</w:t>
            </w:r>
          </w:p>
        </w:tc>
      </w:tr>
      <w:tr w:rsidR="0037655B" w:rsidRPr="00501180" w:rsidTr="0037655B">
        <w:trPr>
          <w:trHeight w:val="31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1B636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501180">
              <w:rPr>
                <w:rFonts w:ascii="Times New Roman" w:hAnsi="Times New Roman"/>
                <w:sz w:val="26"/>
                <w:szCs w:val="26"/>
                <w:lang w:eastAsia="ar-SA"/>
              </w:rPr>
              <w:t>22</w:t>
            </w:r>
          </w:p>
        </w:tc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501180">
              <w:rPr>
                <w:rFonts w:ascii="Times New Roman" w:hAnsi="Times New Roman"/>
                <w:sz w:val="26"/>
                <w:szCs w:val="26"/>
                <w:lang w:eastAsia="ar-SA"/>
              </w:rPr>
              <w:t>Набережная в мкр. «Волжский»</w:t>
            </w:r>
          </w:p>
        </w:tc>
      </w:tr>
      <w:tr w:rsidR="0037655B" w:rsidRPr="00501180" w:rsidTr="0037655B">
        <w:trPr>
          <w:trHeight w:val="31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1B636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501180">
              <w:rPr>
                <w:rFonts w:ascii="Times New Roman" w:hAnsi="Times New Roman"/>
                <w:sz w:val="26"/>
                <w:szCs w:val="26"/>
                <w:lang w:eastAsia="ar-SA"/>
              </w:rPr>
              <w:t>23</w:t>
            </w:r>
          </w:p>
        </w:tc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5B" w:rsidRPr="00501180" w:rsidRDefault="0037655B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501180">
              <w:rPr>
                <w:rFonts w:ascii="Times New Roman" w:hAnsi="Times New Roman"/>
                <w:sz w:val="26"/>
                <w:szCs w:val="26"/>
                <w:lang w:eastAsia="ar-SA"/>
              </w:rPr>
              <w:t>Парковая зона в границах улиц Доронина – Красных Командиров - Слепнева</w:t>
            </w:r>
          </w:p>
        </w:tc>
      </w:tr>
      <w:tr w:rsidR="001B6360" w:rsidRPr="00501180" w:rsidTr="0037655B">
        <w:trPr>
          <w:trHeight w:val="31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60" w:rsidRPr="00501180" w:rsidRDefault="001B636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501180">
              <w:rPr>
                <w:rFonts w:ascii="Times New Roman" w:hAnsi="Times New Roman"/>
                <w:sz w:val="26"/>
                <w:szCs w:val="26"/>
                <w:lang w:eastAsia="ar-SA"/>
              </w:rPr>
              <w:t>24</w:t>
            </w:r>
          </w:p>
        </w:tc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60" w:rsidRPr="00501180" w:rsidRDefault="001B6360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501180">
              <w:rPr>
                <w:rFonts w:ascii="Times New Roman" w:hAnsi="Times New Roman"/>
                <w:sz w:val="26"/>
                <w:szCs w:val="26"/>
                <w:lang w:eastAsia="ar-SA"/>
              </w:rPr>
              <w:t>Территория за домом № 29 по ул. Моторостроителей</w:t>
            </w:r>
          </w:p>
        </w:tc>
      </w:tr>
    </w:tbl>
    <w:p w:rsidR="0037655B" w:rsidRPr="00501180" w:rsidRDefault="0037655B" w:rsidP="0062547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501180">
        <w:rPr>
          <w:rFonts w:ascii="Times New Roman" w:hAnsi="Times New Roman"/>
          <w:sz w:val="24"/>
          <w:szCs w:val="24"/>
          <w:lang w:eastAsia="ar-SA"/>
        </w:rPr>
        <w:t>* Список общественных территорий, в которых планируется выполнение мероприятий по благоустройству подлежит корректировке после уточнения объемов средств городского, областного и федерального бюджетов в соответствии с решением Муниципального Совета городского округа город Рыбинск о бюджете городского округа город Рыбинск Ярославской области и законом Ярославской областной Думы об областном бюджете на очередной финансовый год и плановый период, а также с учетом проведенной инвентаризации.</w:t>
      </w:r>
    </w:p>
    <w:p w:rsidR="0037655B" w:rsidRPr="00501180" w:rsidRDefault="0037655B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1B6360" w:rsidRPr="00501180" w:rsidRDefault="001B6360" w:rsidP="0037655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655B" w:rsidRPr="00501180" w:rsidRDefault="0037655B" w:rsidP="00071762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501180">
        <w:rPr>
          <w:rFonts w:ascii="Times New Roman" w:hAnsi="Times New Roman"/>
          <w:sz w:val="28"/>
          <w:szCs w:val="28"/>
          <w:lang w:eastAsia="ar-SA"/>
        </w:rPr>
        <w:t>Директор Департамента</w:t>
      </w:r>
    </w:p>
    <w:p w:rsidR="0037655B" w:rsidRPr="00297550" w:rsidRDefault="0037655B" w:rsidP="0037655B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501180">
        <w:rPr>
          <w:rFonts w:ascii="Times New Roman" w:hAnsi="Times New Roman"/>
          <w:sz w:val="28"/>
          <w:szCs w:val="28"/>
          <w:lang w:eastAsia="ar-SA"/>
        </w:rPr>
        <w:t xml:space="preserve">ЖКХ, транспорта и связи      </w:t>
      </w:r>
      <w:r w:rsidR="00071762" w:rsidRPr="00501180">
        <w:rPr>
          <w:rFonts w:ascii="Times New Roman" w:hAnsi="Times New Roman"/>
          <w:sz w:val="28"/>
          <w:szCs w:val="28"/>
          <w:lang w:eastAsia="ar-SA"/>
        </w:rPr>
        <w:t xml:space="preserve">         </w:t>
      </w:r>
      <w:r w:rsidRPr="00501180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О.Н. Минеев</w:t>
      </w:r>
      <w:r w:rsidR="00071762" w:rsidRPr="00501180">
        <w:rPr>
          <w:rFonts w:ascii="Times New Roman" w:hAnsi="Times New Roman"/>
          <w:sz w:val="28"/>
          <w:szCs w:val="28"/>
          <w:lang w:eastAsia="ar-SA"/>
        </w:rPr>
        <w:t>а</w:t>
      </w:r>
    </w:p>
    <w:p w:rsidR="0037655B" w:rsidRDefault="0037655B" w:rsidP="00A152C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4D5745" w:rsidRDefault="004D5745" w:rsidP="00A152C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4D5745" w:rsidRDefault="004D5745" w:rsidP="00A152C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4D5745" w:rsidRDefault="004D5745" w:rsidP="00A152C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4D5745" w:rsidRDefault="004D5745" w:rsidP="00A152C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4D5745" w:rsidRDefault="004D5745" w:rsidP="00A152C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4D5745" w:rsidRDefault="004D5745" w:rsidP="00A152C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4D5745" w:rsidRPr="00A152CD" w:rsidRDefault="004D5745" w:rsidP="00A152C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sectPr w:rsidR="004D5745" w:rsidRPr="00A152CD" w:rsidSect="00071762">
      <w:headerReference w:type="default" r:id="rId32"/>
      <w:headerReference w:type="first" r:id="rId33"/>
      <w:pgSz w:w="11906" w:h="16838"/>
      <w:pgMar w:top="142" w:right="566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461" w:rsidRDefault="00511461" w:rsidP="00780E57">
      <w:r>
        <w:separator/>
      </w:r>
    </w:p>
  </w:endnote>
  <w:endnote w:type="continuationSeparator" w:id="0">
    <w:p w:rsidR="00511461" w:rsidRDefault="00511461" w:rsidP="00780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461" w:rsidRDefault="00511461" w:rsidP="00780E57">
      <w:r>
        <w:separator/>
      </w:r>
    </w:p>
  </w:footnote>
  <w:footnote w:type="continuationSeparator" w:id="0">
    <w:p w:rsidR="00511461" w:rsidRDefault="00511461" w:rsidP="00780E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C7F" w:rsidRDefault="006C2639" w:rsidP="0037655B">
    <w:pPr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6F5C7F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F5C7F" w:rsidRDefault="006F5C7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31050"/>
      <w:docPartObj>
        <w:docPartGallery w:val="Page Numbers (Top of Page)"/>
        <w:docPartUnique/>
      </w:docPartObj>
    </w:sdtPr>
    <w:sdtContent>
      <w:p w:rsidR="00202319" w:rsidRDefault="00202319">
        <w:pPr>
          <w:pStyle w:val="a6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31048"/>
      <w:docPartObj>
        <w:docPartGallery w:val="Page Numbers (Top of Page)"/>
        <w:docPartUnique/>
      </w:docPartObj>
    </w:sdtPr>
    <w:sdtContent>
      <w:p w:rsidR="00202319" w:rsidRDefault="00202319">
        <w:pPr>
          <w:pStyle w:val="a6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C7F" w:rsidRDefault="006C2639">
    <w:pPr>
      <w:jc w:val="center"/>
    </w:pPr>
    <w:r>
      <w:fldChar w:fldCharType="begin"/>
    </w:r>
    <w:r w:rsidR="006F5C7F">
      <w:instrText>PAGE   \* MERGEFORMAT</w:instrText>
    </w:r>
    <w:r>
      <w:fldChar w:fldCharType="separate"/>
    </w:r>
    <w:r w:rsidR="00202319">
      <w:rPr>
        <w:noProof/>
      </w:rPr>
      <w:t>20</w:t>
    </w:r>
    <w:r>
      <w:fldChar w:fldCharType="end"/>
    </w:r>
  </w:p>
  <w:p w:rsidR="006F5C7F" w:rsidRDefault="006F5C7F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C7F" w:rsidRDefault="006C2639" w:rsidP="008163C2">
    <w:pPr>
      <w:pStyle w:val="a6"/>
      <w:spacing w:after="120"/>
      <w:jc w:val="center"/>
    </w:pPr>
    <w:r>
      <w:fldChar w:fldCharType="begin"/>
    </w:r>
    <w:r w:rsidR="006F5C7F">
      <w:instrText xml:space="preserve"> PAGE   \* MERGEFORMAT </w:instrText>
    </w:r>
    <w:r>
      <w:fldChar w:fldCharType="separate"/>
    </w:r>
    <w:r w:rsidR="00202319">
      <w:rPr>
        <w:noProof/>
      </w:rPr>
      <w:t>67</w:t>
    </w:r>
    <w:r>
      <w:fldChar w:fldCharType="end"/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C7F" w:rsidRPr="00071762" w:rsidRDefault="006F5C7F" w:rsidP="0007176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D5BF1"/>
    <w:multiLevelType w:val="hybridMultilevel"/>
    <w:tmpl w:val="BB6000C2"/>
    <w:lvl w:ilvl="0" w:tplc="C2667076">
      <w:start w:val="5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0A3675CB"/>
    <w:multiLevelType w:val="multilevel"/>
    <w:tmpl w:val="765E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B03BF4"/>
    <w:multiLevelType w:val="hybridMultilevel"/>
    <w:tmpl w:val="D2466D02"/>
    <w:lvl w:ilvl="0" w:tplc="CA7ED7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6782807"/>
    <w:multiLevelType w:val="hybridMultilevel"/>
    <w:tmpl w:val="77A0B276"/>
    <w:lvl w:ilvl="0" w:tplc="965A913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6A43702"/>
    <w:multiLevelType w:val="hybridMultilevel"/>
    <w:tmpl w:val="6672B3E0"/>
    <w:lvl w:ilvl="0" w:tplc="0F74331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>
    <w:nsid w:val="2F8F4081"/>
    <w:multiLevelType w:val="hybridMultilevel"/>
    <w:tmpl w:val="6E3AFEA8"/>
    <w:lvl w:ilvl="0" w:tplc="9B76998E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0EF74D8"/>
    <w:multiLevelType w:val="multilevel"/>
    <w:tmpl w:val="1F7C43B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8">
    <w:nsid w:val="3F624E3D"/>
    <w:multiLevelType w:val="multilevel"/>
    <w:tmpl w:val="AF3C2C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47BC394C"/>
    <w:multiLevelType w:val="multilevel"/>
    <w:tmpl w:val="CDFA74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E0718A9"/>
    <w:multiLevelType w:val="multilevel"/>
    <w:tmpl w:val="CA107A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502727A6"/>
    <w:multiLevelType w:val="hybridMultilevel"/>
    <w:tmpl w:val="612EB362"/>
    <w:lvl w:ilvl="0" w:tplc="2BDE4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0BB6215"/>
    <w:multiLevelType w:val="hybridMultilevel"/>
    <w:tmpl w:val="47061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4433A2"/>
    <w:multiLevelType w:val="hybridMultilevel"/>
    <w:tmpl w:val="1B2CAB32"/>
    <w:lvl w:ilvl="0" w:tplc="292E0CC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7B5FBA"/>
    <w:multiLevelType w:val="multilevel"/>
    <w:tmpl w:val="5B262956"/>
    <w:lvl w:ilvl="0">
      <w:start w:val="1"/>
      <w:numFmt w:val="decimal"/>
      <w:lvlText w:val="%1."/>
      <w:lvlJc w:val="left"/>
      <w:pPr>
        <w:ind w:left="1072" w:hanging="504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61007B09"/>
    <w:multiLevelType w:val="hybridMultilevel"/>
    <w:tmpl w:val="C2F49178"/>
    <w:lvl w:ilvl="0" w:tplc="9F449C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A463FFD"/>
    <w:multiLevelType w:val="hybridMultilevel"/>
    <w:tmpl w:val="83060250"/>
    <w:lvl w:ilvl="0" w:tplc="6BB2FF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75325579"/>
    <w:multiLevelType w:val="hybridMultilevel"/>
    <w:tmpl w:val="FCD4E7B8"/>
    <w:lvl w:ilvl="0" w:tplc="009A91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5371492"/>
    <w:multiLevelType w:val="multilevel"/>
    <w:tmpl w:val="B0288F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D3353BB"/>
    <w:multiLevelType w:val="hybridMultilevel"/>
    <w:tmpl w:val="0986C9CA"/>
    <w:lvl w:ilvl="0" w:tplc="DB4EC3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E747897"/>
    <w:multiLevelType w:val="hybridMultilevel"/>
    <w:tmpl w:val="4B788F5C"/>
    <w:lvl w:ilvl="0" w:tplc="B9800112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9"/>
  </w:num>
  <w:num w:numId="2">
    <w:abstractNumId w:val="4"/>
  </w:num>
  <w:num w:numId="3">
    <w:abstractNumId w:val="3"/>
  </w:num>
  <w:num w:numId="4">
    <w:abstractNumId w:val="2"/>
  </w:num>
  <w:num w:numId="5">
    <w:abstractNumId w:val="8"/>
  </w:num>
  <w:num w:numId="6">
    <w:abstractNumId w:val="16"/>
  </w:num>
  <w:num w:numId="7">
    <w:abstractNumId w:val="20"/>
  </w:num>
  <w:num w:numId="8">
    <w:abstractNumId w:val="6"/>
  </w:num>
  <w:num w:numId="9">
    <w:abstractNumId w:val="10"/>
  </w:num>
  <w:num w:numId="10">
    <w:abstractNumId w:val="14"/>
  </w:num>
  <w:num w:numId="11">
    <w:abstractNumId w:val="1"/>
  </w:num>
  <w:num w:numId="12">
    <w:abstractNumId w:val="5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0"/>
  </w:num>
  <w:num w:numId="16">
    <w:abstractNumId w:val="18"/>
  </w:num>
  <w:num w:numId="17">
    <w:abstractNumId w:val="11"/>
  </w:num>
  <w:num w:numId="18">
    <w:abstractNumId w:val="7"/>
  </w:num>
  <w:num w:numId="19">
    <w:abstractNumId w:val="12"/>
  </w:num>
  <w:num w:numId="20">
    <w:abstractNumId w:val="9"/>
  </w:num>
  <w:num w:numId="21">
    <w:abstractNumId w:val="13"/>
  </w:num>
  <w:num w:numId="22">
    <w:abstractNumId w:val="15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styleLockTheme/>
  <w:defaultTabStop w:val="708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DE2E5B"/>
    <w:rsid w:val="0000545D"/>
    <w:rsid w:val="0000576B"/>
    <w:rsid w:val="00011437"/>
    <w:rsid w:val="000126EB"/>
    <w:rsid w:val="00016EBA"/>
    <w:rsid w:val="00025A7B"/>
    <w:rsid w:val="000348E7"/>
    <w:rsid w:val="00035326"/>
    <w:rsid w:val="00040D19"/>
    <w:rsid w:val="00040F81"/>
    <w:rsid w:val="0004675A"/>
    <w:rsid w:val="00050281"/>
    <w:rsid w:val="000549CA"/>
    <w:rsid w:val="00062486"/>
    <w:rsid w:val="00067348"/>
    <w:rsid w:val="00071762"/>
    <w:rsid w:val="00075FE4"/>
    <w:rsid w:val="000942FA"/>
    <w:rsid w:val="000A3B53"/>
    <w:rsid w:val="000A4D3C"/>
    <w:rsid w:val="000B17B8"/>
    <w:rsid w:val="000B44F1"/>
    <w:rsid w:val="000B5FDC"/>
    <w:rsid w:val="000E0DD8"/>
    <w:rsid w:val="000E21CF"/>
    <w:rsid w:val="000E25C7"/>
    <w:rsid w:val="0010401A"/>
    <w:rsid w:val="00104451"/>
    <w:rsid w:val="00105C7D"/>
    <w:rsid w:val="001068C6"/>
    <w:rsid w:val="001371AC"/>
    <w:rsid w:val="00156774"/>
    <w:rsid w:val="00160404"/>
    <w:rsid w:val="00162038"/>
    <w:rsid w:val="0017541A"/>
    <w:rsid w:val="0018536F"/>
    <w:rsid w:val="00190F95"/>
    <w:rsid w:val="001A0798"/>
    <w:rsid w:val="001B029E"/>
    <w:rsid w:val="001B0C8B"/>
    <w:rsid w:val="001B6360"/>
    <w:rsid w:val="001B7357"/>
    <w:rsid w:val="001C0D9A"/>
    <w:rsid w:val="001C4C3A"/>
    <w:rsid w:val="001E047D"/>
    <w:rsid w:val="001F0530"/>
    <w:rsid w:val="001F199B"/>
    <w:rsid w:val="001F3C18"/>
    <w:rsid w:val="001F6608"/>
    <w:rsid w:val="00201668"/>
    <w:rsid w:val="00202319"/>
    <w:rsid w:val="0020495C"/>
    <w:rsid w:val="00236A9C"/>
    <w:rsid w:val="00243D9F"/>
    <w:rsid w:val="00247AF4"/>
    <w:rsid w:val="00264A35"/>
    <w:rsid w:val="00264B97"/>
    <w:rsid w:val="00266EC0"/>
    <w:rsid w:val="002752A1"/>
    <w:rsid w:val="002763C9"/>
    <w:rsid w:val="00280A23"/>
    <w:rsid w:val="00283818"/>
    <w:rsid w:val="00284813"/>
    <w:rsid w:val="00286A8B"/>
    <w:rsid w:val="00290016"/>
    <w:rsid w:val="002A3929"/>
    <w:rsid w:val="002A4CDE"/>
    <w:rsid w:val="002B06B9"/>
    <w:rsid w:val="002C3F6A"/>
    <w:rsid w:val="002D7A41"/>
    <w:rsid w:val="002E0834"/>
    <w:rsid w:val="002F06A8"/>
    <w:rsid w:val="002F7CE9"/>
    <w:rsid w:val="00302BE7"/>
    <w:rsid w:val="00312B4F"/>
    <w:rsid w:val="003149F4"/>
    <w:rsid w:val="00325998"/>
    <w:rsid w:val="003431F3"/>
    <w:rsid w:val="00344AB8"/>
    <w:rsid w:val="003548A0"/>
    <w:rsid w:val="00362219"/>
    <w:rsid w:val="00365189"/>
    <w:rsid w:val="00376129"/>
    <w:rsid w:val="0037655B"/>
    <w:rsid w:val="003765D3"/>
    <w:rsid w:val="003845C2"/>
    <w:rsid w:val="00386CA5"/>
    <w:rsid w:val="0039055B"/>
    <w:rsid w:val="003A4BD9"/>
    <w:rsid w:val="003B5E5B"/>
    <w:rsid w:val="003C7002"/>
    <w:rsid w:val="003D141E"/>
    <w:rsid w:val="003D67AE"/>
    <w:rsid w:val="003E1EA8"/>
    <w:rsid w:val="003E3190"/>
    <w:rsid w:val="003E32A0"/>
    <w:rsid w:val="003F4FF3"/>
    <w:rsid w:val="00421369"/>
    <w:rsid w:val="00431CA6"/>
    <w:rsid w:val="004337EE"/>
    <w:rsid w:val="00433A34"/>
    <w:rsid w:val="004415B0"/>
    <w:rsid w:val="004465F3"/>
    <w:rsid w:val="004731A4"/>
    <w:rsid w:val="00485C86"/>
    <w:rsid w:val="00491F9F"/>
    <w:rsid w:val="004A18BB"/>
    <w:rsid w:val="004A2477"/>
    <w:rsid w:val="004A2607"/>
    <w:rsid w:val="004A2D33"/>
    <w:rsid w:val="004A5F30"/>
    <w:rsid w:val="004C6BBE"/>
    <w:rsid w:val="004C7220"/>
    <w:rsid w:val="004D5745"/>
    <w:rsid w:val="004E6DF4"/>
    <w:rsid w:val="00501180"/>
    <w:rsid w:val="00503059"/>
    <w:rsid w:val="00511461"/>
    <w:rsid w:val="00516087"/>
    <w:rsid w:val="00531899"/>
    <w:rsid w:val="00552019"/>
    <w:rsid w:val="005522A1"/>
    <w:rsid w:val="0055733A"/>
    <w:rsid w:val="00557B06"/>
    <w:rsid w:val="005647D5"/>
    <w:rsid w:val="00570E9E"/>
    <w:rsid w:val="00585381"/>
    <w:rsid w:val="00586DEC"/>
    <w:rsid w:val="005A492C"/>
    <w:rsid w:val="005A4BEA"/>
    <w:rsid w:val="005B30B7"/>
    <w:rsid w:val="005B4B4C"/>
    <w:rsid w:val="005B5B93"/>
    <w:rsid w:val="005C2DD1"/>
    <w:rsid w:val="005C3E1D"/>
    <w:rsid w:val="005C42D6"/>
    <w:rsid w:val="005D0992"/>
    <w:rsid w:val="005E08BC"/>
    <w:rsid w:val="005E19C5"/>
    <w:rsid w:val="005E1EE4"/>
    <w:rsid w:val="006015A1"/>
    <w:rsid w:val="006024FA"/>
    <w:rsid w:val="00606CEC"/>
    <w:rsid w:val="00622631"/>
    <w:rsid w:val="00623D66"/>
    <w:rsid w:val="0062547D"/>
    <w:rsid w:val="00633988"/>
    <w:rsid w:val="00653B17"/>
    <w:rsid w:val="00654B28"/>
    <w:rsid w:val="00674859"/>
    <w:rsid w:val="00677DAB"/>
    <w:rsid w:val="00683757"/>
    <w:rsid w:val="006923F5"/>
    <w:rsid w:val="006951F6"/>
    <w:rsid w:val="006A0FA4"/>
    <w:rsid w:val="006B2816"/>
    <w:rsid w:val="006B6CF8"/>
    <w:rsid w:val="006C171A"/>
    <w:rsid w:val="006C19B9"/>
    <w:rsid w:val="006C2639"/>
    <w:rsid w:val="006D0898"/>
    <w:rsid w:val="006D2866"/>
    <w:rsid w:val="006D39C3"/>
    <w:rsid w:val="006E68FF"/>
    <w:rsid w:val="006F0CF1"/>
    <w:rsid w:val="006F53EE"/>
    <w:rsid w:val="006F5C7F"/>
    <w:rsid w:val="00713B2D"/>
    <w:rsid w:val="00716ADB"/>
    <w:rsid w:val="0072679A"/>
    <w:rsid w:val="007412B9"/>
    <w:rsid w:val="00745B9D"/>
    <w:rsid w:val="007466B0"/>
    <w:rsid w:val="0076730B"/>
    <w:rsid w:val="00780E57"/>
    <w:rsid w:val="00791AEC"/>
    <w:rsid w:val="007A31CB"/>
    <w:rsid w:val="007B5E42"/>
    <w:rsid w:val="007C6D1C"/>
    <w:rsid w:val="007D3E8F"/>
    <w:rsid w:val="007D63AF"/>
    <w:rsid w:val="007E0E14"/>
    <w:rsid w:val="007E440F"/>
    <w:rsid w:val="007E6638"/>
    <w:rsid w:val="007F0F88"/>
    <w:rsid w:val="007F3898"/>
    <w:rsid w:val="007F479F"/>
    <w:rsid w:val="007F7059"/>
    <w:rsid w:val="007F7DE7"/>
    <w:rsid w:val="00813B2F"/>
    <w:rsid w:val="008163C2"/>
    <w:rsid w:val="00821A59"/>
    <w:rsid w:val="00824BDB"/>
    <w:rsid w:val="00831853"/>
    <w:rsid w:val="008339E2"/>
    <w:rsid w:val="008459E3"/>
    <w:rsid w:val="00853556"/>
    <w:rsid w:val="00871E9F"/>
    <w:rsid w:val="00876021"/>
    <w:rsid w:val="00897013"/>
    <w:rsid w:val="008A3C23"/>
    <w:rsid w:val="008A3CF0"/>
    <w:rsid w:val="008C0666"/>
    <w:rsid w:val="008C1C3C"/>
    <w:rsid w:val="008C6AC6"/>
    <w:rsid w:val="008C7DAF"/>
    <w:rsid w:val="008D3D03"/>
    <w:rsid w:val="008D657F"/>
    <w:rsid w:val="008E5F46"/>
    <w:rsid w:val="008F094E"/>
    <w:rsid w:val="008F1739"/>
    <w:rsid w:val="00901266"/>
    <w:rsid w:val="00901546"/>
    <w:rsid w:val="00914F91"/>
    <w:rsid w:val="00925A4F"/>
    <w:rsid w:val="00941D58"/>
    <w:rsid w:val="00942A9F"/>
    <w:rsid w:val="00945232"/>
    <w:rsid w:val="00945EB6"/>
    <w:rsid w:val="0095066E"/>
    <w:rsid w:val="00960189"/>
    <w:rsid w:val="00964B5F"/>
    <w:rsid w:val="00970537"/>
    <w:rsid w:val="00974E01"/>
    <w:rsid w:val="00977DB5"/>
    <w:rsid w:val="00986EA6"/>
    <w:rsid w:val="00992B77"/>
    <w:rsid w:val="009D11A2"/>
    <w:rsid w:val="009D12D0"/>
    <w:rsid w:val="009D3813"/>
    <w:rsid w:val="009D3C85"/>
    <w:rsid w:val="009D6D74"/>
    <w:rsid w:val="009D781D"/>
    <w:rsid w:val="009E601E"/>
    <w:rsid w:val="00A0456F"/>
    <w:rsid w:val="00A150A8"/>
    <w:rsid w:val="00A152CD"/>
    <w:rsid w:val="00A17E98"/>
    <w:rsid w:val="00A21018"/>
    <w:rsid w:val="00A56C1A"/>
    <w:rsid w:val="00A66CF9"/>
    <w:rsid w:val="00A77F90"/>
    <w:rsid w:val="00A81B02"/>
    <w:rsid w:val="00A918CF"/>
    <w:rsid w:val="00A97DD1"/>
    <w:rsid w:val="00AA0963"/>
    <w:rsid w:val="00AA5235"/>
    <w:rsid w:val="00AA5E22"/>
    <w:rsid w:val="00AB1F89"/>
    <w:rsid w:val="00AD4D10"/>
    <w:rsid w:val="00AD6619"/>
    <w:rsid w:val="00AE0A54"/>
    <w:rsid w:val="00AE79B3"/>
    <w:rsid w:val="00AF4E8B"/>
    <w:rsid w:val="00B01D87"/>
    <w:rsid w:val="00B14826"/>
    <w:rsid w:val="00B370C0"/>
    <w:rsid w:val="00B42779"/>
    <w:rsid w:val="00B4706C"/>
    <w:rsid w:val="00B4762C"/>
    <w:rsid w:val="00B47CED"/>
    <w:rsid w:val="00B55AD8"/>
    <w:rsid w:val="00B659B3"/>
    <w:rsid w:val="00B70846"/>
    <w:rsid w:val="00BA7700"/>
    <w:rsid w:val="00BA7E5B"/>
    <w:rsid w:val="00BB0134"/>
    <w:rsid w:val="00BB7E48"/>
    <w:rsid w:val="00BD0250"/>
    <w:rsid w:val="00BD0620"/>
    <w:rsid w:val="00BD5CAA"/>
    <w:rsid w:val="00BE1134"/>
    <w:rsid w:val="00BE72B5"/>
    <w:rsid w:val="00BF5073"/>
    <w:rsid w:val="00C04814"/>
    <w:rsid w:val="00C2256B"/>
    <w:rsid w:val="00C2478C"/>
    <w:rsid w:val="00C40902"/>
    <w:rsid w:val="00C50AEA"/>
    <w:rsid w:val="00C6059E"/>
    <w:rsid w:val="00C948BB"/>
    <w:rsid w:val="00CA6278"/>
    <w:rsid w:val="00CB013F"/>
    <w:rsid w:val="00CB4333"/>
    <w:rsid w:val="00CB5DAE"/>
    <w:rsid w:val="00CC6E4D"/>
    <w:rsid w:val="00CD2ACD"/>
    <w:rsid w:val="00CE1810"/>
    <w:rsid w:val="00CE2334"/>
    <w:rsid w:val="00CE4A8B"/>
    <w:rsid w:val="00CF318D"/>
    <w:rsid w:val="00CF550D"/>
    <w:rsid w:val="00CF5F60"/>
    <w:rsid w:val="00CF7384"/>
    <w:rsid w:val="00D005BE"/>
    <w:rsid w:val="00D04328"/>
    <w:rsid w:val="00D048F7"/>
    <w:rsid w:val="00D124E3"/>
    <w:rsid w:val="00D249E5"/>
    <w:rsid w:val="00D253B4"/>
    <w:rsid w:val="00D267FF"/>
    <w:rsid w:val="00D31949"/>
    <w:rsid w:val="00D534F4"/>
    <w:rsid w:val="00D73662"/>
    <w:rsid w:val="00D80269"/>
    <w:rsid w:val="00D8543A"/>
    <w:rsid w:val="00D87CFF"/>
    <w:rsid w:val="00D91193"/>
    <w:rsid w:val="00DA2706"/>
    <w:rsid w:val="00DC32B3"/>
    <w:rsid w:val="00DD1A76"/>
    <w:rsid w:val="00DD69AD"/>
    <w:rsid w:val="00DE1C65"/>
    <w:rsid w:val="00DE2E5B"/>
    <w:rsid w:val="00DF60A8"/>
    <w:rsid w:val="00DF7E89"/>
    <w:rsid w:val="00E008D9"/>
    <w:rsid w:val="00E022CD"/>
    <w:rsid w:val="00E04B91"/>
    <w:rsid w:val="00E1273B"/>
    <w:rsid w:val="00E606E3"/>
    <w:rsid w:val="00E6183B"/>
    <w:rsid w:val="00E71BC1"/>
    <w:rsid w:val="00E81709"/>
    <w:rsid w:val="00E83B16"/>
    <w:rsid w:val="00E83E87"/>
    <w:rsid w:val="00E86EF5"/>
    <w:rsid w:val="00EB0508"/>
    <w:rsid w:val="00EC256F"/>
    <w:rsid w:val="00EC602F"/>
    <w:rsid w:val="00EC6C2B"/>
    <w:rsid w:val="00EC7E8C"/>
    <w:rsid w:val="00ED3C15"/>
    <w:rsid w:val="00ED48A1"/>
    <w:rsid w:val="00EE22CE"/>
    <w:rsid w:val="00EF3412"/>
    <w:rsid w:val="00F13203"/>
    <w:rsid w:val="00F17F1A"/>
    <w:rsid w:val="00F21BCA"/>
    <w:rsid w:val="00F4198F"/>
    <w:rsid w:val="00F46334"/>
    <w:rsid w:val="00F511EE"/>
    <w:rsid w:val="00F519B9"/>
    <w:rsid w:val="00F557F7"/>
    <w:rsid w:val="00F56E35"/>
    <w:rsid w:val="00F5742F"/>
    <w:rsid w:val="00F70408"/>
    <w:rsid w:val="00F82D5E"/>
    <w:rsid w:val="00F850D9"/>
    <w:rsid w:val="00F877CB"/>
    <w:rsid w:val="00FA64D9"/>
    <w:rsid w:val="00FB0D25"/>
    <w:rsid w:val="00FB41F5"/>
    <w:rsid w:val="00FB4512"/>
    <w:rsid w:val="00FB48C2"/>
    <w:rsid w:val="00FC0A11"/>
    <w:rsid w:val="00FC0BE0"/>
    <w:rsid w:val="00FC168F"/>
    <w:rsid w:val="00FC3B6A"/>
    <w:rsid w:val="00FC7FDC"/>
    <w:rsid w:val="00FD2817"/>
    <w:rsid w:val="00FD2A7B"/>
    <w:rsid w:val="00FD718D"/>
    <w:rsid w:val="00FD7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2B9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DE2E5B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E2E5B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DE2E5B"/>
    <w:pPr>
      <w:ind w:left="720"/>
      <w:contextualSpacing/>
    </w:pPr>
  </w:style>
  <w:style w:type="paragraph" w:styleId="a4">
    <w:name w:val="Balloon Text"/>
    <w:basedOn w:val="a"/>
    <w:link w:val="a5"/>
    <w:unhideWhenUsed/>
    <w:rsid w:val="005C2DD1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locked/>
    <w:rsid w:val="005C2DD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80E57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Верхний колонтитул Знак"/>
    <w:link w:val="a6"/>
    <w:uiPriority w:val="99"/>
    <w:locked/>
    <w:rsid w:val="00780E57"/>
    <w:rPr>
      <w:rFonts w:cs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780E57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Нижний колонтитул Знак"/>
    <w:link w:val="a8"/>
    <w:uiPriority w:val="99"/>
    <w:locked/>
    <w:rsid w:val="00780E57"/>
    <w:rPr>
      <w:rFonts w:cs="Times New Roman"/>
      <w:sz w:val="22"/>
      <w:szCs w:val="22"/>
    </w:rPr>
  </w:style>
  <w:style w:type="paragraph" w:styleId="aa">
    <w:name w:val="endnote text"/>
    <w:basedOn w:val="a"/>
    <w:link w:val="ab"/>
    <w:uiPriority w:val="99"/>
    <w:semiHidden/>
    <w:unhideWhenUsed/>
    <w:rsid w:val="00BE1134"/>
    <w:rPr>
      <w:sz w:val="20"/>
      <w:szCs w:val="20"/>
      <w:lang/>
    </w:rPr>
  </w:style>
  <w:style w:type="character" w:customStyle="1" w:styleId="ab">
    <w:name w:val="Текст концевой сноски Знак"/>
    <w:link w:val="aa"/>
    <w:uiPriority w:val="99"/>
    <w:semiHidden/>
    <w:locked/>
    <w:rsid w:val="00BE1134"/>
    <w:rPr>
      <w:rFonts w:cs="Times New Roman"/>
    </w:rPr>
  </w:style>
  <w:style w:type="character" w:styleId="ac">
    <w:name w:val="endnote reference"/>
    <w:uiPriority w:val="99"/>
    <w:semiHidden/>
    <w:unhideWhenUsed/>
    <w:rsid w:val="00BE1134"/>
    <w:rPr>
      <w:rFonts w:cs="Times New Roman"/>
      <w:vertAlign w:val="superscript"/>
    </w:rPr>
  </w:style>
  <w:style w:type="table" w:styleId="ad">
    <w:name w:val="Table Grid"/>
    <w:basedOn w:val="a1"/>
    <w:uiPriority w:val="59"/>
    <w:rsid w:val="00CE23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C948BB"/>
  </w:style>
  <w:style w:type="paragraph" w:styleId="ae">
    <w:name w:val="Body Text"/>
    <w:basedOn w:val="a"/>
    <w:link w:val="af"/>
    <w:rsid w:val="00C948BB"/>
    <w:pPr>
      <w:shd w:val="clear" w:color="auto" w:fill="FFFFFF"/>
      <w:suppressAutoHyphens/>
      <w:spacing w:after="0" w:line="240" w:lineRule="auto"/>
      <w:jc w:val="center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af">
    <w:name w:val="Основной текст Знак"/>
    <w:link w:val="ae"/>
    <w:rsid w:val="00C948BB"/>
    <w:rPr>
      <w:rFonts w:ascii="Times New Roman" w:hAnsi="Times New Roman" w:cs="Times New Roman"/>
      <w:color w:val="000000"/>
      <w:sz w:val="24"/>
      <w:szCs w:val="24"/>
      <w:shd w:val="clear" w:color="auto" w:fill="FFFFFF"/>
      <w:lang w:eastAsia="ar-SA"/>
    </w:rPr>
  </w:style>
  <w:style w:type="paragraph" w:styleId="af0">
    <w:name w:val="Body Text Indent"/>
    <w:basedOn w:val="a"/>
    <w:link w:val="af1"/>
    <w:rsid w:val="00C948BB"/>
    <w:pPr>
      <w:suppressAutoHyphens/>
      <w:spacing w:after="0" w:line="240" w:lineRule="auto"/>
      <w:ind w:firstLine="567"/>
    </w:pPr>
    <w:rPr>
      <w:rFonts w:ascii="Times New Roman" w:hAnsi="Times New Roman"/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C948BB"/>
    <w:rPr>
      <w:rFonts w:ascii="Times New Roman" w:hAnsi="Times New Roman" w:cs="Times New Roman"/>
      <w:sz w:val="24"/>
      <w:szCs w:val="24"/>
      <w:lang w:eastAsia="ar-SA"/>
    </w:rPr>
  </w:style>
  <w:style w:type="paragraph" w:customStyle="1" w:styleId="af2">
    <w:name w:val="Прижатый влево"/>
    <w:basedOn w:val="a"/>
    <w:next w:val="a"/>
    <w:rsid w:val="00C948B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C948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C948BB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har">
    <w:name w:val="Char Знак"/>
    <w:basedOn w:val="a"/>
    <w:rsid w:val="00C948BB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d"/>
    <w:uiPriority w:val="59"/>
    <w:rsid w:val="00C948BB"/>
    <w:pPr>
      <w:suppressAutoHyphens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page number"/>
    <w:rsid w:val="00C948BB"/>
  </w:style>
  <w:style w:type="paragraph" w:customStyle="1" w:styleId="ConsPlusNonformat">
    <w:name w:val="ConsPlusNonformat"/>
    <w:uiPriority w:val="99"/>
    <w:rsid w:val="00C948B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style-span">
    <w:name w:val="apple-style-span"/>
    <w:rsid w:val="00C948BB"/>
  </w:style>
  <w:style w:type="character" w:styleId="af4">
    <w:name w:val="Hyperlink"/>
    <w:uiPriority w:val="99"/>
    <w:unhideWhenUsed/>
    <w:rsid w:val="00C948BB"/>
    <w:rPr>
      <w:color w:val="0000FF"/>
      <w:u w:val="single"/>
    </w:rPr>
  </w:style>
  <w:style w:type="paragraph" w:styleId="af5">
    <w:name w:val="footnote text"/>
    <w:basedOn w:val="a"/>
    <w:link w:val="af6"/>
    <w:uiPriority w:val="99"/>
    <w:unhideWhenUsed/>
    <w:rsid w:val="00C948BB"/>
    <w:pPr>
      <w:spacing w:after="0" w:line="240" w:lineRule="auto"/>
      <w:ind w:firstLine="709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af6">
    <w:name w:val="Текст сноски Знак"/>
    <w:link w:val="af5"/>
    <w:uiPriority w:val="99"/>
    <w:rsid w:val="00C948BB"/>
    <w:rPr>
      <w:rFonts w:ascii="Times New Roman" w:eastAsia="Calibri" w:hAnsi="Times New Roman" w:cs="Times New Roman"/>
      <w:lang w:eastAsia="en-US"/>
    </w:rPr>
  </w:style>
  <w:style w:type="character" w:styleId="af7">
    <w:name w:val="footnote reference"/>
    <w:uiPriority w:val="99"/>
    <w:unhideWhenUsed/>
    <w:rsid w:val="00C948BB"/>
    <w:rPr>
      <w:vertAlign w:val="superscript"/>
    </w:rPr>
  </w:style>
  <w:style w:type="table" w:customStyle="1" w:styleId="110">
    <w:name w:val="Сетка таблицы11"/>
    <w:basedOn w:val="a1"/>
    <w:next w:val="ad"/>
    <w:uiPriority w:val="59"/>
    <w:rsid w:val="00C948BB"/>
    <w:rPr>
      <w:rFonts w:eastAsia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FollowedHyperlink"/>
    <w:uiPriority w:val="99"/>
    <w:unhideWhenUsed/>
    <w:rsid w:val="00C948BB"/>
    <w:rPr>
      <w:color w:val="800080"/>
      <w:u w:val="single"/>
    </w:rPr>
  </w:style>
  <w:style w:type="paragraph" w:customStyle="1" w:styleId="xl67">
    <w:name w:val="xl67"/>
    <w:basedOn w:val="a"/>
    <w:rsid w:val="00C948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xl68">
    <w:name w:val="xl68"/>
    <w:basedOn w:val="a"/>
    <w:rsid w:val="00C948B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a"/>
    <w:rsid w:val="00C948B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xl70">
    <w:name w:val="xl70"/>
    <w:basedOn w:val="a"/>
    <w:rsid w:val="00C948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xl71">
    <w:name w:val="xl71"/>
    <w:basedOn w:val="a"/>
    <w:rsid w:val="00C948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xl72">
    <w:name w:val="xl72"/>
    <w:basedOn w:val="a"/>
    <w:rsid w:val="00C948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xl73">
    <w:name w:val="xl73"/>
    <w:basedOn w:val="a"/>
    <w:rsid w:val="00C948B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xl74">
    <w:name w:val="xl74"/>
    <w:basedOn w:val="a"/>
    <w:rsid w:val="00C948B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xl75">
    <w:name w:val="xl75"/>
    <w:basedOn w:val="a"/>
    <w:rsid w:val="00C94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xl76">
    <w:name w:val="xl76"/>
    <w:basedOn w:val="a"/>
    <w:rsid w:val="00C94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77">
    <w:name w:val="xl77"/>
    <w:basedOn w:val="a"/>
    <w:rsid w:val="00C94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78">
    <w:name w:val="xl78"/>
    <w:basedOn w:val="a"/>
    <w:rsid w:val="00C94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6"/>
      <w:szCs w:val="16"/>
    </w:rPr>
  </w:style>
  <w:style w:type="paragraph" w:customStyle="1" w:styleId="xl79">
    <w:name w:val="xl79"/>
    <w:basedOn w:val="a"/>
    <w:rsid w:val="00C94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xl80">
    <w:name w:val="xl80"/>
    <w:basedOn w:val="a"/>
    <w:rsid w:val="00C94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1">
    <w:name w:val="xl81"/>
    <w:basedOn w:val="a"/>
    <w:rsid w:val="00C94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16"/>
      <w:szCs w:val="16"/>
    </w:rPr>
  </w:style>
  <w:style w:type="paragraph" w:customStyle="1" w:styleId="xl82">
    <w:name w:val="xl82"/>
    <w:basedOn w:val="a"/>
    <w:rsid w:val="00C94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83">
    <w:name w:val="xl83"/>
    <w:basedOn w:val="a"/>
    <w:rsid w:val="00C94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16"/>
      <w:szCs w:val="16"/>
    </w:rPr>
  </w:style>
  <w:style w:type="paragraph" w:customStyle="1" w:styleId="xl84">
    <w:name w:val="xl84"/>
    <w:basedOn w:val="a"/>
    <w:rsid w:val="00C94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xl85">
    <w:name w:val="xl85"/>
    <w:basedOn w:val="a"/>
    <w:rsid w:val="00C94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6">
    <w:name w:val="xl86"/>
    <w:basedOn w:val="a"/>
    <w:rsid w:val="00C94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87">
    <w:name w:val="xl87"/>
    <w:basedOn w:val="a"/>
    <w:rsid w:val="00C94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88">
    <w:name w:val="xl88"/>
    <w:basedOn w:val="a"/>
    <w:rsid w:val="00C94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16"/>
      <w:szCs w:val="16"/>
    </w:rPr>
  </w:style>
  <w:style w:type="paragraph" w:customStyle="1" w:styleId="xl89">
    <w:name w:val="xl89"/>
    <w:basedOn w:val="a"/>
    <w:rsid w:val="00C94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90">
    <w:name w:val="xl90"/>
    <w:basedOn w:val="a"/>
    <w:rsid w:val="00C94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91">
    <w:name w:val="xl91"/>
    <w:basedOn w:val="a"/>
    <w:rsid w:val="00C94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6"/>
      <w:szCs w:val="16"/>
    </w:rPr>
  </w:style>
  <w:style w:type="paragraph" w:customStyle="1" w:styleId="xl92">
    <w:name w:val="xl92"/>
    <w:basedOn w:val="a"/>
    <w:rsid w:val="00C94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xl93">
    <w:name w:val="xl93"/>
    <w:basedOn w:val="a"/>
    <w:rsid w:val="00C94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16"/>
      <w:szCs w:val="16"/>
    </w:rPr>
  </w:style>
  <w:style w:type="paragraph" w:customStyle="1" w:styleId="xl94">
    <w:name w:val="xl94"/>
    <w:basedOn w:val="a"/>
    <w:rsid w:val="00C948BB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5">
    <w:name w:val="xl95"/>
    <w:basedOn w:val="a"/>
    <w:rsid w:val="00C948BB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6">
    <w:name w:val="xl96"/>
    <w:basedOn w:val="a"/>
    <w:rsid w:val="00C94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7">
    <w:name w:val="xl97"/>
    <w:basedOn w:val="a"/>
    <w:rsid w:val="00C948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8">
    <w:name w:val="xl98"/>
    <w:basedOn w:val="a"/>
    <w:rsid w:val="00C948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99">
    <w:name w:val="xl99"/>
    <w:basedOn w:val="a"/>
    <w:rsid w:val="00C948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Default">
    <w:name w:val="Default"/>
    <w:rsid w:val="00C948BB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odytext2">
    <w:name w:val="Body text (2)_"/>
    <w:link w:val="Bodytext20"/>
    <w:rsid w:val="00C948BB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C948BB"/>
    <w:pPr>
      <w:widowControl w:val="0"/>
      <w:shd w:val="clear" w:color="auto" w:fill="FFFFFF"/>
      <w:spacing w:after="0" w:line="356" w:lineRule="exact"/>
      <w:ind w:firstLine="740"/>
      <w:jc w:val="both"/>
    </w:pPr>
    <w:rPr>
      <w:sz w:val="28"/>
      <w:szCs w:val="28"/>
      <w:lang/>
    </w:rPr>
  </w:style>
  <w:style w:type="table" w:customStyle="1" w:styleId="2">
    <w:name w:val="Сетка таблицы2"/>
    <w:basedOn w:val="a1"/>
    <w:next w:val="ad"/>
    <w:uiPriority w:val="59"/>
    <w:rsid w:val="00C94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Символ сноски"/>
    <w:rsid w:val="00C948BB"/>
    <w:rPr>
      <w:vertAlign w:val="superscript"/>
    </w:rPr>
  </w:style>
  <w:style w:type="paragraph" w:styleId="HTML">
    <w:name w:val="HTML Preformatted"/>
    <w:basedOn w:val="a"/>
    <w:link w:val="HTML0"/>
    <w:unhideWhenUsed/>
    <w:rsid w:val="00C948BB"/>
    <w:pPr>
      <w:suppressAutoHyphens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rsid w:val="00C948BB"/>
    <w:rPr>
      <w:rFonts w:ascii="Courier New" w:hAnsi="Courier New" w:cs="Courier New"/>
      <w:lang w:eastAsia="ar-SA"/>
    </w:rPr>
  </w:style>
  <w:style w:type="character" w:styleId="afa">
    <w:name w:val="line number"/>
    <w:semiHidden/>
    <w:unhideWhenUsed/>
    <w:rsid w:val="00C948BB"/>
  </w:style>
  <w:style w:type="numbering" w:customStyle="1" w:styleId="111">
    <w:name w:val="Нет списка11"/>
    <w:next w:val="a2"/>
    <w:uiPriority w:val="99"/>
    <w:semiHidden/>
    <w:unhideWhenUsed/>
    <w:rsid w:val="003765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2B9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DE2E5B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E2E5B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DE2E5B"/>
    <w:pPr>
      <w:ind w:left="720"/>
      <w:contextualSpacing/>
    </w:pPr>
  </w:style>
  <w:style w:type="paragraph" w:styleId="a4">
    <w:name w:val="Balloon Text"/>
    <w:basedOn w:val="a"/>
    <w:link w:val="a5"/>
    <w:unhideWhenUsed/>
    <w:rsid w:val="005C2DD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locked/>
    <w:rsid w:val="005C2DD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80E5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locked/>
    <w:rsid w:val="00780E57"/>
    <w:rPr>
      <w:rFonts w:cs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780E5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locked/>
    <w:rsid w:val="00780E57"/>
    <w:rPr>
      <w:rFonts w:cs="Times New Roman"/>
      <w:sz w:val="22"/>
      <w:szCs w:val="22"/>
    </w:rPr>
  </w:style>
  <w:style w:type="paragraph" w:styleId="aa">
    <w:name w:val="endnote text"/>
    <w:basedOn w:val="a"/>
    <w:link w:val="ab"/>
    <w:uiPriority w:val="99"/>
    <w:semiHidden/>
    <w:unhideWhenUsed/>
    <w:rsid w:val="00BE1134"/>
    <w:rPr>
      <w:sz w:val="20"/>
      <w:szCs w:val="20"/>
      <w:lang w:val="x-none" w:eastAsia="x-none"/>
    </w:rPr>
  </w:style>
  <w:style w:type="character" w:customStyle="1" w:styleId="ab">
    <w:name w:val="Текст концевой сноски Знак"/>
    <w:link w:val="aa"/>
    <w:uiPriority w:val="99"/>
    <w:semiHidden/>
    <w:locked/>
    <w:rsid w:val="00BE1134"/>
    <w:rPr>
      <w:rFonts w:cs="Times New Roman"/>
    </w:rPr>
  </w:style>
  <w:style w:type="character" w:styleId="ac">
    <w:name w:val="endnote reference"/>
    <w:uiPriority w:val="99"/>
    <w:semiHidden/>
    <w:unhideWhenUsed/>
    <w:rsid w:val="00BE1134"/>
    <w:rPr>
      <w:rFonts w:cs="Times New Roman"/>
      <w:vertAlign w:val="superscript"/>
    </w:rPr>
  </w:style>
  <w:style w:type="table" w:styleId="ad">
    <w:name w:val="Table Grid"/>
    <w:basedOn w:val="a1"/>
    <w:uiPriority w:val="59"/>
    <w:rsid w:val="00CE2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C948BB"/>
  </w:style>
  <w:style w:type="paragraph" w:styleId="ae">
    <w:name w:val="Body Text"/>
    <w:basedOn w:val="a"/>
    <w:link w:val="af"/>
    <w:rsid w:val="00C948BB"/>
    <w:pPr>
      <w:shd w:val="clear" w:color="auto" w:fill="FFFFFF"/>
      <w:suppressAutoHyphens/>
      <w:spacing w:after="0" w:line="240" w:lineRule="auto"/>
      <w:jc w:val="center"/>
    </w:pPr>
    <w:rPr>
      <w:rFonts w:ascii="Times New Roman" w:hAnsi="Times New Roman"/>
      <w:color w:val="000000"/>
      <w:sz w:val="24"/>
      <w:szCs w:val="24"/>
      <w:lang w:val="x-none" w:eastAsia="ar-SA"/>
    </w:rPr>
  </w:style>
  <w:style w:type="character" w:customStyle="1" w:styleId="af">
    <w:name w:val="Основной текст Знак"/>
    <w:link w:val="ae"/>
    <w:rsid w:val="00C948BB"/>
    <w:rPr>
      <w:rFonts w:ascii="Times New Roman" w:hAnsi="Times New Roman" w:cs="Times New Roman"/>
      <w:color w:val="000000"/>
      <w:sz w:val="24"/>
      <w:szCs w:val="24"/>
      <w:shd w:val="clear" w:color="auto" w:fill="FFFFFF"/>
      <w:lang w:eastAsia="ar-SA"/>
    </w:rPr>
  </w:style>
  <w:style w:type="paragraph" w:styleId="af0">
    <w:name w:val="Body Text Indent"/>
    <w:basedOn w:val="a"/>
    <w:link w:val="af1"/>
    <w:rsid w:val="00C948BB"/>
    <w:pPr>
      <w:suppressAutoHyphens/>
      <w:spacing w:after="0" w:line="240" w:lineRule="auto"/>
      <w:ind w:firstLine="567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af1">
    <w:name w:val="Основной текст с отступом Знак"/>
    <w:link w:val="af0"/>
    <w:rsid w:val="00C948BB"/>
    <w:rPr>
      <w:rFonts w:ascii="Times New Roman" w:hAnsi="Times New Roman" w:cs="Times New Roman"/>
      <w:sz w:val="24"/>
      <w:szCs w:val="24"/>
      <w:lang w:eastAsia="ar-SA"/>
    </w:rPr>
  </w:style>
  <w:style w:type="paragraph" w:customStyle="1" w:styleId="af2">
    <w:name w:val="Прижатый влево"/>
    <w:basedOn w:val="a"/>
    <w:next w:val="a"/>
    <w:rsid w:val="00C948B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C948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C948BB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har">
    <w:name w:val="Char Знак"/>
    <w:basedOn w:val="a"/>
    <w:rsid w:val="00C948BB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d"/>
    <w:uiPriority w:val="59"/>
    <w:rsid w:val="00C948BB"/>
    <w:pPr>
      <w:suppressAutoHyphens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rsid w:val="00C948BB"/>
  </w:style>
  <w:style w:type="paragraph" w:customStyle="1" w:styleId="ConsPlusNonformat">
    <w:name w:val="ConsPlusNonformat"/>
    <w:uiPriority w:val="99"/>
    <w:rsid w:val="00C948B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style-span">
    <w:name w:val="apple-style-span"/>
    <w:rsid w:val="00C948BB"/>
  </w:style>
  <w:style w:type="character" w:styleId="af4">
    <w:name w:val="Hyperlink"/>
    <w:uiPriority w:val="99"/>
    <w:unhideWhenUsed/>
    <w:rsid w:val="00C948BB"/>
    <w:rPr>
      <w:color w:val="0000FF"/>
      <w:u w:val="single"/>
    </w:rPr>
  </w:style>
  <w:style w:type="paragraph" w:styleId="af5">
    <w:name w:val="footnote text"/>
    <w:basedOn w:val="a"/>
    <w:link w:val="af6"/>
    <w:uiPriority w:val="99"/>
    <w:unhideWhenUsed/>
    <w:rsid w:val="00C948BB"/>
    <w:pPr>
      <w:spacing w:after="0" w:line="240" w:lineRule="auto"/>
      <w:ind w:firstLine="709"/>
    </w:pPr>
    <w:rPr>
      <w:rFonts w:ascii="Times New Roman" w:eastAsia="Calibri" w:hAnsi="Times New Roman"/>
      <w:sz w:val="20"/>
      <w:szCs w:val="20"/>
      <w:lang w:val="x-none" w:eastAsia="en-US"/>
    </w:rPr>
  </w:style>
  <w:style w:type="character" w:customStyle="1" w:styleId="af6">
    <w:name w:val="Текст сноски Знак"/>
    <w:link w:val="af5"/>
    <w:uiPriority w:val="99"/>
    <w:rsid w:val="00C948BB"/>
    <w:rPr>
      <w:rFonts w:ascii="Times New Roman" w:eastAsia="Calibri" w:hAnsi="Times New Roman" w:cs="Times New Roman"/>
      <w:lang w:eastAsia="en-US"/>
    </w:rPr>
  </w:style>
  <w:style w:type="character" w:styleId="af7">
    <w:name w:val="footnote reference"/>
    <w:uiPriority w:val="99"/>
    <w:unhideWhenUsed/>
    <w:rsid w:val="00C948BB"/>
    <w:rPr>
      <w:vertAlign w:val="superscript"/>
    </w:rPr>
  </w:style>
  <w:style w:type="table" w:customStyle="1" w:styleId="110">
    <w:name w:val="Сетка таблицы11"/>
    <w:basedOn w:val="a1"/>
    <w:next w:val="ad"/>
    <w:uiPriority w:val="59"/>
    <w:rsid w:val="00C948BB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uiPriority w:val="99"/>
    <w:unhideWhenUsed/>
    <w:rsid w:val="00C948BB"/>
    <w:rPr>
      <w:color w:val="800080"/>
      <w:u w:val="single"/>
    </w:rPr>
  </w:style>
  <w:style w:type="paragraph" w:customStyle="1" w:styleId="xl67">
    <w:name w:val="xl67"/>
    <w:basedOn w:val="a"/>
    <w:rsid w:val="00C948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xl68">
    <w:name w:val="xl68"/>
    <w:basedOn w:val="a"/>
    <w:rsid w:val="00C948B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a"/>
    <w:rsid w:val="00C948B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xl70">
    <w:name w:val="xl70"/>
    <w:basedOn w:val="a"/>
    <w:rsid w:val="00C948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xl71">
    <w:name w:val="xl71"/>
    <w:basedOn w:val="a"/>
    <w:rsid w:val="00C948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xl72">
    <w:name w:val="xl72"/>
    <w:basedOn w:val="a"/>
    <w:rsid w:val="00C948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xl73">
    <w:name w:val="xl73"/>
    <w:basedOn w:val="a"/>
    <w:rsid w:val="00C948B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xl74">
    <w:name w:val="xl74"/>
    <w:basedOn w:val="a"/>
    <w:rsid w:val="00C948B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xl75">
    <w:name w:val="xl75"/>
    <w:basedOn w:val="a"/>
    <w:rsid w:val="00C94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xl76">
    <w:name w:val="xl76"/>
    <w:basedOn w:val="a"/>
    <w:rsid w:val="00C94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77">
    <w:name w:val="xl77"/>
    <w:basedOn w:val="a"/>
    <w:rsid w:val="00C94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78">
    <w:name w:val="xl78"/>
    <w:basedOn w:val="a"/>
    <w:rsid w:val="00C94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6"/>
      <w:szCs w:val="16"/>
    </w:rPr>
  </w:style>
  <w:style w:type="paragraph" w:customStyle="1" w:styleId="xl79">
    <w:name w:val="xl79"/>
    <w:basedOn w:val="a"/>
    <w:rsid w:val="00C94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xl80">
    <w:name w:val="xl80"/>
    <w:basedOn w:val="a"/>
    <w:rsid w:val="00C94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1">
    <w:name w:val="xl81"/>
    <w:basedOn w:val="a"/>
    <w:rsid w:val="00C94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16"/>
      <w:szCs w:val="16"/>
    </w:rPr>
  </w:style>
  <w:style w:type="paragraph" w:customStyle="1" w:styleId="xl82">
    <w:name w:val="xl82"/>
    <w:basedOn w:val="a"/>
    <w:rsid w:val="00C94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83">
    <w:name w:val="xl83"/>
    <w:basedOn w:val="a"/>
    <w:rsid w:val="00C94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16"/>
      <w:szCs w:val="16"/>
    </w:rPr>
  </w:style>
  <w:style w:type="paragraph" w:customStyle="1" w:styleId="xl84">
    <w:name w:val="xl84"/>
    <w:basedOn w:val="a"/>
    <w:rsid w:val="00C94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xl85">
    <w:name w:val="xl85"/>
    <w:basedOn w:val="a"/>
    <w:rsid w:val="00C94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86">
    <w:name w:val="xl86"/>
    <w:basedOn w:val="a"/>
    <w:rsid w:val="00C94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87">
    <w:name w:val="xl87"/>
    <w:basedOn w:val="a"/>
    <w:rsid w:val="00C94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88">
    <w:name w:val="xl88"/>
    <w:basedOn w:val="a"/>
    <w:rsid w:val="00C94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16"/>
      <w:szCs w:val="16"/>
    </w:rPr>
  </w:style>
  <w:style w:type="paragraph" w:customStyle="1" w:styleId="xl89">
    <w:name w:val="xl89"/>
    <w:basedOn w:val="a"/>
    <w:rsid w:val="00C94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90">
    <w:name w:val="xl90"/>
    <w:basedOn w:val="a"/>
    <w:rsid w:val="00C94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91">
    <w:name w:val="xl91"/>
    <w:basedOn w:val="a"/>
    <w:rsid w:val="00C94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6"/>
      <w:szCs w:val="16"/>
    </w:rPr>
  </w:style>
  <w:style w:type="paragraph" w:customStyle="1" w:styleId="xl92">
    <w:name w:val="xl92"/>
    <w:basedOn w:val="a"/>
    <w:rsid w:val="00C94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xl93">
    <w:name w:val="xl93"/>
    <w:basedOn w:val="a"/>
    <w:rsid w:val="00C94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16"/>
      <w:szCs w:val="16"/>
    </w:rPr>
  </w:style>
  <w:style w:type="paragraph" w:customStyle="1" w:styleId="xl94">
    <w:name w:val="xl94"/>
    <w:basedOn w:val="a"/>
    <w:rsid w:val="00C948BB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5">
    <w:name w:val="xl95"/>
    <w:basedOn w:val="a"/>
    <w:rsid w:val="00C948BB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6">
    <w:name w:val="xl96"/>
    <w:basedOn w:val="a"/>
    <w:rsid w:val="00C94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7">
    <w:name w:val="xl97"/>
    <w:basedOn w:val="a"/>
    <w:rsid w:val="00C948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98">
    <w:name w:val="xl98"/>
    <w:basedOn w:val="a"/>
    <w:rsid w:val="00C948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99">
    <w:name w:val="xl99"/>
    <w:basedOn w:val="a"/>
    <w:rsid w:val="00C948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Default">
    <w:name w:val="Default"/>
    <w:rsid w:val="00C948BB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odytext2">
    <w:name w:val="Body text (2)_"/>
    <w:link w:val="Bodytext20"/>
    <w:rsid w:val="00C948BB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C948BB"/>
    <w:pPr>
      <w:widowControl w:val="0"/>
      <w:shd w:val="clear" w:color="auto" w:fill="FFFFFF"/>
      <w:spacing w:after="0" w:line="356" w:lineRule="exact"/>
      <w:ind w:firstLine="740"/>
      <w:jc w:val="both"/>
    </w:pPr>
    <w:rPr>
      <w:sz w:val="28"/>
      <w:szCs w:val="28"/>
      <w:lang w:val="x-none" w:eastAsia="x-none"/>
    </w:rPr>
  </w:style>
  <w:style w:type="table" w:customStyle="1" w:styleId="2">
    <w:name w:val="Сетка таблицы2"/>
    <w:basedOn w:val="a1"/>
    <w:next w:val="ad"/>
    <w:uiPriority w:val="59"/>
    <w:rsid w:val="00C94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Символ сноски"/>
    <w:rsid w:val="00C948BB"/>
    <w:rPr>
      <w:vertAlign w:val="superscript"/>
    </w:rPr>
  </w:style>
  <w:style w:type="paragraph" w:styleId="HTML">
    <w:name w:val="HTML Preformatted"/>
    <w:basedOn w:val="a"/>
    <w:link w:val="HTML0"/>
    <w:unhideWhenUsed/>
    <w:rsid w:val="00C948BB"/>
    <w:pPr>
      <w:suppressAutoHyphens/>
      <w:spacing w:after="0" w:line="240" w:lineRule="auto"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0">
    <w:name w:val="Стандартный HTML Знак"/>
    <w:link w:val="HTML"/>
    <w:rsid w:val="00C948BB"/>
    <w:rPr>
      <w:rFonts w:ascii="Courier New" w:hAnsi="Courier New" w:cs="Courier New"/>
      <w:lang w:eastAsia="ar-SA"/>
    </w:rPr>
  </w:style>
  <w:style w:type="character" w:styleId="afa">
    <w:name w:val="line number"/>
    <w:semiHidden/>
    <w:unhideWhenUsed/>
    <w:rsid w:val="00C948BB"/>
  </w:style>
  <w:style w:type="numbering" w:customStyle="1" w:styleId="111">
    <w:name w:val="Нет списка11"/>
    <w:next w:val="a2"/>
    <w:uiPriority w:val="99"/>
    <w:semiHidden/>
    <w:unhideWhenUsed/>
    <w:rsid w:val="003765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D5BA1BCD104114591F5EDBFC8058A5023448993840BFCF76CC4598B59AF3F6BA0FC29348216667F8B9E236F4515772B3DB52B3EF9D85017C05443CQ7yCF" TargetMode="External"/><Relationship Id="rId13" Type="http://schemas.openxmlformats.org/officeDocument/2006/relationships/hyperlink" Target="consultantplus://offline/ref=E4D5BA1BCD104114591F5EDBFC8058A5023448993842BFC371CA4598B59AF3F6BA0FC29348216667F8B9E236F4515772B3DB52B3EF9D85017C05443CQ7yCF" TargetMode="External"/><Relationship Id="rId18" Type="http://schemas.openxmlformats.org/officeDocument/2006/relationships/header" Target="header3.xml"/><Relationship Id="rId26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image" Target="media/image2.jpe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4D5BA1BCD104114591F5EDBFC8058A5023448993842BAC772C34598B59AF3F6BA0FC29348216667F8B9E236F4515772B3DB52B3EF9D85017C05443CQ7yCF" TargetMode="External"/><Relationship Id="rId17" Type="http://schemas.openxmlformats.org/officeDocument/2006/relationships/header" Target="header2.xml"/><Relationship Id="rId25" Type="http://schemas.openxmlformats.org/officeDocument/2006/relationships/image" Target="media/image6.png"/><Relationship Id="rId33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4.xml"/><Relationship Id="rId29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4D5BA1BCD104114591F5EDBFC8058A5023448993841BCCF73C84598B59AF3F6BA0FC29348216667F8B9E236F4515772B3DB52B3EF9D85017C05443CQ7yCF" TargetMode="External"/><Relationship Id="rId24" Type="http://schemas.openxmlformats.org/officeDocument/2006/relationships/image" Target="media/image5.jpeg"/><Relationship Id="rId32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4D5BA1BCD104114591F5EDBFC8058A5023448993842BCCE77C34598B59AF3F6BA0FC29348216667F8B9E237F3515772B3DB52B3EF9D85017C05443CQ7yCF" TargetMode="External"/><Relationship Id="rId23" Type="http://schemas.openxmlformats.org/officeDocument/2006/relationships/image" Target="media/image4.jpeg"/><Relationship Id="rId28" Type="http://schemas.openxmlformats.org/officeDocument/2006/relationships/image" Target="media/image9.png"/><Relationship Id="rId36" Type="http://schemas.microsoft.com/office/2007/relationships/stylesWithEffects" Target="stylesWithEffects.xml"/><Relationship Id="rId10" Type="http://schemas.openxmlformats.org/officeDocument/2006/relationships/hyperlink" Target="consultantplus://offline/ref=E4D5BA1BCD104114591F5EDBFC8058A5023448993841BFC176CA4598B59AF3F6BA0FC29348216667F8B9E236F4515772B3DB52B3EF9D85017C05443CQ7yCF" TargetMode="External"/><Relationship Id="rId19" Type="http://schemas.openxmlformats.org/officeDocument/2006/relationships/image" Target="media/image1.png"/><Relationship Id="rId31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4D5BA1BCD104114591F5EDBFC8058A5023448993841BAC774CF4598B59AF3F6BA0FC29348216667F8B9E236F4515772B3DB52B3EF9D85017C05443CQ7yCF" TargetMode="External"/><Relationship Id="rId14" Type="http://schemas.openxmlformats.org/officeDocument/2006/relationships/hyperlink" Target="consultantplus://offline/ref=E4D5BA1BCD104114591F5EDBFC8058A5023448993842BCCE70CB4598B59AF3F6BA0FC29348216667F8B9E236F4515772B3DB52B3EF9D85017C05443CQ7yCF" TargetMode="External"/><Relationship Id="rId22" Type="http://schemas.openxmlformats.org/officeDocument/2006/relationships/image" Target="media/image3.png"/><Relationship Id="rId27" Type="http://schemas.openxmlformats.org/officeDocument/2006/relationships/image" Target="media/image8.png"/><Relationship Id="rId30" Type="http://schemas.openxmlformats.org/officeDocument/2006/relationships/image" Target="media/image11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D525F-7AB4-4C1E-B3CB-8B232A250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67</Pages>
  <Words>17643</Words>
  <Characters>100568</Characters>
  <Application>Microsoft Office Word</Application>
  <DocSecurity>0</DocSecurity>
  <Lines>838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printer</dc:creator>
  <cp:lastModifiedBy>Оборина</cp:lastModifiedBy>
  <cp:revision>2</cp:revision>
  <cp:lastPrinted>2022-03-30T05:21:00Z</cp:lastPrinted>
  <dcterms:created xsi:type="dcterms:W3CDTF">2022-04-01T06:10:00Z</dcterms:created>
  <dcterms:modified xsi:type="dcterms:W3CDTF">2022-04-01T06:10:00Z</dcterms:modified>
</cp:coreProperties>
</file>