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C0" w:rsidRDefault="00F636C0" w:rsidP="00F636C0">
      <w:pPr>
        <w:pStyle w:val="ConsPlusTitle"/>
        <w:jc w:val="center"/>
        <w:outlineLvl w:val="0"/>
      </w:pPr>
      <w:r>
        <w:t>АДМИНИСТРАЦИЯ ГОРОДСКОГО ОКРУГА ГОРОД РЫБИНСК</w:t>
      </w:r>
    </w:p>
    <w:p w:rsidR="00F636C0" w:rsidRDefault="00F636C0" w:rsidP="00F636C0">
      <w:pPr>
        <w:pStyle w:val="ConsPlusTitle"/>
        <w:jc w:val="center"/>
      </w:pPr>
      <w:r>
        <w:t>ЯРОСЛАВСКОЙ ОБЛАСТИ</w:t>
      </w:r>
    </w:p>
    <w:p w:rsidR="00F636C0" w:rsidRDefault="00F636C0" w:rsidP="00F636C0">
      <w:pPr>
        <w:pStyle w:val="ConsPlusTitle"/>
        <w:jc w:val="center"/>
      </w:pPr>
    </w:p>
    <w:p w:rsidR="00F636C0" w:rsidRDefault="00F636C0" w:rsidP="00F636C0">
      <w:pPr>
        <w:pStyle w:val="ConsPlusTitle"/>
        <w:jc w:val="center"/>
      </w:pPr>
      <w:r>
        <w:t>ПОСТАНОВЛЕНИЕ</w:t>
      </w:r>
    </w:p>
    <w:p w:rsidR="00F636C0" w:rsidRDefault="00F636C0" w:rsidP="00F636C0">
      <w:pPr>
        <w:pStyle w:val="ConsPlusTitle"/>
        <w:jc w:val="center"/>
      </w:pPr>
      <w:r>
        <w:t>от 7 сентября 2020 г. N 1985</w:t>
      </w:r>
    </w:p>
    <w:p w:rsidR="00F636C0" w:rsidRDefault="00F636C0" w:rsidP="00F636C0">
      <w:pPr>
        <w:pStyle w:val="ConsPlusTitle"/>
        <w:jc w:val="center"/>
      </w:pPr>
    </w:p>
    <w:p w:rsidR="00F636C0" w:rsidRDefault="00F636C0" w:rsidP="00F636C0">
      <w:pPr>
        <w:pStyle w:val="ConsPlusTitle"/>
        <w:jc w:val="center"/>
      </w:pPr>
      <w:r>
        <w:t>ОБ УТВЕРЖДЕНИИ МУНИЦИПАЛЬНОЙ ПРОГРАММЫ "РАЗВИТИЕ</w:t>
      </w:r>
    </w:p>
    <w:p w:rsidR="00F636C0" w:rsidRDefault="00F636C0" w:rsidP="00F636C0">
      <w:pPr>
        <w:pStyle w:val="ConsPlusTitle"/>
        <w:jc w:val="center"/>
      </w:pPr>
      <w:r>
        <w:t>МУНИЦИПАЛЬНОЙ СИСТЕМЫ ОБРАЗОВАНИЯ В ГОРОДСКОМ ОКРУГЕ</w:t>
      </w:r>
    </w:p>
    <w:p w:rsidR="00F636C0" w:rsidRDefault="00F636C0" w:rsidP="00F636C0">
      <w:pPr>
        <w:pStyle w:val="ConsPlusTitle"/>
        <w:jc w:val="center"/>
      </w:pPr>
      <w:r>
        <w:t>ГОРОД РЫБИНСК ЯРОСЛАВСКОЙ ОБЛАСТИ"</w:t>
      </w:r>
    </w:p>
    <w:p w:rsidR="00F636C0" w:rsidRDefault="00F636C0" w:rsidP="00F636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F636C0" w:rsidTr="00F502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6C0" w:rsidRDefault="00F636C0" w:rsidP="00F502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36C0" w:rsidRDefault="00F636C0" w:rsidP="00F502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36C0" w:rsidRDefault="00F636C0" w:rsidP="00F502A4">
            <w:pPr>
              <w:pStyle w:val="ConsPlusNormal"/>
              <w:jc w:val="center"/>
            </w:pPr>
            <w:r>
              <w:rPr>
                <w:color w:val="392C69"/>
                <w:sz w:val="22"/>
              </w:rPr>
              <w:t>Список изменяющих документов</w:t>
            </w:r>
          </w:p>
          <w:p w:rsidR="00F636C0" w:rsidRDefault="00F636C0" w:rsidP="00F502A4">
            <w:pPr>
              <w:pStyle w:val="ConsPlusNormal"/>
              <w:jc w:val="center"/>
            </w:pPr>
            <w:r>
              <w:rPr>
                <w:color w:val="392C69"/>
                <w:sz w:val="22"/>
              </w:rPr>
              <w:t>(в ред. Постановлений Администрации городского округа г. Рыбинск</w:t>
            </w:r>
          </w:p>
          <w:p w:rsidR="00F636C0" w:rsidRDefault="00F636C0" w:rsidP="00F502A4">
            <w:pPr>
              <w:pStyle w:val="ConsPlusNormal"/>
              <w:jc w:val="center"/>
            </w:pPr>
            <w:r>
              <w:rPr>
                <w:color w:val="392C69"/>
                <w:sz w:val="22"/>
              </w:rPr>
              <w:t xml:space="preserve">от 27.01.2021 </w:t>
            </w:r>
            <w:hyperlink r:id="rId8">
              <w:r>
                <w:rPr>
                  <w:color w:val="0000FF"/>
                  <w:sz w:val="22"/>
                </w:rPr>
                <w:t>N 179</w:t>
              </w:r>
            </w:hyperlink>
            <w:r>
              <w:rPr>
                <w:color w:val="392C69"/>
                <w:sz w:val="22"/>
              </w:rPr>
              <w:t xml:space="preserve">, от 16.03.2021 </w:t>
            </w:r>
            <w:hyperlink r:id="rId9">
              <w:r>
                <w:rPr>
                  <w:color w:val="0000FF"/>
                  <w:sz w:val="22"/>
                </w:rPr>
                <w:t>N 613</w:t>
              </w:r>
            </w:hyperlink>
            <w:r>
              <w:rPr>
                <w:color w:val="392C69"/>
                <w:sz w:val="22"/>
              </w:rPr>
              <w:t xml:space="preserve">, от 29.11.2021 </w:t>
            </w:r>
            <w:hyperlink r:id="rId10">
              <w:r>
                <w:rPr>
                  <w:color w:val="0000FF"/>
                  <w:sz w:val="22"/>
                </w:rPr>
                <w:t>N 2982</w:t>
              </w:r>
            </w:hyperlink>
            <w:r>
              <w:rPr>
                <w:color w:val="392C69"/>
                <w:sz w:val="22"/>
              </w:rPr>
              <w:t>,</w:t>
            </w:r>
          </w:p>
          <w:p w:rsidR="00F636C0" w:rsidRDefault="00F636C0" w:rsidP="00F502A4">
            <w:pPr>
              <w:pStyle w:val="ConsPlusNormal"/>
              <w:jc w:val="center"/>
            </w:pPr>
            <w:r>
              <w:rPr>
                <w:color w:val="392C69"/>
                <w:sz w:val="22"/>
              </w:rPr>
              <w:t xml:space="preserve">от 02.02.2022 </w:t>
            </w:r>
            <w:hyperlink r:id="rId11">
              <w:r>
                <w:rPr>
                  <w:color w:val="0000FF"/>
                  <w:sz w:val="22"/>
                </w:rPr>
                <w:t>N 245</w:t>
              </w:r>
            </w:hyperlink>
            <w:r>
              <w:rPr>
                <w:color w:val="392C69"/>
                <w:sz w:val="22"/>
              </w:rPr>
              <w:t xml:space="preserve">, от 17.03.2022 </w:t>
            </w:r>
            <w:hyperlink r:id="rId12">
              <w:r>
                <w:rPr>
                  <w:color w:val="0000FF"/>
                  <w:sz w:val="22"/>
                </w:rPr>
                <w:t>N 740</w:t>
              </w:r>
            </w:hyperlink>
            <w:r>
              <w:rPr>
                <w:color w:val="392C69"/>
                <w:sz w:val="22"/>
              </w:rPr>
              <w:t xml:space="preserve">, от 20.05.2022 </w:t>
            </w:r>
            <w:hyperlink r:id="rId13">
              <w:r>
                <w:rPr>
                  <w:color w:val="0000FF"/>
                  <w:sz w:val="22"/>
                </w:rPr>
                <w:t>N 2375</w:t>
              </w:r>
            </w:hyperlink>
            <w:r>
              <w:rPr>
                <w:color w:val="392C69"/>
                <w:sz w:val="22"/>
              </w:rPr>
              <w:t>,</w:t>
            </w:r>
          </w:p>
          <w:p w:rsidR="00F636C0" w:rsidRDefault="00F636C0" w:rsidP="00F502A4">
            <w:pPr>
              <w:pStyle w:val="ConsPlusNormal"/>
              <w:jc w:val="center"/>
            </w:pPr>
            <w:r>
              <w:rPr>
                <w:color w:val="392C69"/>
                <w:sz w:val="22"/>
              </w:rPr>
              <w:t xml:space="preserve">от 30.12.2022 </w:t>
            </w:r>
            <w:hyperlink r:id="rId14">
              <w:r>
                <w:rPr>
                  <w:color w:val="0000FF"/>
                  <w:sz w:val="22"/>
                </w:rPr>
                <w:t>N 5029</w:t>
              </w:r>
            </w:hyperlink>
            <w:r>
              <w:rPr>
                <w:color w:val="392C69"/>
                <w:sz w:val="22"/>
              </w:rPr>
              <w:t xml:space="preserve">, от 13.02.2023 </w:t>
            </w:r>
            <w:hyperlink r:id="rId15">
              <w:r>
                <w:rPr>
                  <w:color w:val="0000FF"/>
                  <w:sz w:val="22"/>
                </w:rPr>
                <w:t>N 218</w:t>
              </w:r>
            </w:hyperlink>
            <w:r>
              <w:rPr>
                <w:color w:val="392C69"/>
                <w:sz w:val="22"/>
              </w:rPr>
              <w:t xml:space="preserve">, от 26.05.2023 </w:t>
            </w:r>
            <w:hyperlink r:id="rId16">
              <w:r>
                <w:rPr>
                  <w:color w:val="0000FF"/>
                  <w:sz w:val="22"/>
                </w:rPr>
                <w:t>N 759</w:t>
              </w:r>
            </w:hyperlink>
            <w:r>
              <w:rPr>
                <w:color w:val="392C69"/>
                <w:sz w:val="22"/>
              </w:rPr>
              <w:t>,</w:t>
            </w:r>
          </w:p>
          <w:p w:rsidR="00F636C0" w:rsidRDefault="00F636C0" w:rsidP="00F502A4">
            <w:pPr>
              <w:pStyle w:val="ConsPlusNormal"/>
              <w:jc w:val="center"/>
            </w:pPr>
            <w:r>
              <w:rPr>
                <w:color w:val="392C69"/>
                <w:sz w:val="22"/>
              </w:rPr>
              <w:t xml:space="preserve">от 19.12.2023 </w:t>
            </w:r>
            <w:hyperlink r:id="rId17">
              <w:r>
                <w:rPr>
                  <w:color w:val="0000FF"/>
                  <w:sz w:val="22"/>
                </w:rPr>
                <w:t>N 1692</w:t>
              </w:r>
            </w:hyperlink>
            <w:r>
              <w:rPr>
                <w:color w:val="392C69"/>
                <w:sz w:val="22"/>
              </w:rPr>
              <w:t xml:space="preserve">, от 07.02.2024 </w:t>
            </w:r>
            <w:hyperlink r:id="rId18">
              <w:r>
                <w:rPr>
                  <w:color w:val="0000FF"/>
                  <w:sz w:val="22"/>
                </w:rPr>
                <w:t>N 130</w:t>
              </w:r>
            </w:hyperlink>
            <w:r>
              <w:rPr>
                <w:color w:val="392C69"/>
                <w:sz w:val="22"/>
              </w:rPr>
              <w:t xml:space="preserve">, от 04.04.2024 </w:t>
            </w:r>
            <w:hyperlink r:id="rId19">
              <w:r>
                <w:rPr>
                  <w:color w:val="0000FF"/>
                  <w:sz w:val="22"/>
                </w:rPr>
                <w:t>N 340</w:t>
              </w:r>
            </w:hyperlink>
            <w:r>
              <w:rPr>
                <w:color w:val="392C69"/>
                <w:sz w:val="22"/>
              </w:rPr>
              <w:t>,</w:t>
            </w:r>
          </w:p>
          <w:p w:rsidR="00F636C0" w:rsidRDefault="00F636C0" w:rsidP="00F502A4">
            <w:pPr>
              <w:pStyle w:val="ConsPlusNormal"/>
              <w:jc w:val="center"/>
            </w:pPr>
            <w:r>
              <w:rPr>
                <w:color w:val="392C69"/>
                <w:sz w:val="22"/>
              </w:rPr>
              <w:t xml:space="preserve">от 17.05.2024 </w:t>
            </w:r>
            <w:hyperlink r:id="rId20">
              <w:r>
                <w:rPr>
                  <w:color w:val="0000FF"/>
                  <w:sz w:val="22"/>
                </w:rPr>
                <w:t>N 513</w:t>
              </w:r>
            </w:hyperlink>
            <w:r>
              <w:rPr>
                <w:color w:val="392C69"/>
                <w:sz w:val="22"/>
              </w:rPr>
              <w:t xml:space="preserve">, от 02.08.2024 </w:t>
            </w:r>
            <w:hyperlink r:id="rId21">
              <w:r>
                <w:rPr>
                  <w:color w:val="0000FF"/>
                  <w:sz w:val="22"/>
                </w:rPr>
                <w:t>N 864</w:t>
              </w:r>
            </w:hyperlink>
            <w:r>
              <w:rPr>
                <w:color w:val="392C69"/>
                <w:sz w:val="22"/>
              </w:rPr>
              <w:t xml:space="preserve">, от 10.12.2024 </w:t>
            </w:r>
            <w:hyperlink r:id="rId22">
              <w:r>
                <w:rPr>
                  <w:color w:val="0000FF"/>
                  <w:sz w:val="22"/>
                </w:rPr>
                <w:t>N 1343</w:t>
              </w:r>
            </w:hyperlink>
            <w:r>
              <w:rPr>
                <w:color w:val="392C69"/>
                <w:sz w:val="22"/>
              </w:rPr>
              <w:t>,</w:t>
            </w:r>
          </w:p>
          <w:p w:rsidR="00F636C0" w:rsidRDefault="00F636C0" w:rsidP="00F502A4">
            <w:pPr>
              <w:pStyle w:val="ConsPlusNormal"/>
              <w:jc w:val="center"/>
            </w:pPr>
            <w:r>
              <w:rPr>
                <w:color w:val="392C69"/>
                <w:sz w:val="22"/>
              </w:rPr>
              <w:t xml:space="preserve">от 25.12.2024 </w:t>
            </w:r>
            <w:hyperlink r:id="rId23">
              <w:r>
                <w:rPr>
                  <w:color w:val="0000FF"/>
                  <w:sz w:val="22"/>
                </w:rPr>
                <w:t>N 1450</w:t>
              </w:r>
            </w:hyperlink>
            <w:r>
              <w:rPr>
                <w:color w:val="392C69"/>
                <w:sz w:val="22"/>
              </w:rPr>
              <w:t xml:space="preserve">, от 10.02.2025 </w:t>
            </w:r>
            <w:hyperlink r:id="rId24">
              <w:r>
                <w:rPr>
                  <w:color w:val="0000FF"/>
                  <w:sz w:val="22"/>
                </w:rPr>
                <w:t>N 107</w:t>
              </w:r>
            </w:hyperlink>
            <w:r>
              <w:rPr>
                <w:color w:val="392C69"/>
                <w:sz w:val="22"/>
              </w:rPr>
              <w:t xml:space="preserve">, от 28.04.2025 </w:t>
            </w:r>
            <w:hyperlink r:id="rId25">
              <w:r>
                <w:rPr>
                  <w:color w:val="0000FF"/>
                  <w:sz w:val="22"/>
                </w:rPr>
                <w:t>N 439</w:t>
              </w:r>
            </w:hyperlink>
            <w:r>
              <w:rPr>
                <w:color w:val="392C69"/>
                <w:sz w:val="22"/>
              </w:rPr>
              <w:t>,</w:t>
            </w:r>
          </w:p>
          <w:p w:rsidR="00F636C0" w:rsidRDefault="00F636C0" w:rsidP="00F502A4">
            <w:pPr>
              <w:pStyle w:val="ConsPlusNormal"/>
              <w:jc w:val="center"/>
              <w:rPr>
                <w:color w:val="0000FF"/>
              </w:rPr>
            </w:pPr>
            <w:r>
              <w:rPr>
                <w:color w:val="392C69"/>
                <w:sz w:val="22"/>
              </w:rPr>
              <w:t xml:space="preserve">от 02.06.2025 </w:t>
            </w:r>
            <w:hyperlink r:id="rId26">
              <w:r>
                <w:rPr>
                  <w:color w:val="0000FF"/>
                  <w:sz w:val="22"/>
                </w:rPr>
                <w:t>N 564</w:t>
              </w:r>
            </w:hyperlink>
            <w:r>
              <w:rPr>
                <w:color w:val="392C69"/>
                <w:sz w:val="22"/>
              </w:rPr>
              <w:t xml:space="preserve">, от 16.07.2025 </w:t>
            </w:r>
            <w:hyperlink r:id="rId27">
              <w:r>
                <w:rPr>
                  <w:color w:val="0000FF"/>
                  <w:sz w:val="22"/>
                </w:rPr>
                <w:t>N 766</w:t>
              </w:r>
            </w:hyperlink>
            <w:r>
              <w:rPr>
                <w:color w:val="392C69"/>
                <w:sz w:val="22"/>
              </w:rPr>
              <w:t xml:space="preserve">, от 17.02.2026 </w:t>
            </w:r>
            <w:hyperlink r:id="rId28">
              <w:r>
                <w:rPr>
                  <w:color w:val="0000FF"/>
                  <w:sz w:val="22"/>
                </w:rPr>
                <w:t>N 133</w:t>
              </w:r>
            </w:hyperlink>
            <w:r>
              <w:rPr>
                <w:color w:val="0000FF"/>
              </w:rPr>
              <w:t xml:space="preserve">, </w:t>
            </w:r>
          </w:p>
          <w:p w:rsidR="00F636C0" w:rsidRDefault="00F636C0" w:rsidP="00F502A4">
            <w:pPr>
              <w:pStyle w:val="ConsPlusNormal"/>
              <w:jc w:val="center"/>
            </w:pPr>
            <w:r>
              <w:rPr>
                <w:color w:val="392C69"/>
                <w:sz w:val="22"/>
              </w:rPr>
              <w:t xml:space="preserve">от </w:t>
            </w:r>
            <w:r>
              <w:rPr>
                <w:color w:val="392C69"/>
              </w:rPr>
              <w:t>06.05</w:t>
            </w:r>
            <w:r>
              <w:rPr>
                <w:color w:val="392C69"/>
                <w:sz w:val="22"/>
              </w:rPr>
              <w:t xml:space="preserve">.2026 </w:t>
            </w:r>
            <w:hyperlink r:id="rId29">
              <w:r>
                <w:rPr>
                  <w:color w:val="0000FF"/>
                  <w:sz w:val="22"/>
                </w:rPr>
                <w:t xml:space="preserve">N </w:t>
              </w:r>
            </w:hyperlink>
            <w:r>
              <w:rPr>
                <w:color w:val="0000FF"/>
              </w:rPr>
              <w:t>424</w:t>
            </w:r>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6C0" w:rsidRDefault="00F636C0" w:rsidP="00F502A4">
            <w:pPr>
              <w:pStyle w:val="ConsPlusNormal"/>
            </w:pPr>
          </w:p>
        </w:tc>
      </w:tr>
    </w:tbl>
    <w:p w:rsidR="00F636C0" w:rsidRDefault="00F636C0" w:rsidP="00F636C0">
      <w:pPr>
        <w:pStyle w:val="ConsPlusNormal"/>
        <w:jc w:val="both"/>
      </w:pPr>
    </w:p>
    <w:p w:rsidR="00F636C0" w:rsidRDefault="00F636C0" w:rsidP="00F636C0">
      <w:pPr>
        <w:pStyle w:val="ConsPlusNormal"/>
        <w:ind w:firstLine="540"/>
        <w:jc w:val="both"/>
      </w:pPr>
      <w:r>
        <w:rPr>
          <w:sz w:val="22"/>
        </w:rPr>
        <w:t xml:space="preserve">В соответствии с Бюджетным </w:t>
      </w:r>
      <w:hyperlink r:id="rId30">
        <w:r>
          <w:rPr>
            <w:color w:val="0000FF"/>
            <w:sz w:val="22"/>
          </w:rPr>
          <w:t>кодексом</w:t>
        </w:r>
      </w:hyperlink>
      <w:r>
        <w:rPr>
          <w:sz w:val="22"/>
        </w:rPr>
        <w:t xml:space="preserve"> Российской Федерации, Федеральным </w:t>
      </w:r>
      <w:hyperlink r:id="rId31">
        <w:r>
          <w:rPr>
            <w:color w:val="0000FF"/>
            <w:sz w:val="22"/>
          </w:rPr>
          <w:t>законом</w:t>
        </w:r>
      </w:hyperlink>
      <w:r>
        <w:rPr>
          <w:sz w:val="22"/>
        </w:rPr>
        <w:t xml:space="preserve"> от 06.10.2003 N 131-ФЗ "Об общих принципах организации местного самоуправления в Российской Федерации", </w:t>
      </w:r>
      <w:hyperlink r:id="rId32">
        <w:r>
          <w:rPr>
            <w:color w:val="0000FF"/>
            <w:sz w:val="22"/>
          </w:rPr>
          <w:t>постановлением</w:t>
        </w:r>
      </w:hyperlink>
      <w:r>
        <w:rPr>
          <w:sz w:val="22"/>
        </w:rPr>
        <w:t xml:space="preserve"> Администрации городского округа город Рыбинск от 06.06.2014 N 1727 "О программах городского округа город Рыбинск", </w:t>
      </w:r>
      <w:hyperlink r:id="rId33">
        <w:r>
          <w:rPr>
            <w:color w:val="0000FF"/>
            <w:sz w:val="22"/>
          </w:rPr>
          <w:t>постановлением</w:t>
        </w:r>
      </w:hyperlink>
      <w:r>
        <w:rPr>
          <w:sz w:val="22"/>
        </w:rPr>
        <w:t xml:space="preserve"> Администрации городского округа город Рыбинск Ярославской области от 08.06.2020 N 1306 "О муниципальных программах", руководствуясь </w:t>
      </w:r>
      <w:hyperlink r:id="rId34">
        <w:r>
          <w:rPr>
            <w:color w:val="0000FF"/>
            <w:sz w:val="22"/>
          </w:rPr>
          <w:t>Уставом</w:t>
        </w:r>
      </w:hyperlink>
      <w:r>
        <w:rPr>
          <w:sz w:val="22"/>
        </w:rPr>
        <w:t xml:space="preserve"> городского округа город Рыбинск Ярославской области,</w:t>
      </w:r>
    </w:p>
    <w:p w:rsidR="00F636C0" w:rsidRDefault="00F636C0" w:rsidP="00F636C0">
      <w:pPr>
        <w:pStyle w:val="ConsPlusNormal"/>
        <w:jc w:val="both"/>
      </w:pPr>
    </w:p>
    <w:p w:rsidR="00F636C0" w:rsidRDefault="00F636C0" w:rsidP="00F636C0">
      <w:pPr>
        <w:pStyle w:val="ConsPlusNormal"/>
        <w:ind w:firstLine="540"/>
        <w:jc w:val="both"/>
      </w:pPr>
      <w:r>
        <w:rPr>
          <w:sz w:val="22"/>
        </w:rPr>
        <w:t>ПОСТАНОВЛЯЮ:</w:t>
      </w:r>
    </w:p>
    <w:p w:rsidR="00F636C0" w:rsidRDefault="00F636C0" w:rsidP="00F636C0">
      <w:pPr>
        <w:pStyle w:val="ConsPlusNormal"/>
        <w:jc w:val="both"/>
      </w:pPr>
    </w:p>
    <w:p w:rsidR="00F636C0" w:rsidRDefault="00F636C0" w:rsidP="00F636C0">
      <w:pPr>
        <w:pStyle w:val="ConsPlusNormal"/>
        <w:ind w:firstLine="540"/>
        <w:jc w:val="both"/>
      </w:pPr>
      <w:r>
        <w:rPr>
          <w:sz w:val="22"/>
        </w:rPr>
        <w:t xml:space="preserve">1. Утвердить муниципальную </w:t>
      </w:r>
      <w:hyperlink w:anchor="P51">
        <w:r>
          <w:rPr>
            <w:color w:val="0000FF"/>
            <w:sz w:val="22"/>
          </w:rPr>
          <w:t>программу</w:t>
        </w:r>
      </w:hyperlink>
      <w:r>
        <w:rPr>
          <w:sz w:val="22"/>
        </w:rPr>
        <w:t xml:space="preserve"> "Развитие муниципальной системы образования в городском округе город Рыбинск Ярославской области" согласно приложению.</w:t>
      </w:r>
    </w:p>
    <w:p w:rsidR="00F636C0" w:rsidRDefault="00F636C0" w:rsidP="00F636C0">
      <w:pPr>
        <w:pStyle w:val="ConsPlusNormal"/>
        <w:jc w:val="both"/>
      </w:pPr>
    </w:p>
    <w:p w:rsidR="00F636C0" w:rsidRDefault="00F636C0" w:rsidP="00F636C0">
      <w:pPr>
        <w:pStyle w:val="ConsPlusNormal"/>
        <w:ind w:firstLine="540"/>
        <w:jc w:val="both"/>
      </w:pPr>
      <w:r>
        <w:rPr>
          <w:sz w:val="22"/>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F636C0" w:rsidRDefault="00F636C0" w:rsidP="00F636C0">
      <w:pPr>
        <w:pStyle w:val="ConsPlusNormal"/>
        <w:jc w:val="both"/>
      </w:pPr>
    </w:p>
    <w:p w:rsidR="00F636C0" w:rsidRDefault="00F636C0" w:rsidP="00F636C0">
      <w:pPr>
        <w:pStyle w:val="ConsPlusNormal"/>
        <w:ind w:firstLine="540"/>
        <w:jc w:val="both"/>
      </w:pPr>
      <w:r>
        <w:rPr>
          <w:sz w:val="22"/>
        </w:rPr>
        <w:t>3. Признать утратившими силу:</w:t>
      </w:r>
    </w:p>
    <w:p w:rsidR="00F636C0" w:rsidRDefault="00F636C0" w:rsidP="00F636C0">
      <w:pPr>
        <w:pStyle w:val="ConsPlusNormal"/>
        <w:spacing w:before="220"/>
        <w:ind w:firstLine="540"/>
        <w:jc w:val="both"/>
      </w:pPr>
      <w:r>
        <w:rPr>
          <w:sz w:val="22"/>
        </w:rPr>
        <w:t xml:space="preserve">3.1. </w:t>
      </w:r>
      <w:hyperlink r:id="rId35">
        <w:r>
          <w:rPr>
            <w:color w:val="0000FF"/>
            <w:sz w:val="22"/>
          </w:rPr>
          <w:t>Постановление</w:t>
        </w:r>
      </w:hyperlink>
      <w:r>
        <w:rPr>
          <w:sz w:val="22"/>
        </w:rP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F636C0" w:rsidRDefault="00F636C0" w:rsidP="00F636C0">
      <w:pPr>
        <w:pStyle w:val="ConsPlusNormal"/>
        <w:spacing w:before="220"/>
        <w:ind w:firstLine="540"/>
        <w:jc w:val="both"/>
      </w:pPr>
      <w:r>
        <w:rPr>
          <w:sz w:val="22"/>
        </w:rPr>
        <w:t xml:space="preserve">3.2. </w:t>
      </w:r>
      <w:hyperlink r:id="rId36">
        <w:r>
          <w:rPr>
            <w:color w:val="0000FF"/>
            <w:sz w:val="22"/>
          </w:rPr>
          <w:t>Постановление</w:t>
        </w:r>
      </w:hyperlink>
      <w:r>
        <w:rPr>
          <w:sz w:val="22"/>
        </w:rP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F636C0" w:rsidRDefault="00F636C0" w:rsidP="00F636C0">
      <w:pPr>
        <w:pStyle w:val="ConsPlusNormal"/>
        <w:spacing w:before="220"/>
        <w:ind w:firstLine="540"/>
        <w:jc w:val="both"/>
      </w:pPr>
      <w:r>
        <w:rPr>
          <w:sz w:val="22"/>
        </w:rPr>
        <w:t xml:space="preserve">3.3. </w:t>
      </w:r>
      <w:hyperlink r:id="rId37">
        <w:r>
          <w:rPr>
            <w:color w:val="0000FF"/>
            <w:sz w:val="22"/>
          </w:rPr>
          <w:t>Постановление</w:t>
        </w:r>
      </w:hyperlink>
      <w:r>
        <w:rPr>
          <w:sz w:val="22"/>
        </w:rP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F636C0" w:rsidRDefault="00F636C0" w:rsidP="00F636C0">
      <w:pPr>
        <w:pStyle w:val="ConsPlusNormal"/>
        <w:jc w:val="both"/>
      </w:pPr>
    </w:p>
    <w:p w:rsidR="00F636C0" w:rsidRDefault="00F636C0" w:rsidP="00F636C0">
      <w:pPr>
        <w:pStyle w:val="ConsPlusNormal"/>
        <w:ind w:firstLine="540"/>
        <w:jc w:val="both"/>
      </w:pPr>
      <w:r>
        <w:rPr>
          <w:sz w:val="22"/>
        </w:rPr>
        <w:t>4. Контроль за исполнением настоящего постановления возложить на заместителя Главы Администрации по социальным вопросам.</w:t>
      </w:r>
    </w:p>
    <w:p w:rsidR="00F636C0" w:rsidRDefault="00F636C0" w:rsidP="00F636C0">
      <w:pPr>
        <w:pStyle w:val="ConsPlusNormal"/>
        <w:jc w:val="both"/>
      </w:pPr>
    </w:p>
    <w:p w:rsidR="00F636C0" w:rsidRDefault="00F636C0" w:rsidP="00F636C0">
      <w:pPr>
        <w:pStyle w:val="ConsPlusNormal"/>
        <w:jc w:val="right"/>
      </w:pPr>
      <w:r>
        <w:rPr>
          <w:sz w:val="22"/>
        </w:rPr>
        <w:t>Глава</w:t>
      </w:r>
    </w:p>
    <w:p w:rsidR="00F636C0" w:rsidRDefault="00F636C0" w:rsidP="00F636C0">
      <w:pPr>
        <w:pStyle w:val="ConsPlusNormal"/>
        <w:jc w:val="right"/>
      </w:pPr>
      <w:r>
        <w:rPr>
          <w:sz w:val="22"/>
        </w:rPr>
        <w:t>городского округа</w:t>
      </w:r>
    </w:p>
    <w:p w:rsidR="00F636C0" w:rsidRDefault="00F636C0" w:rsidP="00F636C0">
      <w:pPr>
        <w:pStyle w:val="ConsPlusNormal"/>
        <w:jc w:val="right"/>
      </w:pPr>
      <w:r>
        <w:rPr>
          <w:sz w:val="22"/>
        </w:rPr>
        <w:t>город Рыбинск</w:t>
      </w:r>
    </w:p>
    <w:p w:rsidR="00F636C0" w:rsidRDefault="00F636C0" w:rsidP="00F636C0">
      <w:pPr>
        <w:pStyle w:val="ConsPlusNormal"/>
        <w:jc w:val="right"/>
      </w:pPr>
      <w:r>
        <w:rPr>
          <w:sz w:val="22"/>
        </w:rPr>
        <w:t>Д.В.ДОБРЯКОВ</w:t>
      </w:r>
    </w:p>
    <w:p w:rsidR="00A249A1" w:rsidRPr="00A249A1" w:rsidRDefault="00A249A1" w:rsidP="00E00CBB">
      <w:pPr>
        <w:spacing w:after="0" w:line="240" w:lineRule="auto"/>
        <w:ind w:left="5670"/>
        <w:rPr>
          <w:rFonts w:ascii="Times New Roman" w:eastAsia="SimSun" w:hAnsi="Times New Roman"/>
          <w:sz w:val="28"/>
          <w:szCs w:val="28"/>
          <w:lang w:eastAsia="en-US"/>
        </w:rPr>
      </w:pPr>
      <w:bookmarkStart w:id="0" w:name="_GoBack"/>
      <w:bookmarkEnd w:id="0"/>
      <w:r w:rsidRPr="00A249A1">
        <w:rPr>
          <w:rFonts w:ascii="Times New Roman" w:hAnsi="Times New Roman"/>
          <w:sz w:val="28"/>
          <w:szCs w:val="28"/>
        </w:rPr>
        <w:br w:type="page"/>
      </w:r>
      <w:r w:rsidRPr="00A249A1">
        <w:rPr>
          <w:rFonts w:ascii="Times New Roman" w:eastAsia="SimSun" w:hAnsi="Times New Roman"/>
          <w:sz w:val="28"/>
          <w:szCs w:val="28"/>
          <w:lang w:eastAsia="en-US"/>
        </w:rPr>
        <w:lastRenderedPageBreak/>
        <w:t>Приложение</w:t>
      </w:r>
    </w:p>
    <w:p w:rsidR="00A249A1" w:rsidRPr="00A249A1" w:rsidRDefault="00A249A1" w:rsidP="00E00CBB">
      <w:pPr>
        <w:spacing w:after="0" w:line="240" w:lineRule="auto"/>
        <w:ind w:left="5670"/>
        <w:rPr>
          <w:rFonts w:ascii="Times New Roman" w:eastAsia="SimSun" w:hAnsi="Times New Roman"/>
          <w:sz w:val="28"/>
          <w:szCs w:val="28"/>
          <w:lang w:eastAsia="en-US"/>
        </w:rPr>
      </w:pPr>
      <w:r w:rsidRPr="00A249A1">
        <w:rPr>
          <w:rFonts w:ascii="Times New Roman" w:eastAsia="SimSun" w:hAnsi="Times New Roman"/>
          <w:sz w:val="28"/>
          <w:szCs w:val="28"/>
          <w:lang w:eastAsia="en-US"/>
        </w:rPr>
        <w:t>к постановлению Администрации</w:t>
      </w:r>
    </w:p>
    <w:p w:rsidR="00A249A1" w:rsidRPr="00A249A1" w:rsidRDefault="00A249A1" w:rsidP="00E00CBB">
      <w:pPr>
        <w:spacing w:after="0" w:line="240" w:lineRule="auto"/>
        <w:ind w:left="5670"/>
        <w:rPr>
          <w:rFonts w:ascii="Times New Roman" w:eastAsia="SimSun" w:hAnsi="Times New Roman"/>
          <w:sz w:val="28"/>
          <w:szCs w:val="28"/>
          <w:lang w:eastAsia="en-US"/>
        </w:rPr>
      </w:pPr>
      <w:r w:rsidRPr="00A249A1">
        <w:rPr>
          <w:rFonts w:ascii="Times New Roman" w:eastAsia="SimSun" w:hAnsi="Times New Roman"/>
          <w:sz w:val="28"/>
          <w:szCs w:val="28"/>
          <w:lang w:eastAsia="en-US"/>
        </w:rPr>
        <w:t>городского округа город Рыбинск</w:t>
      </w:r>
    </w:p>
    <w:p w:rsidR="00A249A1" w:rsidRPr="00A249A1" w:rsidRDefault="00A249A1" w:rsidP="00E00CBB">
      <w:pPr>
        <w:spacing w:after="0" w:line="240" w:lineRule="auto"/>
        <w:ind w:left="5670"/>
        <w:rPr>
          <w:rFonts w:ascii="Times New Roman" w:eastAsia="SimSun" w:hAnsi="Times New Roman"/>
          <w:sz w:val="28"/>
          <w:szCs w:val="28"/>
          <w:lang w:eastAsia="en-US"/>
        </w:rPr>
      </w:pPr>
      <w:r w:rsidRPr="00A249A1">
        <w:rPr>
          <w:rFonts w:ascii="Times New Roman" w:eastAsia="SimSun" w:hAnsi="Times New Roman"/>
          <w:sz w:val="28"/>
          <w:szCs w:val="28"/>
          <w:lang w:eastAsia="en-US"/>
        </w:rPr>
        <w:t>Ярославской области</w:t>
      </w:r>
    </w:p>
    <w:p w:rsidR="00A249A1" w:rsidRPr="00A249A1" w:rsidRDefault="00A249A1" w:rsidP="00E00CBB">
      <w:pPr>
        <w:spacing w:after="0" w:line="240" w:lineRule="auto"/>
        <w:ind w:left="5670"/>
        <w:rPr>
          <w:rFonts w:ascii="Times New Roman" w:eastAsia="SimSun" w:hAnsi="Times New Roman"/>
          <w:b/>
          <w:sz w:val="28"/>
          <w:szCs w:val="28"/>
          <w:lang w:eastAsia="en-US"/>
        </w:rPr>
      </w:pPr>
      <w:r w:rsidRPr="00A249A1">
        <w:rPr>
          <w:rFonts w:ascii="Times New Roman" w:eastAsia="SimSun" w:hAnsi="Times New Roman"/>
          <w:sz w:val="28"/>
          <w:szCs w:val="28"/>
          <w:lang w:eastAsia="en-US"/>
        </w:rPr>
        <w:t xml:space="preserve">от </w:t>
      </w:r>
      <w:r w:rsidR="00E00CBB">
        <w:rPr>
          <w:rFonts w:ascii="Times New Roman" w:eastAsia="SimSun" w:hAnsi="Times New Roman"/>
          <w:sz w:val="28"/>
          <w:szCs w:val="28"/>
          <w:lang w:eastAsia="en-US"/>
        </w:rPr>
        <w:t xml:space="preserve">06.05.2026 </w:t>
      </w:r>
      <w:r w:rsidRPr="00A249A1">
        <w:rPr>
          <w:rFonts w:ascii="Times New Roman" w:eastAsia="SimSun" w:hAnsi="Times New Roman"/>
          <w:sz w:val="28"/>
          <w:szCs w:val="28"/>
          <w:lang w:eastAsia="en-US"/>
        </w:rPr>
        <w:t xml:space="preserve">№ </w:t>
      </w:r>
      <w:r w:rsidR="00E00CBB">
        <w:rPr>
          <w:rFonts w:ascii="Times New Roman" w:eastAsia="SimSun" w:hAnsi="Times New Roman"/>
          <w:sz w:val="28"/>
          <w:szCs w:val="28"/>
          <w:lang w:eastAsia="en-US"/>
        </w:rPr>
        <w:t>424</w:t>
      </w:r>
    </w:p>
    <w:p w:rsidR="00A249A1" w:rsidRPr="00A249A1" w:rsidRDefault="00A249A1" w:rsidP="00E00CBB">
      <w:pPr>
        <w:spacing w:after="160" w:line="259" w:lineRule="auto"/>
        <w:rPr>
          <w:rFonts w:ascii="Times New Roman" w:eastAsia="SimSun" w:hAnsi="Times New Roman"/>
          <w:sz w:val="28"/>
          <w:szCs w:val="28"/>
          <w:lang w:eastAsia="en-US"/>
        </w:rPr>
      </w:pPr>
    </w:p>
    <w:p w:rsidR="00A249A1" w:rsidRPr="00A249A1" w:rsidRDefault="00A249A1" w:rsidP="00E00CBB">
      <w:pPr>
        <w:spacing w:after="160" w:line="259" w:lineRule="auto"/>
        <w:rPr>
          <w:rFonts w:ascii="Times New Roman" w:eastAsia="SimSun" w:hAnsi="Times New Roman"/>
          <w:sz w:val="28"/>
          <w:szCs w:val="28"/>
          <w:lang w:eastAsia="en-US"/>
        </w:rPr>
      </w:pPr>
    </w:p>
    <w:p w:rsidR="00A249A1" w:rsidRPr="00A249A1" w:rsidRDefault="00A249A1" w:rsidP="00E00CBB">
      <w:pPr>
        <w:spacing w:after="160" w:line="259" w:lineRule="auto"/>
        <w:rPr>
          <w:rFonts w:ascii="Times New Roman" w:eastAsia="SimSun" w:hAnsi="Times New Roman"/>
          <w:sz w:val="28"/>
          <w:szCs w:val="28"/>
          <w:lang w:eastAsia="en-US"/>
        </w:rPr>
      </w:pPr>
    </w:p>
    <w:p w:rsidR="00A249A1" w:rsidRPr="00A249A1" w:rsidRDefault="00A249A1" w:rsidP="00E00CBB">
      <w:pPr>
        <w:spacing w:after="160" w:line="259" w:lineRule="auto"/>
        <w:rPr>
          <w:rFonts w:ascii="Times New Roman" w:eastAsia="SimSun" w:hAnsi="Times New Roman"/>
          <w:sz w:val="28"/>
          <w:szCs w:val="28"/>
          <w:lang w:eastAsia="en-US"/>
        </w:rPr>
      </w:pPr>
    </w:p>
    <w:p w:rsidR="00A249A1" w:rsidRPr="00A249A1" w:rsidRDefault="00A249A1" w:rsidP="00E00CBB">
      <w:pPr>
        <w:suppressAutoHyphens/>
        <w:spacing w:after="0" w:line="240" w:lineRule="auto"/>
        <w:rPr>
          <w:rFonts w:ascii="Times New Roman" w:eastAsia="SimSun" w:hAnsi="Times New Roman"/>
          <w:b/>
          <w:bCs/>
          <w:sz w:val="28"/>
          <w:szCs w:val="28"/>
          <w:lang w:eastAsia="ar-SA"/>
        </w:rPr>
      </w:pPr>
    </w:p>
    <w:p w:rsidR="00A249A1" w:rsidRPr="00A249A1" w:rsidRDefault="00A249A1" w:rsidP="00E00CBB">
      <w:pPr>
        <w:spacing w:after="160" w:line="259" w:lineRule="auto"/>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Муниципальная программа</w:t>
      </w:r>
    </w:p>
    <w:p w:rsidR="00A249A1" w:rsidRPr="00A249A1" w:rsidRDefault="00A249A1" w:rsidP="00E00CBB">
      <w:pPr>
        <w:spacing w:after="160" w:line="259" w:lineRule="auto"/>
        <w:ind w:right="-285"/>
        <w:rPr>
          <w:rFonts w:ascii="Times New Roman" w:eastAsia="SimSun" w:hAnsi="Times New Roman"/>
          <w:b/>
          <w:bCs/>
          <w:sz w:val="28"/>
          <w:szCs w:val="28"/>
          <w:lang w:eastAsia="en-US"/>
        </w:rPr>
      </w:pPr>
    </w:p>
    <w:p w:rsidR="00A249A1" w:rsidRPr="00A249A1" w:rsidRDefault="00A249A1" w:rsidP="00E00CBB">
      <w:pPr>
        <w:spacing w:after="160" w:line="259" w:lineRule="auto"/>
        <w:ind w:right="-285"/>
        <w:rPr>
          <w:rFonts w:ascii="Times New Roman" w:eastAsia="SimSun" w:hAnsi="Times New Roman"/>
          <w:b/>
          <w:bCs/>
          <w:sz w:val="28"/>
          <w:szCs w:val="28"/>
          <w:lang w:eastAsia="en-US"/>
        </w:rPr>
      </w:pPr>
    </w:p>
    <w:p w:rsidR="00A249A1" w:rsidRPr="00A249A1" w:rsidRDefault="00A249A1" w:rsidP="00E00CBB">
      <w:pPr>
        <w:spacing w:after="0" w:line="240" w:lineRule="auto"/>
        <w:ind w:right="-284"/>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«Развитие муниципальной системы</w:t>
      </w:r>
    </w:p>
    <w:p w:rsidR="00A249A1" w:rsidRPr="00A249A1" w:rsidRDefault="00A249A1" w:rsidP="00E00CBB">
      <w:pPr>
        <w:spacing w:after="0" w:line="240" w:lineRule="auto"/>
        <w:ind w:right="-284"/>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образования в городском округе</w:t>
      </w:r>
    </w:p>
    <w:p w:rsidR="00A249A1" w:rsidRPr="00A249A1" w:rsidRDefault="00A249A1" w:rsidP="00E00CBB">
      <w:pPr>
        <w:spacing w:after="0" w:line="240" w:lineRule="auto"/>
        <w:ind w:right="-284"/>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город Рыбинск Ярославской области»</w:t>
      </w:r>
    </w:p>
    <w:p w:rsidR="00A249A1" w:rsidRPr="00A249A1" w:rsidRDefault="00A249A1" w:rsidP="00A249A1">
      <w:pPr>
        <w:spacing w:after="160" w:line="259" w:lineRule="auto"/>
        <w:ind w:right="-427"/>
        <w:rPr>
          <w:rFonts w:ascii="Times New Roman" w:eastAsia="SimSun" w:hAnsi="Times New Roman"/>
          <w:sz w:val="28"/>
          <w:szCs w:val="28"/>
          <w:lang w:eastAsia="en-US"/>
        </w:rPr>
      </w:pPr>
    </w:p>
    <w:p w:rsidR="00A249A1" w:rsidRPr="00A249A1" w:rsidRDefault="00A249A1" w:rsidP="00E00CBB">
      <w:pPr>
        <w:spacing w:after="160" w:line="259" w:lineRule="auto"/>
        <w:ind w:right="-427"/>
        <w:rPr>
          <w:rFonts w:ascii="Times New Roman" w:eastAsia="SimSun" w:hAnsi="Times New Roman"/>
          <w:sz w:val="28"/>
          <w:szCs w:val="28"/>
          <w:lang w:eastAsia="en-US"/>
        </w:rPr>
      </w:pPr>
    </w:p>
    <w:p w:rsidR="00A249A1" w:rsidRPr="00A249A1" w:rsidRDefault="00A249A1" w:rsidP="00E00CBB">
      <w:pPr>
        <w:spacing w:after="160" w:line="259" w:lineRule="auto"/>
        <w:ind w:right="-427"/>
        <w:rPr>
          <w:rFonts w:ascii="Times New Roman" w:eastAsia="SimSun" w:hAnsi="Times New Roman"/>
          <w:sz w:val="28"/>
          <w:szCs w:val="28"/>
          <w:lang w:eastAsia="en-US"/>
        </w:rPr>
      </w:pPr>
    </w:p>
    <w:p w:rsidR="00A249A1" w:rsidRPr="00A249A1" w:rsidRDefault="00A249A1" w:rsidP="00E00CBB">
      <w:pPr>
        <w:spacing w:after="160" w:line="259" w:lineRule="auto"/>
        <w:ind w:right="-427"/>
        <w:rPr>
          <w:rFonts w:ascii="Times New Roman" w:eastAsia="SimSun" w:hAnsi="Times New Roman"/>
          <w:sz w:val="28"/>
          <w:szCs w:val="28"/>
          <w:lang w:eastAsia="en-US"/>
        </w:rPr>
      </w:pPr>
    </w:p>
    <w:p w:rsidR="00A249A1" w:rsidRPr="00A249A1" w:rsidRDefault="00A249A1" w:rsidP="00E00CBB">
      <w:pPr>
        <w:spacing w:after="160" w:line="259" w:lineRule="auto"/>
        <w:ind w:right="-427"/>
        <w:rPr>
          <w:rFonts w:ascii="Times New Roman" w:eastAsia="SimSun" w:hAnsi="Times New Roman"/>
          <w:sz w:val="28"/>
          <w:szCs w:val="28"/>
          <w:lang w:eastAsia="en-US"/>
        </w:rPr>
      </w:pPr>
    </w:p>
    <w:p w:rsidR="00A249A1" w:rsidRPr="00A249A1" w:rsidRDefault="00A249A1" w:rsidP="00A249A1">
      <w:pPr>
        <w:spacing w:after="160" w:line="259" w:lineRule="auto"/>
        <w:jc w:val="center"/>
        <w:rPr>
          <w:rFonts w:ascii="Times New Roman" w:eastAsia="SimSun" w:hAnsi="Times New Roman"/>
          <w:sz w:val="28"/>
          <w:szCs w:val="28"/>
          <w:lang w:eastAsia="en-US"/>
        </w:rPr>
      </w:pPr>
      <w:r w:rsidRPr="00A249A1">
        <w:rPr>
          <w:rFonts w:ascii="Times New Roman" w:eastAsia="SimSun" w:hAnsi="Times New Roman"/>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367.5pt;height:128.25pt;mso-position-horizontal-relative:page;mso-position-vertical-relative:page" filled="t">
            <v:imagedata r:id="rId38" o:title=""/>
          </v:shape>
        </w:pict>
      </w:r>
    </w:p>
    <w:p w:rsidR="00A249A1" w:rsidRPr="00A249A1" w:rsidRDefault="00A249A1" w:rsidP="00E00CBB">
      <w:pPr>
        <w:spacing w:after="0" w:line="259" w:lineRule="auto"/>
        <w:rPr>
          <w:rFonts w:ascii="Times New Roman" w:eastAsia="SimSun" w:hAnsi="Times New Roman"/>
          <w:sz w:val="28"/>
          <w:szCs w:val="28"/>
          <w:lang w:eastAsia="en-US"/>
        </w:rPr>
      </w:pPr>
    </w:p>
    <w:p w:rsidR="00A249A1" w:rsidRPr="00A249A1" w:rsidRDefault="00A249A1" w:rsidP="00A249A1">
      <w:pPr>
        <w:spacing w:after="0" w:line="259" w:lineRule="auto"/>
        <w:rPr>
          <w:rFonts w:ascii="Times New Roman" w:eastAsia="SimSun" w:hAnsi="Times New Roman"/>
          <w:sz w:val="28"/>
          <w:szCs w:val="28"/>
          <w:lang w:eastAsia="en-US"/>
        </w:rPr>
      </w:pPr>
    </w:p>
    <w:p w:rsidR="00A249A1" w:rsidRPr="00A249A1" w:rsidRDefault="00A249A1" w:rsidP="00A249A1">
      <w:pPr>
        <w:spacing w:after="0" w:line="240" w:lineRule="auto"/>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Ярославская область</w:t>
      </w:r>
    </w:p>
    <w:p w:rsidR="00A249A1" w:rsidRPr="00A249A1" w:rsidRDefault="00A249A1" w:rsidP="00A249A1">
      <w:pPr>
        <w:spacing w:after="0" w:line="240" w:lineRule="auto"/>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город Рыбинск</w:t>
      </w:r>
    </w:p>
    <w:p w:rsidR="00A249A1" w:rsidRPr="00A249A1" w:rsidRDefault="00A249A1" w:rsidP="00A249A1">
      <w:pPr>
        <w:spacing w:after="0" w:line="240" w:lineRule="auto"/>
        <w:jc w:val="center"/>
        <w:rPr>
          <w:rFonts w:ascii="Times New Roman" w:eastAsia="SimSun" w:hAnsi="Times New Roman"/>
          <w:sz w:val="28"/>
          <w:szCs w:val="28"/>
          <w:lang w:eastAsia="en-US"/>
        </w:rPr>
      </w:pPr>
      <w:r w:rsidRPr="00A249A1">
        <w:rPr>
          <w:rFonts w:ascii="Times New Roman" w:eastAsia="SimSun" w:hAnsi="Times New Roman"/>
          <w:sz w:val="28"/>
          <w:szCs w:val="28"/>
          <w:lang w:eastAsia="en-US"/>
        </w:rPr>
        <w:t xml:space="preserve"> 2026 год</w:t>
      </w:r>
    </w:p>
    <w:p w:rsidR="00A249A1" w:rsidRPr="00A249A1" w:rsidRDefault="00A249A1" w:rsidP="00A249A1">
      <w:pPr>
        <w:keepNext/>
        <w:tabs>
          <w:tab w:val="left" w:pos="0"/>
        </w:tabs>
        <w:suppressAutoHyphens/>
        <w:spacing w:after="0" w:line="240" w:lineRule="auto"/>
        <w:ind w:left="432" w:hanging="432"/>
        <w:jc w:val="center"/>
        <w:outlineLvl w:val="0"/>
        <w:rPr>
          <w:rFonts w:ascii="Times New Roman" w:eastAsia="SimSun" w:hAnsi="Times New Roman"/>
          <w:bCs/>
          <w:iCs/>
          <w:sz w:val="28"/>
          <w:szCs w:val="28"/>
        </w:rPr>
      </w:pPr>
      <w:r w:rsidRPr="00A249A1">
        <w:rPr>
          <w:rFonts w:ascii="Times New Roman" w:eastAsia="SimSun" w:hAnsi="Times New Roman"/>
          <w:b/>
          <w:bCs/>
          <w:i/>
          <w:iCs/>
          <w:sz w:val="28"/>
          <w:szCs w:val="28"/>
          <w:lang w:eastAsia="ar-SA"/>
        </w:rPr>
        <w:br w:type="page"/>
      </w:r>
      <w:bookmarkStart w:id="1" w:name="_Toc149719655"/>
      <w:bookmarkStart w:id="2" w:name="_Toc5962"/>
      <w:bookmarkStart w:id="3" w:name="_Toc27208"/>
      <w:bookmarkStart w:id="4" w:name="_Toc154"/>
      <w:bookmarkStart w:id="5" w:name="_Toc265"/>
      <w:r w:rsidRPr="00A249A1">
        <w:rPr>
          <w:rFonts w:ascii="Times New Roman" w:eastAsia="SimSun" w:hAnsi="Times New Roman"/>
          <w:bCs/>
          <w:iCs/>
          <w:sz w:val="28"/>
          <w:szCs w:val="28"/>
        </w:rPr>
        <w:lastRenderedPageBreak/>
        <w:t>С</w:t>
      </w:r>
      <w:bookmarkEnd w:id="1"/>
      <w:bookmarkEnd w:id="2"/>
      <w:bookmarkEnd w:id="3"/>
      <w:bookmarkEnd w:id="4"/>
      <w:r w:rsidRPr="00A249A1">
        <w:rPr>
          <w:rFonts w:ascii="Times New Roman" w:eastAsia="SimSun" w:hAnsi="Times New Roman"/>
          <w:bCs/>
          <w:iCs/>
          <w:sz w:val="28"/>
          <w:szCs w:val="28"/>
        </w:rPr>
        <w:t>ОДЕРЖАНИЕ</w:t>
      </w:r>
      <w:bookmarkEnd w:id="5"/>
    </w:p>
    <w:bookmarkStart w:id="6" w:name="_Toc149719656"/>
    <w:p w:rsidR="00A249A1" w:rsidRPr="00A249A1" w:rsidRDefault="00A249A1" w:rsidP="00A249A1">
      <w:pPr>
        <w:keepNext/>
        <w:tabs>
          <w:tab w:val="right" w:leader="dot" w:pos="10204"/>
        </w:tabs>
        <w:overflowPunct w:val="0"/>
        <w:autoSpaceDE w:val="0"/>
        <w:autoSpaceDN w:val="0"/>
        <w:adjustRightInd w:val="0"/>
        <w:spacing w:afterLines="50" w:after="120" w:line="240" w:lineRule="auto"/>
        <w:textAlignment w:val="baseline"/>
        <w:rPr>
          <w:rFonts w:ascii="Times New Roman" w:eastAsia="SimSun" w:hAnsi="Times New Roman"/>
          <w:b/>
          <w:caps/>
          <w:noProof/>
          <w:sz w:val="24"/>
          <w:szCs w:val="28"/>
        </w:rPr>
      </w:pPr>
      <w:r w:rsidRPr="00A249A1">
        <w:rPr>
          <w:rFonts w:ascii="Times New Roman" w:eastAsia="SimSun" w:hAnsi="Times New Roman"/>
          <w:b/>
          <w:caps/>
          <w:sz w:val="24"/>
          <w:szCs w:val="28"/>
        </w:rPr>
        <w:fldChar w:fldCharType="begin"/>
      </w:r>
      <w:r w:rsidRPr="00A249A1">
        <w:rPr>
          <w:rFonts w:ascii="Times New Roman" w:eastAsia="SimSun" w:hAnsi="Times New Roman"/>
          <w:b/>
          <w:caps/>
          <w:sz w:val="24"/>
          <w:szCs w:val="28"/>
        </w:rPr>
        <w:instrText xml:space="preserve">TOC \o "1-2" \h \u </w:instrText>
      </w:r>
      <w:r w:rsidRPr="00A249A1">
        <w:rPr>
          <w:rFonts w:ascii="Times New Roman" w:eastAsia="SimSun" w:hAnsi="Times New Roman"/>
          <w:b/>
          <w:caps/>
          <w:sz w:val="24"/>
          <w:szCs w:val="28"/>
        </w:rPr>
        <w:fldChar w:fldCharType="separate"/>
      </w:r>
      <w:hyperlink w:anchor="_Toc265" w:history="1">
        <w:r w:rsidRPr="00A249A1">
          <w:rPr>
            <w:rFonts w:ascii="Times New Roman" w:eastAsia="SimSun" w:hAnsi="Times New Roman"/>
            <w:b/>
            <w:bCs/>
            <w:iCs/>
            <w:noProof/>
            <w:sz w:val="24"/>
            <w:szCs w:val="28"/>
          </w:rPr>
          <w:t>Содержание</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_Toc265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3</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0775" w:history="1">
        <w:r w:rsidRPr="00A249A1">
          <w:rPr>
            <w:rFonts w:ascii="Times New Roman" w:eastAsia="SimSun" w:hAnsi="Times New Roman"/>
            <w:b/>
            <w:noProof/>
            <w:sz w:val="24"/>
            <w:szCs w:val="28"/>
          </w:rPr>
          <w:t>1. Паспорт муниципальной программы</w:t>
        </w:r>
        <w:r w:rsidRPr="00A249A1">
          <w:rPr>
            <w:rFonts w:ascii="Times New Roman" w:eastAsia="SimSun" w:hAnsi="Times New Roman"/>
            <w:b/>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_Toc20775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4</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7965" w:history="1">
        <w:r w:rsidRPr="00A249A1">
          <w:rPr>
            <w:rFonts w:ascii="Times New Roman" w:eastAsia="SimSun" w:hAnsi="Times New Roman"/>
            <w:b/>
            <w:noProof/>
            <w:sz w:val="24"/>
            <w:szCs w:val="28"/>
          </w:rPr>
          <w:t>2. Анализ существующей ситуации и оценка проблем</w:t>
        </w:r>
        <w:r w:rsidRPr="00A249A1">
          <w:rPr>
            <w:rFonts w:ascii="Times New Roman" w:eastAsia="SimSun" w:hAnsi="Times New Roman"/>
            <w:b/>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_Toc27965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9</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9238" w:history="1">
        <w:r w:rsidRPr="00A249A1">
          <w:rPr>
            <w:rFonts w:ascii="Times New Roman" w:eastAsia="SimSun" w:hAnsi="Times New Roman"/>
            <w:b/>
            <w:noProof/>
            <w:sz w:val="24"/>
            <w:szCs w:val="28"/>
            <w:lang w:eastAsia="ar-SA"/>
          </w:rPr>
          <w:t>3. Цели, задачи, ожидаемые результаты муниципальной программы</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_Toc9238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21</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3304" w:history="1">
        <w:r w:rsidRPr="00A249A1">
          <w:rPr>
            <w:rFonts w:ascii="Times New Roman" w:eastAsia="SimSun" w:hAnsi="Times New Roman"/>
            <w:b/>
            <w:noProof/>
            <w:sz w:val="24"/>
            <w:szCs w:val="28"/>
          </w:rPr>
          <w:t>4. Социально-экономическое обоснование муниципальной программы</w:t>
        </w:r>
        <w:r w:rsidRPr="00A249A1">
          <w:rPr>
            <w:rFonts w:ascii="Times New Roman" w:eastAsia="SimSun" w:hAnsi="Times New Roman"/>
            <w:b/>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_Toc3304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24</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4142" w:history="1">
        <w:r w:rsidRPr="00A249A1">
          <w:rPr>
            <w:rFonts w:ascii="Times New Roman" w:eastAsia="SimSun" w:hAnsi="Times New Roman"/>
            <w:b/>
            <w:noProof/>
            <w:sz w:val="24"/>
            <w:szCs w:val="28"/>
          </w:rPr>
          <w:t>5. Финансирование муниципальной программы</w:t>
        </w:r>
        <w:r w:rsidRPr="00A249A1">
          <w:rPr>
            <w:rFonts w:ascii="Times New Roman" w:eastAsia="SimSun" w:hAnsi="Times New Roman"/>
            <w:b/>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_Toc24142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27</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7322" w:history="1">
        <w:r w:rsidRPr="00A249A1">
          <w:rPr>
            <w:rFonts w:ascii="Times New Roman" w:eastAsia="SimSun" w:hAnsi="Times New Roman"/>
            <w:b/>
            <w:noProof/>
            <w:sz w:val="24"/>
            <w:szCs w:val="28"/>
          </w:rPr>
          <w:t>6. Механизм реализации муниципальной программы</w:t>
        </w:r>
        <w:r w:rsidRPr="00A249A1">
          <w:rPr>
            <w:rFonts w:ascii="Times New Roman" w:eastAsia="SimSun" w:hAnsi="Times New Roman"/>
            <w:b/>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_Toc27322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27</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5899" w:history="1">
        <w:r w:rsidRPr="00A249A1">
          <w:rPr>
            <w:rFonts w:ascii="Times New Roman" w:eastAsia="SimSun" w:hAnsi="Times New Roman"/>
            <w:b/>
            <w:noProof/>
            <w:sz w:val="24"/>
            <w:szCs w:val="28"/>
            <w:lang w:eastAsia="ar-SA"/>
          </w:rPr>
          <w:t>7. Индикаторы результативности муниципальной программы</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_Toc5899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31</w:t>
        </w:r>
        <w:r w:rsidRPr="00A249A1">
          <w:rPr>
            <w:rFonts w:ascii="Times New Roman" w:eastAsia="SimSun" w:hAnsi="Times New Roman"/>
            <w:b/>
            <w:caps/>
            <w:noProof/>
            <w:sz w:val="24"/>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25351" w:history="1">
        <w:r w:rsidRPr="00A249A1">
          <w:rPr>
            <w:rFonts w:ascii="Times New Roman" w:eastAsia="SimSun" w:hAnsi="Times New Roman"/>
            <w:b/>
            <w:noProof/>
            <w:sz w:val="24"/>
            <w:szCs w:val="28"/>
            <w:lang w:eastAsia="ar-SA"/>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_Toc25351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35</w:t>
        </w:r>
        <w:r w:rsidRPr="00A249A1">
          <w:rPr>
            <w:rFonts w:ascii="Times New Roman" w:eastAsia="SimSun" w:hAnsi="Times New Roman"/>
            <w:b/>
            <w:caps/>
            <w:noProof/>
            <w:sz w:val="24"/>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31543" w:history="1">
        <w:r w:rsidRPr="00A249A1">
          <w:rPr>
            <w:rFonts w:ascii="Times New Roman" w:hAnsi="Times New Roman"/>
            <w:noProof/>
            <w:kern w:val="20"/>
            <w:szCs w:val="28"/>
            <w:lang w:eastAsia="ar-SA"/>
          </w:rPr>
          <w:t>1. Паспорт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_Toc31543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35</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12654" w:history="1">
        <w:r w:rsidRPr="00A249A1">
          <w:rPr>
            <w:rFonts w:ascii="Times New Roman" w:hAnsi="Times New Roman"/>
            <w:noProof/>
            <w:kern w:val="20"/>
            <w:szCs w:val="28"/>
            <w:lang w:eastAsia="ar-SA"/>
          </w:rPr>
          <w:t>2. Анализ существующей ситуации и оценка проблем, решение которых осуществляется путём реализации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_Toc12654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37</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30948" w:history="1">
        <w:r w:rsidRPr="00A249A1">
          <w:rPr>
            <w:rFonts w:ascii="Times New Roman" w:hAnsi="Times New Roman"/>
            <w:noProof/>
            <w:kern w:val="20"/>
            <w:szCs w:val="28"/>
            <w:lang w:eastAsia="ar-SA"/>
          </w:rPr>
          <w:t>3. Цели, задачи, ожидаемые результаты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_Toc30948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38</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8896" w:history="1">
        <w:r w:rsidRPr="00A249A1">
          <w:rPr>
            <w:rFonts w:ascii="Times New Roman" w:hAnsi="Times New Roman"/>
            <w:bCs/>
            <w:iCs/>
            <w:noProof/>
            <w:kern w:val="20"/>
            <w:szCs w:val="28"/>
            <w:lang w:eastAsia="ar-SA"/>
          </w:rPr>
          <w:t xml:space="preserve">4. </w:t>
        </w:r>
        <w:r w:rsidRPr="00A249A1">
          <w:rPr>
            <w:rFonts w:ascii="Times New Roman" w:hAnsi="Times New Roman"/>
            <w:noProof/>
            <w:kern w:val="20"/>
            <w:szCs w:val="28"/>
            <w:lang w:eastAsia="ar-SA"/>
          </w:rPr>
          <w:t>Перечень мероприятий и финансирование подпрограммы «</w:t>
        </w:r>
        <w:r w:rsidRPr="00A249A1">
          <w:rPr>
            <w:rFonts w:ascii="Times New Roman" w:hAnsi="Times New Roman"/>
            <w:smallCaps/>
            <w:noProof/>
            <w:kern w:val="20"/>
            <w:szCs w:val="28"/>
            <w:lang w:eastAsia="ar-SA"/>
          </w:rPr>
          <w:t>С</w:t>
        </w:r>
        <w:r w:rsidRPr="00A249A1">
          <w:rPr>
            <w:rFonts w:ascii="Times New Roman" w:hAnsi="Times New Roman"/>
            <w:noProof/>
            <w:kern w:val="20"/>
            <w:szCs w:val="28"/>
            <w:lang w:eastAsia="ar-SA"/>
          </w:rPr>
          <w:t xml:space="preserve">овершенствование материально-технической базы муниципальной системы образования в городском округе город Рыбинск </w:t>
        </w:r>
        <w:r w:rsidRPr="00A249A1">
          <w:rPr>
            <w:rFonts w:ascii="Times New Roman" w:hAnsi="Times New Roman"/>
            <w:noProof/>
            <w:kern w:val="20"/>
            <w:szCs w:val="28"/>
            <w:lang w:eastAsia="ar-SA"/>
          </w:rPr>
          <w:br/>
          <w:t>Ярославской области»</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_Toc28896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39</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14276" w:history="1">
        <w:r w:rsidRPr="00A249A1">
          <w:rPr>
            <w:rFonts w:ascii="Times New Roman" w:hAnsi="Times New Roman"/>
            <w:noProof/>
            <w:kern w:val="20"/>
            <w:szCs w:val="28"/>
            <w:lang w:eastAsia="ar-SA"/>
          </w:rPr>
          <w:t>5. Индикаторы результативности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_Toc14276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48</w:t>
        </w:r>
        <w:r w:rsidRPr="00A249A1">
          <w:rPr>
            <w:rFonts w:ascii="Times New Roman" w:hAnsi="Times New Roman"/>
            <w:noProof/>
            <w:kern w:val="20"/>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18625" w:history="1">
        <w:r w:rsidRPr="00A249A1">
          <w:rPr>
            <w:rFonts w:ascii="Times New Roman" w:eastAsia="SimSun" w:hAnsi="Times New Roman"/>
            <w:b/>
            <w:noProof/>
            <w:sz w:val="24"/>
            <w:szCs w:val="28"/>
            <w:lang w:eastAsia="ar-SA"/>
          </w:rPr>
          <w:t>Подпрограмма «Воспитание и развитие молодого гражданина Рыбинска в муниципальной системе образования»</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_Toc18625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50</w:t>
        </w:r>
        <w:r w:rsidRPr="00A249A1">
          <w:rPr>
            <w:rFonts w:ascii="Times New Roman" w:eastAsia="SimSun" w:hAnsi="Times New Roman"/>
            <w:b/>
            <w:caps/>
            <w:noProof/>
            <w:sz w:val="24"/>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0024" w:history="1">
        <w:r w:rsidRPr="00A249A1">
          <w:rPr>
            <w:rFonts w:ascii="Times New Roman" w:hAnsi="Times New Roman"/>
            <w:noProof/>
            <w:kern w:val="20"/>
            <w:szCs w:val="28"/>
            <w:lang w:eastAsia="ar-SA"/>
          </w:rPr>
          <w:t>1. Паспорт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_Toc20024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50</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6206" w:history="1">
        <w:r w:rsidRPr="00A249A1">
          <w:rPr>
            <w:rFonts w:ascii="Times New Roman" w:hAnsi="Times New Roman"/>
            <w:noProof/>
            <w:kern w:val="20"/>
            <w:szCs w:val="28"/>
            <w:lang w:eastAsia="ar-SA"/>
          </w:rPr>
          <w:t>2. Анализ существующей ситуации и оценка проблем, решение которых осуществляется путём реализации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_Toc6206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53</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4546" w:history="1">
        <w:r w:rsidRPr="00A249A1">
          <w:rPr>
            <w:rFonts w:ascii="Times New Roman" w:hAnsi="Times New Roman"/>
            <w:noProof/>
            <w:kern w:val="20"/>
            <w:szCs w:val="28"/>
            <w:lang w:eastAsia="ar-SA"/>
          </w:rPr>
          <w:t>3. Цели, задачи, ожидаемые результаты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_Toc24546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53</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14593" w:history="1">
        <w:r w:rsidRPr="00A249A1">
          <w:rPr>
            <w:rFonts w:ascii="Times New Roman" w:hAnsi="Times New Roman"/>
            <w:noProof/>
            <w:kern w:val="20"/>
            <w:szCs w:val="28"/>
            <w:lang w:eastAsia="ar-SA"/>
          </w:rPr>
          <w:t>4. Перечень мероприятий и финансирование подпрограммы «</w:t>
        </w:r>
        <w:r w:rsidRPr="00A249A1">
          <w:rPr>
            <w:rFonts w:ascii="Times New Roman" w:hAnsi="Times New Roman"/>
            <w:smallCaps/>
            <w:noProof/>
            <w:kern w:val="20"/>
            <w:szCs w:val="28"/>
            <w:lang w:eastAsia="ar-SA"/>
          </w:rPr>
          <w:t>В</w:t>
        </w:r>
        <w:r w:rsidRPr="00A249A1">
          <w:rPr>
            <w:rFonts w:ascii="Times New Roman" w:hAnsi="Times New Roman"/>
            <w:noProof/>
            <w:kern w:val="20"/>
            <w:szCs w:val="28"/>
            <w:lang w:eastAsia="ar-SA"/>
          </w:rPr>
          <w:t>оспитание и развитие молодого гражданина Рыбинска в муниципальной системе образования»</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_Toc14593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55</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31215" w:history="1">
        <w:r w:rsidRPr="00A249A1">
          <w:rPr>
            <w:rFonts w:ascii="Times New Roman" w:hAnsi="Times New Roman"/>
            <w:noProof/>
            <w:kern w:val="20"/>
            <w:szCs w:val="28"/>
            <w:lang w:eastAsia="ar-SA"/>
          </w:rPr>
          <w:t>5. Индикаторы результативности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_Toc31215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57</w:t>
        </w:r>
        <w:r w:rsidRPr="00A249A1">
          <w:rPr>
            <w:rFonts w:ascii="Times New Roman" w:hAnsi="Times New Roman"/>
            <w:noProof/>
            <w:kern w:val="20"/>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31988" w:history="1">
        <w:r w:rsidRPr="00A249A1">
          <w:rPr>
            <w:rFonts w:ascii="Times New Roman" w:eastAsia="SimSun" w:hAnsi="Times New Roman"/>
            <w:b/>
            <w:noProof/>
            <w:sz w:val="24"/>
            <w:szCs w:val="28"/>
            <w:lang w:eastAsia="ar-SA"/>
          </w:rPr>
          <w:t>Ведомственная целевая программа функционирования отрасли «Образование»</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_Toc31988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59</w:t>
        </w:r>
        <w:r w:rsidRPr="00A249A1">
          <w:rPr>
            <w:rFonts w:ascii="Times New Roman" w:eastAsia="SimSun" w:hAnsi="Times New Roman"/>
            <w:b/>
            <w:caps/>
            <w:noProof/>
            <w:sz w:val="24"/>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5193" w:history="1">
        <w:r w:rsidRPr="00A249A1">
          <w:rPr>
            <w:rFonts w:ascii="Times New Roman" w:hAnsi="Times New Roman"/>
            <w:noProof/>
            <w:kern w:val="20"/>
            <w:szCs w:val="28"/>
            <w:lang w:eastAsia="ar-SA"/>
          </w:rPr>
          <w:t xml:space="preserve">1. Паспорт </w:t>
        </w:r>
        <w:r w:rsidRPr="00A249A1">
          <w:rPr>
            <w:rFonts w:ascii="Times New Roman" w:hAnsi="Times New Roman"/>
            <w:smallCaps/>
            <w:noProof/>
            <w:kern w:val="20"/>
            <w:szCs w:val="28"/>
            <w:lang w:eastAsia="ar-SA"/>
          </w:rPr>
          <w:t>вцп</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_Toc25193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59</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6290" w:history="1">
        <w:r w:rsidRPr="00A249A1">
          <w:rPr>
            <w:rFonts w:ascii="Times New Roman" w:hAnsi="Times New Roman"/>
            <w:iCs/>
            <w:noProof/>
            <w:kern w:val="20"/>
            <w:szCs w:val="28"/>
            <w:lang w:eastAsia="ar-SA"/>
          </w:rPr>
          <w:t>2. Анализ существующей ситуации и оценка проблем, решение которых осуществляется путем реализации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_Toc26290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61</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31564" w:history="1">
        <w:r w:rsidRPr="00A249A1">
          <w:rPr>
            <w:rFonts w:ascii="Times New Roman" w:hAnsi="Times New Roman"/>
            <w:noProof/>
            <w:kern w:val="20"/>
            <w:szCs w:val="28"/>
            <w:lang w:eastAsia="ar-SA"/>
          </w:rPr>
          <w:t>3. Цели, задачи и ожидаемые результаты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_Toc31564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64</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23246" w:history="1">
        <w:r w:rsidRPr="00A249A1">
          <w:rPr>
            <w:rFonts w:ascii="Times New Roman" w:hAnsi="Times New Roman"/>
            <w:bCs/>
            <w:iCs/>
            <w:noProof/>
            <w:kern w:val="20"/>
            <w:szCs w:val="28"/>
            <w:lang w:eastAsia="ar-SA"/>
          </w:rPr>
          <w:t xml:space="preserve">4. </w:t>
        </w:r>
        <w:r w:rsidRPr="00A249A1">
          <w:rPr>
            <w:rFonts w:ascii="Times New Roman" w:hAnsi="Times New Roman"/>
            <w:noProof/>
            <w:kern w:val="20"/>
            <w:szCs w:val="28"/>
            <w:lang w:eastAsia="ar-SA"/>
          </w:rPr>
          <w:t>Перечень мероприятий и финансирование Ведомственной целевой программы функционирования отрасли «Образование»</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_Toc23246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66</w:t>
        </w:r>
        <w:r w:rsidRPr="00A249A1">
          <w:rPr>
            <w:rFonts w:ascii="Times New Roman" w:hAnsi="Times New Roman"/>
            <w:noProof/>
            <w:kern w:val="20"/>
            <w:szCs w:val="28"/>
          </w:rPr>
          <w:fldChar w:fldCharType="end"/>
        </w:r>
      </w:hyperlink>
    </w:p>
    <w:p w:rsidR="00A249A1" w:rsidRPr="00A249A1" w:rsidRDefault="00A249A1" w:rsidP="00A249A1">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noProof/>
          <w:kern w:val="20"/>
          <w:szCs w:val="28"/>
        </w:rPr>
      </w:pPr>
      <w:hyperlink w:anchor="_Toc8004" w:history="1">
        <w:r w:rsidRPr="00A249A1">
          <w:rPr>
            <w:rFonts w:ascii="Times New Roman" w:hAnsi="Times New Roman"/>
            <w:noProof/>
            <w:kern w:val="20"/>
            <w:szCs w:val="28"/>
            <w:lang w:eastAsia="ar-SA"/>
          </w:rPr>
          <w:t>5. Индикаторы результативности подпрограммы</w:t>
        </w:r>
        <w:r w:rsidRPr="00A249A1">
          <w:rPr>
            <w:rFonts w:ascii="Times New Roman" w:hAnsi="Times New Roman"/>
            <w:noProof/>
            <w:kern w:val="20"/>
            <w:szCs w:val="28"/>
          </w:rPr>
          <w:tab/>
        </w:r>
        <w:r w:rsidRPr="00A249A1">
          <w:rPr>
            <w:rFonts w:ascii="Times New Roman" w:hAnsi="Times New Roman"/>
            <w:noProof/>
            <w:kern w:val="20"/>
            <w:szCs w:val="28"/>
          </w:rPr>
          <w:fldChar w:fldCharType="begin"/>
        </w:r>
        <w:r w:rsidRPr="00A249A1">
          <w:rPr>
            <w:rFonts w:ascii="Times New Roman" w:hAnsi="Times New Roman"/>
            <w:noProof/>
            <w:kern w:val="20"/>
            <w:szCs w:val="28"/>
          </w:rPr>
          <w:instrText xml:space="preserve"> PAGEREF _Toc8004 \h </w:instrText>
        </w:r>
        <w:r w:rsidRPr="00A249A1">
          <w:rPr>
            <w:rFonts w:ascii="Times New Roman" w:hAnsi="Times New Roman"/>
            <w:noProof/>
            <w:kern w:val="20"/>
            <w:szCs w:val="28"/>
          </w:rPr>
        </w:r>
        <w:r w:rsidRPr="00A249A1">
          <w:rPr>
            <w:rFonts w:ascii="Times New Roman" w:hAnsi="Times New Roman"/>
            <w:noProof/>
            <w:kern w:val="20"/>
            <w:szCs w:val="28"/>
          </w:rPr>
          <w:fldChar w:fldCharType="separate"/>
        </w:r>
        <w:r w:rsidRPr="00A249A1">
          <w:rPr>
            <w:rFonts w:ascii="Times New Roman" w:hAnsi="Times New Roman"/>
            <w:noProof/>
            <w:kern w:val="20"/>
            <w:szCs w:val="28"/>
          </w:rPr>
          <w:t>72</w:t>
        </w:r>
        <w:r w:rsidRPr="00A249A1">
          <w:rPr>
            <w:rFonts w:ascii="Times New Roman" w:hAnsi="Times New Roman"/>
            <w:noProof/>
            <w:kern w:val="20"/>
            <w:szCs w:val="28"/>
          </w:rPr>
          <w:fldChar w:fldCharType="end"/>
        </w:r>
      </w:hyperlink>
    </w:p>
    <w:p w:rsidR="00A249A1" w:rsidRPr="00A249A1" w:rsidRDefault="00A249A1" w:rsidP="00A249A1">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14373" w:history="1">
        <w:r w:rsidRPr="00A249A1">
          <w:rPr>
            <w:rFonts w:ascii="Times New Roman" w:eastAsia="SimSun" w:hAnsi="Times New Roman"/>
            <w:b/>
            <w:noProof/>
            <w:sz w:val="24"/>
            <w:szCs w:val="28"/>
            <w:lang w:eastAsia="ar-SA"/>
          </w:rPr>
          <w:t>Сокращения</w:t>
        </w:r>
        <w:r w:rsidRPr="00A249A1">
          <w:rPr>
            <w:rFonts w:ascii="Times New Roman" w:eastAsia="SimSun" w:hAnsi="Times New Roman"/>
            <w:b/>
            <w:caps/>
            <w:noProof/>
            <w:sz w:val="24"/>
            <w:szCs w:val="28"/>
          </w:rPr>
          <w:tab/>
        </w:r>
        <w:r w:rsidRPr="00A249A1">
          <w:rPr>
            <w:rFonts w:ascii="Times New Roman" w:eastAsia="SimSun" w:hAnsi="Times New Roman"/>
            <w:b/>
            <w:caps/>
            <w:noProof/>
            <w:sz w:val="24"/>
            <w:szCs w:val="28"/>
          </w:rPr>
          <w:fldChar w:fldCharType="begin"/>
        </w:r>
        <w:r w:rsidRPr="00A249A1">
          <w:rPr>
            <w:rFonts w:ascii="Times New Roman" w:eastAsia="SimSun" w:hAnsi="Times New Roman"/>
            <w:b/>
            <w:caps/>
            <w:noProof/>
            <w:sz w:val="24"/>
            <w:szCs w:val="28"/>
          </w:rPr>
          <w:instrText xml:space="preserve"> PAGEREF _Toc14373 \h </w:instrText>
        </w:r>
        <w:r w:rsidRPr="00A249A1">
          <w:rPr>
            <w:rFonts w:ascii="Times New Roman" w:eastAsia="SimSun" w:hAnsi="Times New Roman"/>
            <w:b/>
            <w:caps/>
            <w:noProof/>
            <w:sz w:val="24"/>
            <w:szCs w:val="28"/>
          </w:rPr>
        </w:r>
        <w:r w:rsidRPr="00A249A1">
          <w:rPr>
            <w:rFonts w:ascii="Times New Roman" w:eastAsia="SimSun" w:hAnsi="Times New Roman"/>
            <w:b/>
            <w:caps/>
            <w:noProof/>
            <w:sz w:val="24"/>
            <w:szCs w:val="28"/>
          </w:rPr>
          <w:fldChar w:fldCharType="separate"/>
        </w:r>
        <w:r w:rsidRPr="00A249A1">
          <w:rPr>
            <w:rFonts w:ascii="Times New Roman" w:eastAsia="SimSun" w:hAnsi="Times New Roman"/>
            <w:b/>
            <w:caps/>
            <w:noProof/>
            <w:sz w:val="24"/>
            <w:szCs w:val="28"/>
          </w:rPr>
          <w:t>73</w:t>
        </w:r>
        <w:r w:rsidRPr="00A249A1">
          <w:rPr>
            <w:rFonts w:ascii="Times New Roman" w:eastAsia="SimSun" w:hAnsi="Times New Roman"/>
            <w:b/>
            <w:caps/>
            <w:noProof/>
            <w:sz w:val="24"/>
            <w:szCs w:val="28"/>
          </w:rPr>
          <w:fldChar w:fldCharType="end"/>
        </w:r>
      </w:hyperlink>
    </w:p>
    <w:p w:rsidR="00A249A1" w:rsidRPr="00A249A1" w:rsidRDefault="00A249A1" w:rsidP="00A249A1">
      <w:pPr>
        <w:rPr>
          <w:rFonts w:ascii="Times New Roman" w:eastAsia="SimSun" w:hAnsi="Times New Roman"/>
        </w:rPr>
      </w:pPr>
      <w:r w:rsidRPr="00A249A1">
        <w:rPr>
          <w:rFonts w:ascii="Times New Roman" w:eastAsia="SimSun" w:hAnsi="Times New Roman"/>
        </w:rPr>
        <w:fldChar w:fldCharType="end"/>
      </w:r>
    </w:p>
    <w:p w:rsidR="00A249A1" w:rsidRPr="00A249A1" w:rsidRDefault="00A249A1" w:rsidP="00A249A1">
      <w:pPr>
        <w:keepNext/>
        <w:autoSpaceDE w:val="0"/>
        <w:autoSpaceDN w:val="0"/>
        <w:spacing w:after="0" w:line="240" w:lineRule="auto"/>
        <w:jc w:val="center"/>
        <w:outlineLvl w:val="0"/>
        <w:rPr>
          <w:rFonts w:ascii="Times New Roman" w:eastAsia="SimSun" w:hAnsi="Times New Roman"/>
          <w:sz w:val="28"/>
          <w:szCs w:val="28"/>
        </w:rPr>
      </w:pPr>
      <w:r w:rsidRPr="00A249A1">
        <w:rPr>
          <w:rFonts w:ascii="Times New Roman" w:eastAsia="SimSun" w:hAnsi="Times New Roman"/>
          <w:b/>
          <w:caps/>
          <w:sz w:val="28"/>
          <w:szCs w:val="28"/>
        </w:rPr>
        <w:br w:type="page"/>
      </w:r>
      <w:bookmarkStart w:id="7" w:name="_Toc20180"/>
      <w:bookmarkStart w:id="8" w:name="_Toc20775"/>
      <w:r w:rsidRPr="00A249A1">
        <w:rPr>
          <w:rFonts w:ascii="Times New Roman" w:eastAsia="SimSun" w:hAnsi="Times New Roman"/>
          <w:sz w:val="28"/>
          <w:szCs w:val="28"/>
        </w:rPr>
        <w:lastRenderedPageBreak/>
        <w:t xml:space="preserve">1. </w:t>
      </w:r>
      <w:bookmarkEnd w:id="6"/>
      <w:r w:rsidRPr="00A249A1">
        <w:rPr>
          <w:rFonts w:ascii="Times New Roman" w:eastAsia="SimSun" w:hAnsi="Times New Roman"/>
          <w:sz w:val="28"/>
          <w:szCs w:val="28"/>
        </w:rPr>
        <w:t>П</w:t>
      </w:r>
      <w:bookmarkEnd w:id="7"/>
      <w:r w:rsidRPr="00A249A1">
        <w:rPr>
          <w:rFonts w:ascii="Times New Roman" w:eastAsia="SimSun" w:hAnsi="Times New Roman"/>
          <w:sz w:val="28"/>
          <w:szCs w:val="28"/>
        </w:rPr>
        <w:t>аспорт муниципальной программы</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29"/>
        <w:gridCol w:w="3043"/>
        <w:gridCol w:w="2419"/>
        <w:gridCol w:w="2537"/>
      </w:tblGrid>
      <w:tr w:rsidR="00A249A1" w:rsidRPr="00A249A1" w:rsidTr="00E00CBB">
        <w:trPr>
          <w:trHeight w:val="680"/>
          <w:jc w:val="center"/>
        </w:trPr>
        <w:tc>
          <w:tcPr>
            <w:tcW w:w="1128" w:type="pct"/>
            <w:vAlign w:val="center"/>
          </w:tcPr>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r w:rsidRPr="00A249A1">
              <w:rPr>
                <w:rFonts w:ascii="Times New Roman" w:eastAsia="SimSun" w:hAnsi="Times New Roman"/>
                <w:sz w:val="28"/>
                <w:szCs w:val="28"/>
              </w:rPr>
              <w:t>Наименование Программы</w:t>
            </w:r>
          </w:p>
        </w:tc>
        <w:tc>
          <w:tcPr>
            <w:tcW w:w="3872" w:type="pct"/>
            <w:gridSpan w:val="3"/>
            <w:vAlign w:val="center"/>
          </w:tcPr>
          <w:p w:rsidR="00A249A1" w:rsidRPr="00A249A1" w:rsidRDefault="00A249A1" w:rsidP="00A249A1">
            <w:p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Муниципальная программа «Развитие муниципальной системы образования в городском округе город Рыбинск Ярославской области»</w:t>
            </w:r>
          </w:p>
        </w:tc>
      </w:tr>
      <w:tr w:rsidR="00A249A1" w:rsidRPr="00A249A1" w:rsidTr="00E00CBB">
        <w:trPr>
          <w:trHeight w:val="51"/>
          <w:jc w:val="center"/>
        </w:trPr>
        <w:tc>
          <w:tcPr>
            <w:tcW w:w="112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Сроки реализации Программы</w:t>
            </w:r>
          </w:p>
        </w:tc>
        <w:tc>
          <w:tcPr>
            <w:tcW w:w="3872" w:type="pct"/>
            <w:gridSpan w:val="3"/>
            <w:tcBorders>
              <w:bottom w:val="single" w:sz="4" w:space="0" w:color="auto"/>
            </w:tcBorders>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20</w:t>
            </w:r>
            <w:r w:rsidRPr="00A249A1">
              <w:rPr>
                <w:rFonts w:ascii="Times New Roman" w:eastAsia="SimSun" w:hAnsi="Times New Roman"/>
                <w:sz w:val="24"/>
                <w:szCs w:val="24"/>
                <w:lang w:val="en-US" w:eastAsia="en-US"/>
              </w:rPr>
              <w:t>2</w:t>
            </w:r>
            <w:r w:rsidRPr="00A249A1">
              <w:rPr>
                <w:rFonts w:ascii="Times New Roman" w:eastAsia="SimSun" w:hAnsi="Times New Roman"/>
                <w:sz w:val="24"/>
                <w:szCs w:val="24"/>
                <w:lang w:eastAsia="en-US"/>
              </w:rPr>
              <w:t>6-2028 годы</w:t>
            </w:r>
          </w:p>
        </w:tc>
      </w:tr>
      <w:tr w:rsidR="00A249A1" w:rsidRPr="00A249A1" w:rsidTr="00E00CBB">
        <w:trPr>
          <w:trHeight w:val="596"/>
          <w:jc w:val="center"/>
        </w:trPr>
        <w:tc>
          <w:tcPr>
            <w:tcW w:w="1128" w:type="pct"/>
          </w:tcPr>
          <w:p w:rsidR="00A249A1" w:rsidRPr="00A249A1" w:rsidRDefault="00A249A1" w:rsidP="00E00CBB">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Основание для разработки Программы</w:t>
            </w:r>
          </w:p>
        </w:tc>
        <w:tc>
          <w:tcPr>
            <w:tcW w:w="3872" w:type="pct"/>
            <w:gridSpan w:val="3"/>
          </w:tcPr>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06.10.2003 № 131-ФЗ «Об общих принципах организации местного самоуправления в Российской Федерации»;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20.03.2025 № 33-ФЗ «Об общих принципах организации местного самоуправления в единой системе публичной власти»;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29.12.2012 № 273-ФЗ «Об</w:t>
            </w:r>
            <w:r w:rsidR="00E00CBB">
              <w:rPr>
                <w:rFonts w:ascii="Times New Roman" w:eastAsia="SimSun" w:hAnsi="Times New Roman"/>
                <w:sz w:val="24"/>
                <w:szCs w:val="24"/>
                <w:lang w:eastAsia="en-US"/>
              </w:rPr>
              <w:t xml:space="preserve"> </w:t>
            </w:r>
            <w:r w:rsidRPr="00A249A1">
              <w:rPr>
                <w:rFonts w:ascii="Times New Roman" w:eastAsia="SimSun" w:hAnsi="Times New Roman"/>
                <w:sz w:val="24"/>
                <w:szCs w:val="24"/>
                <w:lang w:eastAsia="en-US"/>
              </w:rPr>
              <w:t>образовании в Российской Федерации»;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24.03.2014 № 172 «О Всероссийском физкультурно-спортивном комплексе «Готов к труду и обороне» (ГТО)»;</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29.05.2017 № 240 «Об объявлении в Российской Федерации Десятилетия детства»;</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Calibri" w:hAnsi="Times New Roman"/>
                <w:sz w:val="24"/>
                <w:szCs w:val="24"/>
                <w:lang w:eastAsia="en-US"/>
              </w:rPr>
              <w:t xml:space="preserve">Распоряжение Правительства </w:t>
            </w:r>
            <w:r w:rsidRPr="00A249A1">
              <w:rPr>
                <w:rFonts w:ascii="Times New Roman" w:eastAsia="SimSun" w:hAnsi="Times New Roman"/>
                <w:sz w:val="24"/>
                <w:szCs w:val="24"/>
                <w:lang w:eastAsia="en-US"/>
              </w:rPr>
              <w:t xml:space="preserve">Российской Федерации </w:t>
            </w:r>
            <w:r w:rsidRPr="00A249A1">
              <w:rPr>
                <w:rFonts w:ascii="Times New Roman" w:eastAsia="Calibri" w:hAnsi="Times New Roman"/>
                <w:sz w:val="24"/>
                <w:szCs w:val="24"/>
                <w:lang w:eastAsia="en-US"/>
              </w:rPr>
              <w:t>от 25.12.2025 № 4064-р «Об утверждении Концепции содействия развитию добровольческой (волонтерской) деятельности в Российской Федерации до 2030 года и признании утратившим силу распоряжения Правительства РФ от 27.12.2018 № 2950-р»;</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Calibri" w:hAnsi="Times New Roman"/>
                <w:sz w:val="24"/>
                <w:szCs w:val="24"/>
                <w:lang w:eastAsia="en-US"/>
              </w:rPr>
              <w:t>Р</w:t>
            </w:r>
            <w:r w:rsidRPr="00A249A1">
              <w:rPr>
                <w:rFonts w:ascii="Times New Roman" w:eastAsia="SimSun" w:hAnsi="Times New Roman"/>
                <w:sz w:val="24"/>
                <w:szCs w:val="24"/>
                <w:lang w:eastAsia="en-US"/>
              </w:rPr>
              <w:t>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года»;</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Феде</w:t>
            </w:r>
            <w:r w:rsidRPr="00A249A1">
              <w:rPr>
                <w:rFonts w:ascii="Times New Roman" w:eastAsia="SimSun" w:hAnsi="Times New Roman" w:cs="Calibri"/>
                <w:sz w:val="24"/>
                <w:szCs w:val="24"/>
                <w:lang w:eastAsia="en-US"/>
              </w:rPr>
              <w:t xml:space="preserve">ральный закон от 13.07.2020 № 189-ФЗ «О государственном </w:t>
            </w:r>
            <w:r w:rsidRPr="00A249A1">
              <w:rPr>
                <w:rFonts w:ascii="Times New Roman" w:eastAsia="SimSun" w:hAnsi="Times New Roman" w:cs="Calibri"/>
                <w:sz w:val="24"/>
                <w:szCs w:val="24"/>
                <w:lang w:eastAsia="en-US"/>
              </w:rPr>
              <w:lastRenderedPageBreak/>
              <w:t>(муниципальном) социальном заказе на оказание государственных (муниципальных) услуг в социальной сфере»;</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Закон Ярославской области от 08.10.2009 № 50-з «О гарантиях прав ребёнка в Ярославской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Закон Ярославской области от 19.12.2008 № 65-з «Социальный кодекс Ярославской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Постановление Правительства Ярославской области от 30.04.2021 № 276-п «Об утверждении </w:t>
            </w:r>
            <w:r w:rsidRPr="00A249A1">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Ярославской области от 27.03.2024 № 396-п «Развитие образования в Ярославской области» на 2024-2030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cs="Calibri"/>
                <w:sz w:val="24"/>
                <w:szCs w:val="24"/>
                <w:lang w:eastAsia="en-US"/>
              </w:rPr>
              <w:t xml:space="preserve"> </w:t>
            </w:r>
            <w:r w:rsidRPr="00A249A1">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39" w:history="1">
              <w:r w:rsidRPr="00A249A1">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A249A1">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08.06.2020 № 1306 «О муниципальных программах»;</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cs="Calibri"/>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A249A1" w:rsidRPr="00A249A1" w:rsidTr="00E00CBB">
        <w:trPr>
          <w:trHeight w:val="227"/>
          <w:jc w:val="center"/>
        </w:trPr>
        <w:tc>
          <w:tcPr>
            <w:tcW w:w="112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lastRenderedPageBreak/>
              <w:t>Заказчик Программы</w:t>
            </w:r>
          </w:p>
        </w:tc>
        <w:tc>
          <w:tcPr>
            <w:tcW w:w="3872"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Администрация городского округа город Рыбинск Ярославской области</w:t>
            </w:r>
          </w:p>
        </w:tc>
      </w:tr>
      <w:tr w:rsidR="00A249A1" w:rsidRPr="00A249A1" w:rsidTr="00E00CBB">
        <w:trPr>
          <w:trHeight w:val="170"/>
          <w:jc w:val="center"/>
        </w:trPr>
        <w:tc>
          <w:tcPr>
            <w:tcW w:w="112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Ответственный исполнитель</w:t>
            </w:r>
          </w:p>
        </w:tc>
        <w:tc>
          <w:tcPr>
            <w:tcW w:w="3872"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A249A1" w:rsidRPr="00A249A1" w:rsidTr="00E00CBB">
        <w:trPr>
          <w:trHeight w:val="51"/>
          <w:jc w:val="center"/>
        </w:trPr>
        <w:tc>
          <w:tcPr>
            <w:tcW w:w="112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Куратор Программы</w:t>
            </w:r>
          </w:p>
        </w:tc>
        <w:tc>
          <w:tcPr>
            <w:tcW w:w="3872" w:type="pct"/>
            <w:gridSpan w:val="3"/>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Заместитель Главы Администрации по социальной политике</w:t>
            </w:r>
          </w:p>
        </w:tc>
      </w:tr>
      <w:tr w:rsidR="00A249A1" w:rsidRPr="00A249A1" w:rsidTr="00E00CBB">
        <w:trPr>
          <w:trHeight w:val="176"/>
          <w:jc w:val="center"/>
        </w:trPr>
        <w:tc>
          <w:tcPr>
            <w:tcW w:w="112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Перечень подпрограмм муниципальной программы</w:t>
            </w:r>
          </w:p>
        </w:tc>
        <w:tc>
          <w:tcPr>
            <w:tcW w:w="3872" w:type="pct"/>
            <w:gridSpan w:val="3"/>
          </w:tcPr>
          <w:p w:rsidR="00A249A1" w:rsidRPr="00A249A1" w:rsidRDefault="00E00CBB" w:rsidP="00E00CBB">
            <w:pPr>
              <w:widowControl w:val="0"/>
              <w:tabs>
                <w:tab w:val="left" w:pos="440"/>
              </w:tabs>
              <w:autoSpaceDE w:val="0"/>
              <w:autoSpaceDN w:val="0"/>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1. </w:t>
            </w:r>
            <w:r w:rsidR="00A249A1" w:rsidRPr="00A249A1">
              <w:rPr>
                <w:rFonts w:ascii="Times New Roman" w:eastAsia="SimSun" w:hAnsi="Times New Roman"/>
                <w:sz w:val="24"/>
                <w:szCs w:val="24"/>
              </w:rPr>
              <w:t>«</w:t>
            </w:r>
            <w:hyperlink w:anchor="P1170" w:history="1">
              <w:r w:rsidR="00A249A1" w:rsidRPr="00A249A1">
                <w:rPr>
                  <w:rFonts w:ascii="Times New Roman" w:eastAsia="SimSun" w:hAnsi="Times New Roman"/>
                  <w:sz w:val="24"/>
                  <w:szCs w:val="24"/>
                </w:rPr>
                <w:t>Совершенствование</w:t>
              </w:r>
            </w:hyperlink>
            <w:r w:rsidR="00A249A1" w:rsidRPr="00A249A1">
              <w:rPr>
                <w:rFonts w:ascii="Times New Roman" w:eastAsia="SimSun" w:hAnsi="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A249A1" w:rsidRPr="00A249A1" w:rsidRDefault="00E00CBB" w:rsidP="00E00CBB">
            <w:pPr>
              <w:widowControl w:val="0"/>
              <w:tabs>
                <w:tab w:val="left" w:pos="440"/>
              </w:tabs>
              <w:autoSpaceDE w:val="0"/>
              <w:autoSpaceDN w:val="0"/>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2. </w:t>
            </w:r>
            <w:r w:rsidR="00A249A1" w:rsidRPr="00A249A1">
              <w:rPr>
                <w:rFonts w:ascii="Times New Roman" w:eastAsia="SimSun" w:hAnsi="Times New Roman"/>
                <w:sz w:val="24"/>
                <w:szCs w:val="24"/>
              </w:rPr>
              <w:t>«</w:t>
            </w:r>
            <w:hyperlink w:anchor="P3101" w:history="1">
              <w:r w:rsidR="00A249A1" w:rsidRPr="00A249A1">
                <w:rPr>
                  <w:rFonts w:ascii="Times New Roman" w:eastAsia="SimSun" w:hAnsi="Times New Roman"/>
                  <w:sz w:val="24"/>
                  <w:szCs w:val="24"/>
                </w:rPr>
                <w:t>Воспитание</w:t>
              </w:r>
            </w:hyperlink>
            <w:r w:rsidR="00A249A1" w:rsidRPr="00A249A1">
              <w:rPr>
                <w:rFonts w:ascii="Times New Roman" w:eastAsia="SimSun" w:hAnsi="Times New Roman"/>
                <w:sz w:val="24"/>
                <w:szCs w:val="24"/>
              </w:rPr>
              <w:t xml:space="preserve"> и развитие молодого гражданина Рыбинска в муниципальной системе образования».</w:t>
            </w:r>
          </w:p>
          <w:p w:rsidR="00A249A1" w:rsidRPr="00A249A1" w:rsidRDefault="00E00CBB" w:rsidP="00E00CBB">
            <w:pPr>
              <w:widowControl w:val="0"/>
              <w:tabs>
                <w:tab w:val="left" w:pos="440"/>
              </w:tabs>
              <w:autoSpaceDE w:val="0"/>
              <w:autoSpaceDN w:val="0"/>
              <w:spacing w:after="0" w:line="240" w:lineRule="auto"/>
              <w:jc w:val="both"/>
              <w:rPr>
                <w:rFonts w:ascii="Times New Roman" w:eastAsia="SimSun" w:hAnsi="Times New Roman"/>
                <w:sz w:val="24"/>
                <w:szCs w:val="24"/>
              </w:rPr>
            </w:pPr>
            <w:r>
              <w:rPr>
                <w:rFonts w:ascii="Times New Roman" w:eastAsia="SimSun" w:hAnsi="Times New Roman"/>
                <w:sz w:val="24"/>
                <w:szCs w:val="24"/>
              </w:rPr>
              <w:t xml:space="preserve">3. </w:t>
            </w:r>
            <w:r w:rsidR="00A249A1" w:rsidRPr="00A249A1">
              <w:rPr>
                <w:rFonts w:ascii="Times New Roman" w:eastAsia="SimSun" w:hAnsi="Times New Roman"/>
                <w:sz w:val="24"/>
                <w:szCs w:val="24"/>
              </w:rPr>
              <w:t xml:space="preserve">Ведомственная целевая </w:t>
            </w:r>
            <w:hyperlink w:anchor="P4272" w:history="1">
              <w:r w:rsidR="00A249A1" w:rsidRPr="00A249A1">
                <w:rPr>
                  <w:rFonts w:ascii="Times New Roman" w:eastAsia="SimSun" w:hAnsi="Times New Roman"/>
                  <w:sz w:val="24"/>
                  <w:szCs w:val="24"/>
                </w:rPr>
                <w:t>программа</w:t>
              </w:r>
            </w:hyperlink>
            <w:r w:rsidR="00A249A1" w:rsidRPr="00A249A1">
              <w:rPr>
                <w:rFonts w:ascii="Times New Roman" w:eastAsia="SimSun" w:hAnsi="Times New Roman"/>
                <w:sz w:val="24"/>
                <w:szCs w:val="24"/>
              </w:rPr>
              <w:t xml:space="preserve"> функционирования отрасли «Образование».</w:t>
            </w:r>
          </w:p>
        </w:tc>
      </w:tr>
      <w:tr w:rsidR="00A249A1" w:rsidRPr="00A249A1" w:rsidTr="00E00CBB">
        <w:trPr>
          <w:trHeight w:val="1246"/>
          <w:jc w:val="center"/>
        </w:trPr>
        <w:tc>
          <w:tcPr>
            <w:tcW w:w="1128" w:type="pct"/>
            <w:vMerge w:val="restar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Цель муниципальной программы</w:t>
            </w:r>
          </w:p>
        </w:tc>
        <w:tc>
          <w:tcPr>
            <w:tcW w:w="3872" w:type="pct"/>
            <w:gridSpan w:val="3"/>
            <w:tcBorders>
              <w:bottom w:val="nil"/>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A249A1" w:rsidRPr="00A249A1" w:rsidRDefault="00A249A1" w:rsidP="00A249A1">
            <w:pPr>
              <w:widowControl w:val="0"/>
              <w:autoSpaceDE w:val="0"/>
              <w:autoSpaceDN w:val="0"/>
              <w:spacing w:after="0" w:line="240" w:lineRule="auto"/>
              <w:ind w:firstLineChars="150" w:firstLine="360"/>
              <w:jc w:val="both"/>
              <w:rPr>
                <w:rFonts w:ascii="Times New Roman" w:eastAsia="SimSun" w:hAnsi="Times New Roman"/>
                <w:sz w:val="24"/>
                <w:szCs w:val="24"/>
              </w:rPr>
            </w:pPr>
            <w:r w:rsidRPr="00A249A1">
              <w:rPr>
                <w:rFonts w:ascii="Times New Roman" w:eastAsia="SimSun" w:hAnsi="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Цель муниципальной программы конкретизируется целями подпрограмм:</w:t>
            </w:r>
          </w:p>
        </w:tc>
      </w:tr>
      <w:tr w:rsidR="00A249A1" w:rsidRPr="00A249A1" w:rsidTr="00E00CBB">
        <w:tblPrEx>
          <w:tblBorders>
            <w:insideH w:val="none" w:sz="0" w:space="0" w:color="auto"/>
          </w:tblBorders>
        </w:tblPrEx>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nil"/>
              <w:bottom w:val="nil"/>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hyperlink w:anchor="P1170" w:history="1">
              <w:r w:rsidRPr="00A249A1">
                <w:rPr>
                  <w:rFonts w:ascii="Times New Roman" w:eastAsia="SimSun" w:hAnsi="Times New Roman"/>
                  <w:sz w:val="24"/>
                  <w:szCs w:val="24"/>
                </w:rPr>
                <w:t>Подпрограмма</w:t>
              </w:r>
            </w:hyperlink>
            <w:r w:rsidRPr="00A249A1">
              <w:rPr>
                <w:rFonts w:ascii="Times New Roman" w:eastAsia="SimSun" w:hAnsi="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A249A1" w:rsidRPr="00A249A1" w:rsidTr="00E00CBB">
        <w:tblPrEx>
          <w:tblBorders>
            <w:insideH w:val="none" w:sz="0" w:space="0" w:color="auto"/>
          </w:tblBorders>
        </w:tblPrEx>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nil"/>
              <w:bottom w:val="nil"/>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hyperlink w:anchor="P3101" w:history="1">
              <w:r w:rsidRPr="00A249A1">
                <w:rPr>
                  <w:rFonts w:ascii="Times New Roman" w:eastAsia="SimSun" w:hAnsi="Times New Roman"/>
                  <w:sz w:val="24"/>
                  <w:szCs w:val="24"/>
                </w:rPr>
                <w:t>Подпрограмма</w:t>
              </w:r>
            </w:hyperlink>
            <w:r w:rsidRPr="00A249A1">
              <w:rPr>
                <w:rFonts w:ascii="Times New Roman" w:eastAsia="SimSun" w:hAnsi="Times New Roman"/>
                <w:sz w:val="24"/>
                <w:szCs w:val="24"/>
              </w:rPr>
              <w:t xml:space="preserve"> «Воспитание и развитие молодого гражданина Рыбинска в муниципальной системе образования».</w:t>
            </w:r>
          </w:p>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Цель подпрограммы: </w:t>
            </w:r>
            <w:r w:rsidRPr="00A249A1">
              <w:rPr>
                <w:rFonts w:ascii="Times New Roman" w:eastAsia="SimSun" w:hAnsi="Times New Roman"/>
                <w:sz w:val="24"/>
                <w:szCs w:val="24"/>
              </w:rPr>
              <w:t>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A249A1" w:rsidRPr="00A249A1" w:rsidTr="00E00CBB">
        <w:trPr>
          <w:trHeight w:val="13"/>
          <w:jc w:val="center"/>
        </w:trPr>
        <w:tc>
          <w:tcPr>
            <w:tcW w:w="1128" w:type="pct"/>
            <w:vMerge/>
            <w:tcBorders>
              <w:right w:val="single" w:sz="4" w:space="0" w:color="auto"/>
            </w:tcBorders>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nil"/>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xml:space="preserve">Ведомственная целевая </w:t>
            </w:r>
            <w:hyperlink w:anchor="P4272" w:history="1">
              <w:r w:rsidRPr="00A249A1">
                <w:rPr>
                  <w:rFonts w:ascii="Times New Roman" w:eastAsia="SimSun" w:hAnsi="Times New Roman"/>
                  <w:sz w:val="24"/>
                  <w:szCs w:val="24"/>
                </w:rPr>
                <w:t>программа</w:t>
              </w:r>
            </w:hyperlink>
            <w:r w:rsidRPr="00A249A1">
              <w:rPr>
                <w:rFonts w:ascii="Times New Roman" w:eastAsia="SimSun" w:hAnsi="Times New Roman"/>
                <w:sz w:val="24"/>
                <w:szCs w:val="24"/>
              </w:rPr>
              <w:t xml:space="preserve"> функционирования отрасли «Образование» (далее – ВЦП).</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Цель ВЦП: 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tc>
      </w:tr>
      <w:tr w:rsidR="00A249A1" w:rsidRPr="00A249A1" w:rsidTr="00E00CBB">
        <w:trPr>
          <w:trHeight w:val="13"/>
          <w:jc w:val="center"/>
        </w:trPr>
        <w:tc>
          <w:tcPr>
            <w:tcW w:w="1128" w:type="pct"/>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Задачи муниципальной программы</w:t>
            </w:r>
          </w:p>
        </w:tc>
        <w:tc>
          <w:tcPr>
            <w:tcW w:w="3872" w:type="pct"/>
            <w:gridSpan w:val="3"/>
            <w:tcBorders>
              <w:top w:val="single" w:sz="4" w:space="0" w:color="auto"/>
              <w:bottom w:val="single" w:sz="4" w:space="0" w:color="auto"/>
            </w:tcBorders>
          </w:tcPr>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Задачи муниципальной программы определяются задачами подпрограмм:</w:t>
            </w: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w:t>
            </w:r>
            <w:hyperlink w:anchor="P1170" w:history="1">
              <w:r w:rsidRPr="00A249A1">
                <w:rPr>
                  <w:rFonts w:ascii="Times New Roman" w:eastAsia="SimSun" w:hAnsi="Times New Roman"/>
                  <w:spacing w:val="-6"/>
                  <w:sz w:val="24"/>
                  <w:szCs w:val="24"/>
                  <w:lang w:eastAsia="en-US"/>
                </w:rPr>
                <w:t>Совершенствование</w:t>
              </w:r>
            </w:hyperlink>
            <w:r w:rsidRPr="00A249A1">
              <w:rPr>
                <w:rFonts w:ascii="Times New Roman" w:eastAsia="SimSun" w:hAnsi="Times New Roman"/>
                <w:spacing w:val="-6"/>
                <w:sz w:val="24"/>
                <w:szCs w:val="24"/>
                <w:lang w:eastAsia="en-US"/>
              </w:rPr>
              <w:t xml:space="preserve"> материально-технической базы муниципальной системы образования в городском округе город Рыбинск Ярославской области».</w:t>
            </w: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Задачи подпрограммы:</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Создание новых мест в образовательных организациях;</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Организация, содержание сети подведомственных учреждений и укрепление материально-технической базы учреждений отрасли.</w:t>
            </w:r>
          </w:p>
          <w:p w:rsidR="00A249A1" w:rsidRPr="00A249A1" w:rsidRDefault="00A249A1" w:rsidP="00A249A1">
            <w:pPr>
              <w:suppressAutoHyphens/>
              <w:spacing w:after="0" w:line="240" w:lineRule="auto"/>
              <w:jc w:val="both"/>
              <w:rPr>
                <w:rFonts w:ascii="Times New Roman" w:eastAsia="SimSun" w:hAnsi="Times New Roman"/>
                <w:spacing w:val="-6"/>
                <w:sz w:val="20"/>
                <w:szCs w:val="24"/>
                <w:lang w:eastAsia="en-US"/>
              </w:rPr>
            </w:pPr>
          </w:p>
          <w:p w:rsidR="00A249A1" w:rsidRPr="00A249A1" w:rsidRDefault="00A249A1" w:rsidP="00A249A1">
            <w:pPr>
              <w:suppressAutoHyphens/>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w:t>
            </w:r>
            <w:hyperlink w:anchor="P3101" w:history="1">
              <w:r w:rsidRPr="00A249A1">
                <w:rPr>
                  <w:rFonts w:ascii="Times New Roman" w:eastAsia="SimSun" w:hAnsi="Times New Roman"/>
                  <w:spacing w:val="-6"/>
                  <w:sz w:val="24"/>
                  <w:szCs w:val="24"/>
                  <w:lang w:eastAsia="en-US"/>
                </w:rPr>
                <w:t>Воспитание</w:t>
              </w:r>
            </w:hyperlink>
            <w:r w:rsidRPr="00A249A1">
              <w:rPr>
                <w:rFonts w:ascii="Times New Roman" w:eastAsia="SimSun" w:hAnsi="Times New Roman"/>
                <w:spacing w:val="-6"/>
                <w:sz w:val="24"/>
                <w:szCs w:val="24"/>
                <w:lang w:eastAsia="en-US"/>
              </w:rPr>
              <w:t xml:space="preserve"> и развитие молодого гражданина Рыбинска в муниципальной системе образования».</w:t>
            </w: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Задачи подпрограммы:</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xml:space="preserve">- Создание в муниципальной системе образования условий для </w:t>
            </w:r>
            <w:r w:rsidRPr="00A249A1">
              <w:rPr>
                <w:rFonts w:ascii="Times New Roman" w:eastAsia="SimSun" w:hAnsi="Times New Roman"/>
                <w:sz w:val="24"/>
                <w:szCs w:val="24"/>
              </w:rPr>
              <w:lastRenderedPageBreak/>
              <w:t>эффективной самореализации обучающихся и воспитания гармонично развитой и социально активной личности.</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Реализация инновационных моделей социального партнерства.</w:t>
            </w:r>
          </w:p>
          <w:p w:rsidR="00A249A1" w:rsidRPr="00A249A1" w:rsidRDefault="00A249A1" w:rsidP="00A249A1">
            <w:pPr>
              <w:spacing w:after="0" w:line="240" w:lineRule="auto"/>
              <w:jc w:val="both"/>
              <w:rPr>
                <w:rFonts w:ascii="Times New Roman" w:eastAsia="SimSun" w:hAnsi="Times New Roman"/>
                <w:spacing w:val="-6"/>
                <w:sz w:val="20"/>
                <w:szCs w:val="24"/>
                <w:lang w:eastAsia="en-US"/>
              </w:rPr>
            </w:pP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Ведомственная целевая </w:t>
            </w:r>
            <w:hyperlink w:anchor="P4272" w:history="1">
              <w:r w:rsidRPr="00A249A1">
                <w:rPr>
                  <w:rFonts w:ascii="Times New Roman" w:eastAsia="SimSun" w:hAnsi="Times New Roman"/>
                  <w:spacing w:val="-6"/>
                  <w:sz w:val="24"/>
                  <w:szCs w:val="24"/>
                  <w:lang w:eastAsia="en-US"/>
                </w:rPr>
                <w:t>программа</w:t>
              </w:r>
            </w:hyperlink>
            <w:r w:rsidRPr="00A249A1">
              <w:rPr>
                <w:rFonts w:ascii="Times New Roman" w:eastAsia="SimSun" w:hAnsi="Times New Roman"/>
                <w:spacing w:val="-6"/>
                <w:sz w:val="24"/>
                <w:szCs w:val="24"/>
                <w:lang w:eastAsia="en-US"/>
              </w:rPr>
              <w:t xml:space="preserve"> функционирования отрасли «Образование».</w:t>
            </w: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Задачи ВЦП:</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A249A1" w:rsidRPr="00A249A1" w:rsidRDefault="00A249A1" w:rsidP="00A249A1">
            <w:pPr>
              <w:tabs>
                <w:tab w:val="left" w:pos="900"/>
              </w:tabs>
              <w:suppressAutoHyphens/>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rPr>
              <w:t>- Создание в муниципальной системе образования условий для эффективной реализации муниципальных образовательных услуг.</w:t>
            </w:r>
          </w:p>
        </w:tc>
      </w:tr>
      <w:tr w:rsidR="00A249A1" w:rsidRPr="00A249A1" w:rsidTr="00E00CBB">
        <w:trPr>
          <w:trHeight w:val="798"/>
          <w:jc w:val="center"/>
        </w:trPr>
        <w:tc>
          <w:tcPr>
            <w:tcW w:w="1128" w:type="pct"/>
            <w:vMerge w:val="restar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Объемы и источники финансирования Программы</w:t>
            </w:r>
          </w:p>
        </w:tc>
        <w:tc>
          <w:tcPr>
            <w:tcW w:w="3872" w:type="pct"/>
            <w:gridSpan w:val="3"/>
            <w:tcBorders>
              <w:top w:val="single" w:sz="4" w:space="0" w:color="auto"/>
              <w:left w:val="single" w:sz="4" w:space="0" w:color="auto"/>
              <w:bottom w:val="nil"/>
              <w:right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Общий объём финансирования: факт/потребность</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10456,29 млн. руб./14661,15 млн. руб.</w:t>
            </w:r>
          </w:p>
          <w:p w:rsidR="00A249A1" w:rsidRPr="00A249A1" w:rsidRDefault="00A249A1" w:rsidP="00A249A1">
            <w:pPr>
              <w:widowControl w:val="0"/>
              <w:autoSpaceDE w:val="0"/>
              <w:autoSpaceDN w:val="0"/>
              <w:spacing w:after="0" w:line="240" w:lineRule="auto"/>
              <w:jc w:val="both"/>
              <w:rPr>
                <w:rFonts w:ascii="Times New Roman" w:eastAsia="SimSun" w:hAnsi="Times New Roman"/>
                <w:sz w:val="20"/>
                <w:szCs w:val="24"/>
              </w:rPr>
            </w:pP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Объёмы и источники финансирования.</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nil"/>
              <w:left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городского бюджета</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890,70</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1105,52</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708,27</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1173,45</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753,63</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1242,24</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2352,60</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3521,21</w:t>
            </w:r>
          </w:p>
        </w:tc>
      </w:tr>
      <w:tr w:rsidR="00A249A1" w:rsidRPr="00A249A1" w:rsidTr="00E00CBB">
        <w:trPr>
          <w:trHeight w:val="372"/>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single" w:sz="4" w:space="0" w:color="auto"/>
              <w:left w:val="single" w:sz="4" w:space="0" w:color="auto"/>
              <w:bottom w:val="single" w:sz="4" w:space="0" w:color="auto"/>
              <w:right w:val="single" w:sz="4" w:space="0" w:color="auto"/>
            </w:tcBorders>
          </w:tcPr>
          <w:tbl>
            <w:tblPr>
              <w:tblW w:w="7414" w:type="dxa"/>
              <w:tblLook w:val="0000" w:firstRow="0" w:lastRow="0" w:firstColumn="0" w:lastColumn="0" w:noHBand="0" w:noVBand="0"/>
            </w:tblPr>
            <w:tblGrid>
              <w:gridCol w:w="7414"/>
            </w:tblGrid>
            <w:tr w:rsidR="00A249A1" w:rsidRPr="00A249A1" w:rsidTr="00E00CBB">
              <w:trPr>
                <w:trHeight w:val="300"/>
              </w:trPr>
              <w:tc>
                <w:tcPr>
                  <w:tcW w:w="7414" w:type="dxa"/>
                  <w:tcBorders>
                    <w:top w:val="nil"/>
                    <w:left w:val="nil"/>
                    <w:bottom w:val="nil"/>
                    <w:right w:val="nil"/>
                  </w:tcBorders>
                  <w:noWrap/>
                  <w:vAlign w:val="center"/>
                </w:tcPr>
                <w:p w:rsidR="00A249A1" w:rsidRPr="00A249A1" w:rsidRDefault="00A249A1" w:rsidP="00A249A1">
                  <w:pPr>
                    <w:spacing w:after="0" w:line="240" w:lineRule="auto"/>
                    <w:jc w:val="both"/>
                    <w:rPr>
                      <w:rFonts w:ascii="Times New Roman" w:eastAsia="SimSun" w:hAnsi="Times New Roman"/>
                    </w:rPr>
                  </w:pPr>
                  <w:r w:rsidRPr="00A249A1">
                    <w:rPr>
                      <w:rFonts w:ascii="Times New Roman" w:eastAsia="SimSun" w:hAnsi="Times New Roman"/>
                      <w:sz w:val="24"/>
                      <w:szCs w:val="24"/>
                    </w:rPr>
                    <w:t>Средства областного бюджета</w:t>
                  </w: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2488,15</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2773,43</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2315,76</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2873,23</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2279,57</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2909,21</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7083,48</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8555,87</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72"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федерального бюджета</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637,44</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637,44</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243,18</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918,49</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139,59</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1028,14</w:t>
            </w:r>
          </w:p>
        </w:tc>
      </w:tr>
      <w:tr w:rsidR="00A249A1" w:rsidRPr="00A249A1" w:rsidTr="00E00CBB">
        <w:trPr>
          <w:trHeight w:val="13"/>
          <w:jc w:val="center"/>
        </w:trPr>
        <w:tc>
          <w:tcPr>
            <w:tcW w:w="1128"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1020,21</w:t>
            </w:r>
          </w:p>
        </w:tc>
        <w:tc>
          <w:tcPr>
            <w:tcW w:w="122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2584,07</w:t>
            </w:r>
          </w:p>
        </w:tc>
      </w:tr>
      <w:tr w:rsidR="00A249A1" w:rsidRPr="00A249A1" w:rsidTr="00E00CBB">
        <w:trPr>
          <w:trHeight w:val="13"/>
          <w:jc w:val="center"/>
        </w:trPr>
        <w:tc>
          <w:tcPr>
            <w:tcW w:w="1128" w:type="pct"/>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Основные ожидаемые результаты </w:t>
            </w:r>
            <w:r w:rsidRPr="00A249A1">
              <w:rPr>
                <w:rFonts w:ascii="Times New Roman" w:eastAsia="SimSun" w:hAnsi="Times New Roman"/>
                <w:sz w:val="24"/>
                <w:szCs w:val="24"/>
                <w:lang w:eastAsia="en-US"/>
              </w:rPr>
              <w:lastRenderedPageBreak/>
              <w:t>реализации муниципальной программы</w:t>
            </w:r>
          </w:p>
        </w:tc>
        <w:tc>
          <w:tcPr>
            <w:tcW w:w="3872"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lastRenderedPageBreak/>
              <w:t>К концу 2028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A249A1" w:rsidRPr="00A249A1" w:rsidRDefault="00A249A1" w:rsidP="00A249A1">
            <w:pPr>
              <w:widowControl w:val="0"/>
              <w:suppressAutoHyphens/>
              <w:autoSpaceDE w:val="0"/>
              <w:autoSpaceDN w:val="0"/>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rPr>
              <w:lastRenderedPageBreak/>
              <w:t xml:space="preserve">Подпрограмма 1. </w:t>
            </w:r>
            <w:hyperlink w:anchor="P1170" w:history="1">
              <w:r w:rsidRPr="00A249A1">
                <w:rPr>
                  <w:rFonts w:ascii="Times New Roman" w:eastAsia="SimSun" w:hAnsi="Times New Roman"/>
                  <w:spacing w:val="-6"/>
                  <w:sz w:val="24"/>
                  <w:szCs w:val="24"/>
                </w:rPr>
                <w:t>Совершенствование</w:t>
              </w:r>
            </w:hyperlink>
            <w:r w:rsidRPr="00A249A1">
              <w:rPr>
                <w:rFonts w:ascii="Times New Roman" w:eastAsia="SimSun" w:hAnsi="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1. </w:t>
            </w:r>
            <w:r w:rsidR="00A249A1" w:rsidRPr="00A249A1">
              <w:rPr>
                <w:rFonts w:ascii="Times New Roman" w:eastAsia="Arial Unicode MS" w:hAnsi="Times New Roman"/>
                <w:spacing w:val="-6"/>
                <w:kern w:val="1"/>
                <w:sz w:val="24"/>
                <w:szCs w:val="24"/>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- 6,17%;</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2. </w:t>
            </w:r>
            <w:r w:rsidR="00A249A1" w:rsidRPr="00A249A1">
              <w:rPr>
                <w:rFonts w:ascii="Times New Roman" w:eastAsia="Arial Unicode MS" w:hAnsi="Times New Roman"/>
                <w:spacing w:val="-6"/>
                <w:kern w:val="1"/>
                <w:sz w:val="24"/>
                <w:szCs w:val="24"/>
                <w:lang w:eastAsia="en-US"/>
              </w:rPr>
              <w:t>Доступность дошкольного образования для детей в возрасте 3-7 лет от числа заявленных - 100,0%;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3. </w:t>
            </w:r>
            <w:r w:rsidR="00A249A1" w:rsidRPr="00A249A1">
              <w:rPr>
                <w:rFonts w:ascii="Times New Roman" w:eastAsia="Arial Unicode MS" w:hAnsi="Times New Roman"/>
                <w:spacing w:val="-6"/>
                <w:kern w:val="1"/>
                <w:sz w:val="24"/>
                <w:szCs w:val="24"/>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4. </w:t>
            </w:r>
            <w:r w:rsidR="00A249A1" w:rsidRPr="00A249A1">
              <w:rPr>
                <w:rFonts w:ascii="Times New Roman" w:eastAsia="Arial Unicode MS" w:hAnsi="Times New Roman"/>
                <w:spacing w:val="-6"/>
                <w:kern w:val="1"/>
                <w:sz w:val="24"/>
                <w:szCs w:val="24"/>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5. </w:t>
            </w:r>
            <w:r w:rsidR="00A249A1" w:rsidRPr="00A249A1">
              <w:rPr>
                <w:rFonts w:ascii="Times New Roman" w:eastAsia="Arial Unicode MS" w:hAnsi="Times New Roman"/>
                <w:spacing w:val="-6"/>
                <w:kern w:val="1"/>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6. </w:t>
            </w:r>
            <w:r w:rsidR="00A249A1" w:rsidRPr="00A249A1">
              <w:rPr>
                <w:rFonts w:ascii="Times New Roman" w:eastAsia="Arial Unicode MS" w:hAnsi="Times New Roman"/>
                <w:spacing w:val="-6"/>
                <w:kern w:val="1"/>
                <w:sz w:val="24"/>
                <w:szCs w:val="24"/>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7. </w:t>
            </w:r>
            <w:r w:rsidR="00A249A1" w:rsidRPr="00A249A1">
              <w:rPr>
                <w:rFonts w:ascii="Times New Roman" w:eastAsia="Arial Unicode MS" w:hAnsi="Times New Roman"/>
                <w:spacing w:val="-6"/>
                <w:kern w:val="1"/>
                <w:sz w:val="24"/>
                <w:szCs w:val="24"/>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8. </w:t>
            </w:r>
            <w:r w:rsidR="00A249A1" w:rsidRPr="00A249A1">
              <w:rPr>
                <w:rFonts w:ascii="Times New Roman" w:eastAsia="Arial Unicode MS" w:hAnsi="Times New Roman"/>
                <w:spacing w:val="-6"/>
                <w:kern w:val="1"/>
                <w:sz w:val="24"/>
                <w:szCs w:val="24"/>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9. </w:t>
            </w:r>
            <w:r w:rsidR="00A249A1" w:rsidRPr="00A249A1">
              <w:rPr>
                <w:rFonts w:ascii="Times New Roman" w:eastAsia="Arial Unicode MS" w:hAnsi="Times New Roman"/>
                <w:spacing w:val="-6"/>
                <w:kern w:val="1"/>
                <w:sz w:val="24"/>
                <w:szCs w:val="24"/>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A249A1" w:rsidRPr="00A249A1" w:rsidRDefault="00A249A1" w:rsidP="00A249A1">
            <w:pPr>
              <w:tabs>
                <w:tab w:val="left" w:pos="400"/>
              </w:tabs>
              <w:spacing w:after="0" w:line="240" w:lineRule="auto"/>
              <w:ind w:left="363" w:hangingChars="187" w:hanging="363"/>
              <w:contextualSpacing/>
              <w:jc w:val="both"/>
              <w:rPr>
                <w:rFonts w:ascii="Times New Roman" w:eastAsia="Arial Unicode MS" w:hAnsi="Times New Roman"/>
                <w:spacing w:val="-6"/>
                <w:kern w:val="1"/>
                <w:sz w:val="20"/>
                <w:szCs w:val="24"/>
                <w:lang w:eastAsia="en-US"/>
              </w:rPr>
            </w:pPr>
          </w:p>
          <w:p w:rsidR="00A249A1" w:rsidRPr="00A249A1" w:rsidRDefault="00A249A1" w:rsidP="00E00CBB">
            <w:pPr>
              <w:tabs>
                <w:tab w:val="left" w:pos="0"/>
              </w:tabs>
              <w:spacing w:after="0" w:line="240" w:lineRule="auto"/>
              <w:ind w:firstLineChars="34" w:firstLine="80"/>
              <w:contextualSpacing/>
              <w:jc w:val="both"/>
              <w:rPr>
                <w:rFonts w:ascii="Times New Roman" w:eastAsia="Arial Unicode MS" w:hAnsi="Times New Roman"/>
                <w:spacing w:val="-6"/>
                <w:kern w:val="1"/>
                <w:lang w:eastAsia="en-US"/>
              </w:rPr>
            </w:pPr>
            <w:r w:rsidRPr="00A249A1">
              <w:rPr>
                <w:rFonts w:ascii="Times New Roman" w:eastAsia="Arial Unicode MS" w:hAnsi="Times New Roman"/>
                <w:spacing w:val="-6"/>
                <w:kern w:val="1"/>
                <w:sz w:val="24"/>
                <w:szCs w:val="24"/>
                <w:lang w:eastAsia="en-US"/>
              </w:rPr>
              <w:t xml:space="preserve">Подпрограмма 2. </w:t>
            </w:r>
            <w:hyperlink w:anchor="P3101" w:history="1">
              <w:r w:rsidRPr="00A249A1">
                <w:rPr>
                  <w:rFonts w:ascii="Times New Roman" w:eastAsia="Arial Unicode MS" w:hAnsi="Times New Roman"/>
                  <w:spacing w:val="-6"/>
                  <w:kern w:val="1"/>
                  <w:sz w:val="24"/>
                  <w:szCs w:val="24"/>
                  <w:lang w:eastAsia="en-US"/>
                </w:rPr>
                <w:t>Воспитание</w:t>
              </w:r>
            </w:hyperlink>
            <w:r w:rsidRPr="00A249A1">
              <w:rPr>
                <w:rFonts w:ascii="Times New Roman" w:eastAsia="Arial Unicode MS" w:hAnsi="Times New Roman"/>
                <w:spacing w:val="-6"/>
                <w:kern w:val="1"/>
                <w:sz w:val="24"/>
                <w:szCs w:val="24"/>
                <w:lang w:eastAsia="en-US"/>
              </w:rPr>
              <w:t xml:space="preserve"> и развитие</w:t>
            </w:r>
            <w:r w:rsidR="00E00CBB">
              <w:rPr>
                <w:rFonts w:ascii="Times New Roman" w:eastAsia="Arial Unicode MS" w:hAnsi="Times New Roman"/>
                <w:spacing w:val="-6"/>
                <w:kern w:val="1"/>
                <w:sz w:val="24"/>
                <w:szCs w:val="24"/>
                <w:lang w:eastAsia="en-US"/>
              </w:rPr>
              <w:t xml:space="preserve"> молодого гражданина Рыбинска в </w:t>
            </w:r>
            <w:r w:rsidRPr="00A249A1">
              <w:rPr>
                <w:rFonts w:ascii="Times New Roman" w:eastAsia="Arial Unicode MS" w:hAnsi="Times New Roman"/>
                <w:spacing w:val="-6"/>
                <w:kern w:val="1"/>
                <w:sz w:val="24"/>
                <w:szCs w:val="24"/>
                <w:lang w:eastAsia="en-US"/>
              </w:rPr>
              <w:t>муниципальной системе образования:</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1. </w:t>
            </w:r>
            <w:r w:rsidR="00A249A1" w:rsidRPr="00A249A1">
              <w:rPr>
                <w:rFonts w:ascii="Times New Roman" w:eastAsia="Arial Unicode MS" w:hAnsi="Times New Roman"/>
                <w:spacing w:val="-6"/>
                <w:kern w:val="1"/>
                <w:sz w:val="24"/>
                <w:szCs w:val="24"/>
                <w:lang w:eastAsia="en-US"/>
              </w:rPr>
              <w:t>Доля обучающихся, включенных в образовательный туризм, в том числе по городскому округу город Рыбинск - 95,8%;</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2. </w:t>
            </w:r>
            <w:r w:rsidR="00A249A1" w:rsidRPr="00A249A1">
              <w:rPr>
                <w:rFonts w:ascii="Times New Roman" w:eastAsia="Arial Unicode MS" w:hAnsi="Times New Roman"/>
                <w:spacing w:val="-6"/>
                <w:kern w:val="1"/>
                <w:sz w:val="24"/>
                <w:szCs w:val="24"/>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3. </w:t>
            </w:r>
            <w:r w:rsidR="00A249A1" w:rsidRPr="00A249A1">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 - 6,5%;</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4. </w:t>
            </w:r>
            <w:r w:rsidR="00A249A1" w:rsidRPr="00A249A1">
              <w:rPr>
                <w:rFonts w:ascii="Times New Roman" w:eastAsia="Arial Unicode MS" w:hAnsi="Times New Roman"/>
                <w:spacing w:val="-6"/>
                <w:kern w:val="1"/>
                <w:sz w:val="24"/>
                <w:szCs w:val="24"/>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A249A1" w:rsidRPr="00A249A1" w:rsidRDefault="00E00CBB" w:rsidP="00E00CBB">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5. </w:t>
            </w:r>
            <w:r w:rsidR="00A249A1" w:rsidRPr="00A249A1">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6. </w:t>
            </w:r>
            <w:r w:rsidR="00A249A1" w:rsidRPr="00A249A1">
              <w:rPr>
                <w:rFonts w:ascii="Times New Roman" w:eastAsia="Arial Unicode MS" w:hAnsi="Times New Roman"/>
                <w:spacing w:val="-6"/>
                <w:kern w:val="1"/>
                <w:sz w:val="24"/>
                <w:szCs w:val="24"/>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lastRenderedPageBreak/>
              <w:t xml:space="preserve">7. </w:t>
            </w:r>
            <w:r w:rsidR="00A249A1" w:rsidRPr="00A249A1">
              <w:rPr>
                <w:rFonts w:ascii="Times New Roman" w:eastAsia="Arial Unicode MS" w:hAnsi="Times New Roman"/>
                <w:spacing w:val="-6"/>
                <w:kern w:val="1"/>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8. </w:t>
            </w:r>
            <w:r w:rsidR="00A249A1" w:rsidRPr="00A249A1">
              <w:rPr>
                <w:rFonts w:ascii="Times New Roman" w:eastAsia="Arial Unicode MS" w:hAnsi="Times New Roman"/>
                <w:spacing w:val="-6"/>
                <w:kern w:val="1"/>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9. </w:t>
            </w:r>
            <w:r w:rsidR="00A249A1" w:rsidRPr="00A249A1">
              <w:rPr>
                <w:rFonts w:ascii="Times New Roman" w:eastAsia="Arial Unicode MS" w:hAnsi="Times New Roman"/>
                <w:spacing w:val="-6"/>
                <w:kern w:val="1"/>
                <w:sz w:val="24"/>
                <w:szCs w:val="24"/>
                <w:lang w:eastAsia="en-US"/>
              </w:rPr>
              <w:t>Доля образовательных организаций реализующих возможности целевой подготовки кадров - 100%;</w:t>
            </w:r>
          </w:p>
          <w:p w:rsidR="00A249A1" w:rsidRPr="00A249A1" w:rsidRDefault="00000FCA" w:rsidP="00000FCA">
            <w:pPr>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10. </w:t>
            </w:r>
            <w:r w:rsidR="00A249A1" w:rsidRPr="00A249A1">
              <w:rPr>
                <w:rFonts w:ascii="Times New Roman" w:eastAsia="Arial Unicode MS" w:hAnsi="Times New Roman"/>
                <w:spacing w:val="-6"/>
                <w:kern w:val="1"/>
                <w:sz w:val="24"/>
                <w:szCs w:val="24"/>
                <w:lang w:eastAsia="en-US"/>
              </w:rPr>
              <w:t>Доля образовательных организаций, реализующих Единую модель профессиональной ориентации на продвинутом уровне – 77%.</w:t>
            </w:r>
          </w:p>
          <w:p w:rsidR="00A249A1" w:rsidRPr="00A249A1" w:rsidRDefault="00A249A1" w:rsidP="00A249A1">
            <w:pPr>
              <w:tabs>
                <w:tab w:val="left" w:pos="400"/>
              </w:tabs>
              <w:spacing w:after="0" w:line="240" w:lineRule="auto"/>
              <w:ind w:left="363" w:hangingChars="187" w:hanging="363"/>
              <w:contextualSpacing/>
              <w:jc w:val="both"/>
              <w:rPr>
                <w:rFonts w:ascii="Times New Roman" w:eastAsia="Arial Unicode MS" w:hAnsi="Times New Roman"/>
                <w:spacing w:val="-6"/>
                <w:kern w:val="1"/>
                <w:sz w:val="20"/>
                <w:szCs w:val="24"/>
                <w:lang w:eastAsia="en-US"/>
              </w:rPr>
            </w:pPr>
          </w:p>
          <w:p w:rsidR="00A249A1" w:rsidRPr="00A249A1" w:rsidRDefault="00A249A1" w:rsidP="00A249A1">
            <w:pPr>
              <w:tabs>
                <w:tab w:val="left" w:pos="400"/>
              </w:tabs>
              <w:spacing w:after="0" w:line="240" w:lineRule="auto"/>
              <w:ind w:left="438" w:hangingChars="187" w:hanging="438"/>
              <w:contextualSpacing/>
              <w:jc w:val="both"/>
              <w:rPr>
                <w:rFonts w:ascii="Times New Roman" w:eastAsia="Arial Unicode MS" w:hAnsi="Times New Roman"/>
                <w:spacing w:val="-6"/>
                <w:kern w:val="1"/>
                <w:lang w:eastAsia="en-US"/>
              </w:rPr>
            </w:pPr>
            <w:r w:rsidRPr="00A249A1">
              <w:rPr>
                <w:rFonts w:ascii="Times New Roman" w:eastAsia="Arial Unicode MS" w:hAnsi="Times New Roman"/>
                <w:spacing w:val="-6"/>
                <w:kern w:val="1"/>
                <w:sz w:val="24"/>
                <w:szCs w:val="24"/>
                <w:lang w:eastAsia="en-US"/>
              </w:rPr>
              <w:t xml:space="preserve">Ведомственная целевая </w:t>
            </w:r>
            <w:hyperlink w:anchor="P4272" w:history="1">
              <w:r w:rsidRPr="00A249A1">
                <w:rPr>
                  <w:rFonts w:ascii="Times New Roman" w:eastAsia="Arial Unicode MS" w:hAnsi="Times New Roman"/>
                  <w:spacing w:val="-6"/>
                  <w:kern w:val="1"/>
                  <w:sz w:val="24"/>
                  <w:szCs w:val="24"/>
                  <w:lang w:eastAsia="en-US"/>
                </w:rPr>
                <w:t>программа</w:t>
              </w:r>
            </w:hyperlink>
            <w:r w:rsidRPr="00A249A1">
              <w:rPr>
                <w:rFonts w:ascii="Times New Roman" w:eastAsia="Arial Unicode MS" w:hAnsi="Times New Roman"/>
                <w:spacing w:val="-6"/>
                <w:kern w:val="1"/>
                <w:sz w:val="24"/>
                <w:szCs w:val="24"/>
                <w:lang w:eastAsia="en-US"/>
              </w:rPr>
              <w:t xml:space="preserve"> функционирования отрасли «Образование»:</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1. </w:t>
            </w:r>
            <w:r w:rsidR="00A249A1" w:rsidRPr="00A249A1">
              <w:rPr>
                <w:rFonts w:ascii="Times New Roman" w:eastAsia="Arial Unicode MS" w:hAnsi="Times New Roman"/>
                <w:spacing w:val="-6"/>
                <w:kern w:val="1"/>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2. </w:t>
            </w:r>
            <w:r w:rsidR="00A249A1" w:rsidRPr="00A249A1">
              <w:rPr>
                <w:rFonts w:ascii="Times New Roman" w:eastAsia="Arial Unicode MS" w:hAnsi="Times New Roman"/>
                <w:spacing w:val="-6"/>
                <w:kern w:val="1"/>
                <w:sz w:val="24"/>
                <w:szCs w:val="24"/>
                <w:lang w:eastAsia="en-US"/>
              </w:rPr>
              <w:t>Доля выпускников 11-х классов, получивших аттестат о среднем общем образовании - 100,0%;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3. </w:t>
            </w:r>
            <w:r w:rsidR="00A249A1" w:rsidRPr="00A249A1">
              <w:rPr>
                <w:rFonts w:ascii="Times New Roman" w:eastAsia="Arial Unicode MS" w:hAnsi="Times New Roman"/>
                <w:spacing w:val="-6"/>
                <w:kern w:val="1"/>
                <w:sz w:val="24"/>
                <w:szCs w:val="24"/>
                <w:lang w:eastAsia="en-US"/>
              </w:rPr>
              <w:t>Доля выпускников 9 классов, получивших аттестат об основном общем образовании - 99,94%;</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4. </w:t>
            </w:r>
            <w:r w:rsidR="00A249A1" w:rsidRPr="00A249A1">
              <w:rPr>
                <w:rFonts w:ascii="Times New Roman" w:eastAsia="Arial Unicode MS" w:hAnsi="Times New Roman"/>
                <w:spacing w:val="-6"/>
                <w:kern w:val="1"/>
                <w:sz w:val="24"/>
                <w:szCs w:val="24"/>
                <w:lang w:eastAsia="en-US"/>
              </w:rPr>
              <w:t xml:space="preserve">Доля педагогов, использующих возможности ФГИС «Моя школа», </w:t>
            </w:r>
            <w:r w:rsidR="00A249A1" w:rsidRPr="00A249A1">
              <w:rPr>
                <w:rFonts w:ascii="Times New Roman" w:eastAsia="Arial Unicode MS" w:hAnsi="Times New Roman"/>
                <w:spacing w:val="-6"/>
                <w:kern w:val="1"/>
                <w:sz w:val="24"/>
                <w:szCs w:val="24"/>
                <w:lang w:val="en-US" w:eastAsia="en-US"/>
              </w:rPr>
              <w:t>MA</w:t>
            </w:r>
            <w:r w:rsidR="00A249A1" w:rsidRPr="00A249A1">
              <w:rPr>
                <w:rFonts w:ascii="Times New Roman" w:eastAsia="Arial Unicode MS" w:hAnsi="Times New Roman"/>
                <w:spacing w:val="-6"/>
                <w:kern w:val="1"/>
                <w:sz w:val="24"/>
                <w:szCs w:val="24"/>
                <w:lang w:eastAsia="en-US"/>
              </w:rPr>
              <w:t>Х - 95,0%;</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5. </w:t>
            </w:r>
            <w:r w:rsidR="00A249A1" w:rsidRPr="00A249A1">
              <w:rPr>
                <w:rFonts w:ascii="Times New Roman" w:eastAsia="Arial Unicode MS" w:hAnsi="Times New Roman"/>
                <w:spacing w:val="-6"/>
                <w:kern w:val="1"/>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A249A1" w:rsidRPr="00A249A1" w:rsidRDefault="00000FCA" w:rsidP="00000FCA">
            <w:pPr>
              <w:widowControl w:val="0"/>
              <w:suppressAutoHyphens/>
              <w:spacing w:after="0" w:line="240" w:lineRule="auto"/>
              <w:contextualSpacing/>
              <w:jc w:val="both"/>
              <w:rPr>
                <w:rFonts w:ascii="Times New Roman" w:eastAsia="Arial Unicode MS" w:hAnsi="Times New Roman"/>
                <w:spacing w:val="-6"/>
                <w:kern w:val="1"/>
                <w:sz w:val="24"/>
                <w:szCs w:val="24"/>
                <w:lang w:eastAsia="en-US"/>
              </w:rPr>
            </w:pPr>
            <w:r>
              <w:rPr>
                <w:rFonts w:ascii="Times New Roman" w:eastAsia="Arial Unicode MS" w:hAnsi="Times New Roman"/>
                <w:spacing w:val="-6"/>
                <w:kern w:val="1"/>
                <w:sz w:val="24"/>
                <w:szCs w:val="24"/>
                <w:lang w:eastAsia="en-US"/>
              </w:rPr>
              <w:t xml:space="preserve">6. </w:t>
            </w:r>
            <w:r w:rsidR="00A249A1" w:rsidRPr="00A249A1">
              <w:rPr>
                <w:rFonts w:ascii="Times New Roman" w:eastAsia="Arial Unicode MS" w:hAnsi="Times New Roman"/>
                <w:spacing w:val="-6"/>
                <w:kern w:val="1"/>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A249A1" w:rsidRPr="00000FCA" w:rsidRDefault="00A249A1" w:rsidP="00000FCA">
      <w:pPr>
        <w:spacing w:after="0" w:line="240" w:lineRule="auto"/>
        <w:rPr>
          <w:rFonts w:ascii="Times New Roman" w:eastAsia="SimSun" w:hAnsi="Times New Roman"/>
          <w:sz w:val="28"/>
          <w:szCs w:val="28"/>
        </w:rPr>
      </w:pPr>
    </w:p>
    <w:p w:rsidR="00A249A1" w:rsidRPr="00000FCA" w:rsidRDefault="00A249A1" w:rsidP="00000FCA">
      <w:pPr>
        <w:spacing w:after="0" w:line="240" w:lineRule="auto"/>
        <w:jc w:val="center"/>
        <w:rPr>
          <w:rFonts w:ascii="Times New Roman" w:eastAsia="SimSun" w:hAnsi="Times New Roman"/>
          <w:sz w:val="28"/>
          <w:szCs w:val="28"/>
        </w:rPr>
      </w:pPr>
      <w:bookmarkStart w:id="9" w:name="_Toc149719657"/>
      <w:bookmarkStart w:id="10" w:name="_Toc11480"/>
      <w:bookmarkStart w:id="11" w:name="_Toc26006"/>
      <w:bookmarkStart w:id="12" w:name="_Toc13625"/>
      <w:bookmarkStart w:id="13" w:name="_Toc27965"/>
      <w:r w:rsidRPr="00000FCA">
        <w:rPr>
          <w:rFonts w:ascii="Times New Roman" w:eastAsia="SimSun" w:hAnsi="Times New Roman"/>
          <w:sz w:val="28"/>
          <w:szCs w:val="28"/>
        </w:rPr>
        <w:t>2. Анализ существующей ситуации и оценка проблем</w:t>
      </w:r>
      <w:bookmarkEnd w:id="9"/>
      <w:bookmarkEnd w:id="10"/>
      <w:bookmarkEnd w:id="11"/>
      <w:bookmarkEnd w:id="12"/>
      <w:bookmarkEnd w:id="13"/>
    </w:p>
    <w:p w:rsidR="00A249A1" w:rsidRPr="00000FCA" w:rsidRDefault="00A249A1" w:rsidP="00000FCA">
      <w:pPr>
        <w:spacing w:after="0" w:line="240" w:lineRule="auto"/>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w:t>
      </w:r>
      <w:r w:rsidRPr="00A249A1">
        <w:rPr>
          <w:rFonts w:ascii="Times New Roman" w:eastAsia="SimSun" w:hAnsi="Times New Roman"/>
          <w:color w:val="FF0000"/>
          <w:sz w:val="28"/>
          <w:szCs w:val="28"/>
        </w:rPr>
        <w:t xml:space="preserve"> </w:t>
      </w:r>
      <w:r w:rsidRPr="00A249A1">
        <w:rPr>
          <w:rFonts w:ascii="Times New Roman" w:eastAsia="SimSun" w:hAnsi="Times New Roman"/>
          <w:sz w:val="28"/>
          <w:szCs w:val="28"/>
        </w:rPr>
        <w:t>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Новая редакция Программы отражает организационную основу </w:t>
      </w:r>
      <w:r w:rsidRPr="00A249A1">
        <w:rPr>
          <w:rFonts w:ascii="Times New Roman" w:eastAsia="SimSun" w:hAnsi="Times New Roman"/>
          <w:sz w:val="28"/>
          <w:szCs w:val="28"/>
        </w:rPr>
        <w:lastRenderedPageBreak/>
        <w:t>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национальных проектов «Молодёжь и дети», «Семья», «Кадры».</w:t>
      </w:r>
    </w:p>
    <w:p w:rsidR="00A249A1" w:rsidRPr="00000FCA"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000FCA">
        <w:rPr>
          <w:rFonts w:ascii="Times New Roman" w:eastAsia="SimSun" w:hAnsi="Times New Roman"/>
          <w:sz w:val="28"/>
          <w:szCs w:val="28"/>
        </w:rPr>
        <w:t>Муниципальная система образования (далее - МСО) городского округа город Рыбинск на 01.01.2026 года представляет собой 19 учреждений - юридических лиц:</w:t>
      </w:r>
    </w:p>
    <w:p w:rsidR="00A249A1" w:rsidRPr="00000FCA" w:rsidRDefault="00000FCA" w:rsidP="00000FCA">
      <w:pPr>
        <w:widowControl w:val="0"/>
        <w:tabs>
          <w:tab w:val="left" w:pos="0"/>
          <w:tab w:val="left" w:pos="440"/>
        </w:tabs>
        <w:suppressAutoHyphens/>
        <w:autoSpaceDE w:val="0"/>
        <w:autoSpaceDN w:val="0"/>
        <w:spacing w:after="0" w:line="240" w:lineRule="auto"/>
        <w:ind w:left="6"/>
        <w:jc w:val="both"/>
        <w:rPr>
          <w:rFonts w:ascii="Times New Roman" w:eastAsia="SimSun" w:hAnsi="Times New Roman"/>
          <w:sz w:val="28"/>
          <w:szCs w:val="28"/>
        </w:rPr>
      </w:pPr>
      <w:r>
        <w:rPr>
          <w:rFonts w:ascii="Times New Roman" w:eastAsia="SimSun" w:hAnsi="Times New Roman"/>
          <w:spacing w:val="-6"/>
          <w:sz w:val="28"/>
          <w:szCs w:val="28"/>
          <w:lang w:eastAsia="en-US"/>
        </w:rPr>
        <w:t xml:space="preserve">- </w:t>
      </w:r>
      <w:r w:rsidR="00A249A1" w:rsidRPr="00000FCA">
        <w:rPr>
          <w:rFonts w:ascii="Times New Roman" w:eastAsia="SimSun" w:hAnsi="Times New Roman"/>
          <w:spacing w:val="-6"/>
          <w:sz w:val="28"/>
          <w:szCs w:val="28"/>
          <w:lang w:eastAsia="en-US"/>
        </w:rPr>
        <w:t xml:space="preserve">13 муниципальных образовательных учреждений средних общеобразовательных школ «Образовательный комплекс», в состав которых входит 80 структурных подразделений - 27 Центров образования, реализующих программы общего начального, основного и среднего образования (далее - ЦО) и 53 Центра развития ребёнка - детских садов, реализующих программы дошкольного образования (далее ЦРР). </w:t>
      </w:r>
      <w:r w:rsidR="00A249A1" w:rsidRPr="00000FCA">
        <w:rPr>
          <w:rFonts w:ascii="Times New Roman" w:eastAsia="SimSun" w:hAnsi="Times New Roman"/>
          <w:sz w:val="28"/>
          <w:szCs w:val="28"/>
          <w:lang w:eastAsia="en-US"/>
        </w:rPr>
        <w:t>Общая численность контингента: 6689 воспитанников и 19390 учащихся;</w:t>
      </w:r>
    </w:p>
    <w:p w:rsidR="00A249A1" w:rsidRPr="00A249A1" w:rsidRDefault="00000FCA" w:rsidP="00000FCA">
      <w:pPr>
        <w:tabs>
          <w:tab w:val="left" w:pos="0"/>
          <w:tab w:val="left" w:pos="440"/>
        </w:tabs>
        <w:spacing w:after="0" w:line="240" w:lineRule="auto"/>
        <w:ind w:left="14"/>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 </w:t>
      </w:r>
      <w:r w:rsidR="00A249A1" w:rsidRPr="00000FCA">
        <w:rPr>
          <w:rFonts w:ascii="Times New Roman" w:eastAsia="SimSun" w:hAnsi="Times New Roman"/>
          <w:sz w:val="28"/>
          <w:szCs w:val="28"/>
          <w:lang w:eastAsia="en-US"/>
        </w:rPr>
        <w:t>3 организации дополнительного образования: муниципальное учреждение</w:t>
      </w:r>
      <w:r w:rsidR="00A249A1" w:rsidRPr="00A249A1">
        <w:rPr>
          <w:rFonts w:ascii="Times New Roman" w:eastAsia="SimSun" w:hAnsi="Times New Roman"/>
          <w:sz w:val="28"/>
          <w:szCs w:val="28"/>
          <w:lang w:eastAsia="en-US"/>
        </w:rPr>
        <w:t xml:space="preserve"> дополнительного образования «Центр детского и юношеского творчества «Молодые таланты» (далее – Центр «Молодые таланты»), муниципальное учреждение «Центр психолого-педагогической, медицинской и социальной помощи «Центр помощи детям», (далее – ЦПД); муниципальное учреждение дополнительного профессионального образования «Информационно</w:t>
      </w:r>
      <w:r>
        <w:rPr>
          <w:rFonts w:ascii="Times New Roman" w:eastAsia="SimSun" w:hAnsi="Times New Roman"/>
          <w:sz w:val="28"/>
          <w:szCs w:val="28"/>
          <w:lang w:eastAsia="en-US"/>
        </w:rPr>
        <w:t>-образовательный Центр» (далее -</w:t>
      </w:r>
      <w:r w:rsidR="00A249A1" w:rsidRPr="00A249A1">
        <w:rPr>
          <w:rFonts w:ascii="Times New Roman" w:eastAsia="SimSun" w:hAnsi="Times New Roman"/>
          <w:sz w:val="28"/>
          <w:szCs w:val="28"/>
          <w:lang w:eastAsia="en-US"/>
        </w:rPr>
        <w:t xml:space="preserve"> МУ ДПО «ИОЦ»). На базе МУ ДПО «ИОЦ» функционирует подразделение ЯГПУ им. К.Д.Ушинского, реализующее программы высшего образования по специальностям: «филология» и «информатика и математика»;</w:t>
      </w:r>
    </w:p>
    <w:p w:rsidR="00A249A1" w:rsidRPr="00A249A1" w:rsidRDefault="00000FCA" w:rsidP="00000FCA">
      <w:pPr>
        <w:widowControl w:val="0"/>
        <w:tabs>
          <w:tab w:val="left" w:pos="440"/>
        </w:tabs>
        <w:autoSpaceDE w:val="0"/>
        <w:autoSpaceDN w:val="0"/>
        <w:spacing w:after="0" w:line="240" w:lineRule="auto"/>
        <w:ind w:left="5"/>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A249A1" w:rsidRPr="00A249A1" w:rsidRDefault="00000FCA" w:rsidP="00000FCA">
      <w:pPr>
        <w:widowControl w:val="0"/>
        <w:tabs>
          <w:tab w:val="left" w:pos="0"/>
          <w:tab w:val="left" w:pos="440"/>
        </w:tabs>
        <w:autoSpaceDE w:val="0"/>
        <w:autoSpaceDN w:val="0"/>
        <w:spacing w:after="0" w:line="240" w:lineRule="auto"/>
        <w:ind w:left="6"/>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 в состав которого входит 3 отдела: отдел развития общего и дополнительного образования, отдел дошкольного образования и отдел социально - правового обеспечения.</w:t>
      </w:r>
    </w:p>
    <w:p w:rsidR="00A249A1" w:rsidRPr="00A249A1" w:rsidRDefault="00A249A1" w:rsidP="00A249A1">
      <w:pPr>
        <w:widowControl w:val="0"/>
        <w:tabs>
          <w:tab w:val="left" w:pos="426"/>
        </w:tabs>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z w:val="28"/>
          <w:szCs w:val="28"/>
        </w:rPr>
        <w:t xml:space="preserve">На территории города Рыбинска в 2025 году зафиксировано 13295 детей в возрасте от 0 до 7 лет, при этом количество детей в возрасте от 1 до 6 лет – 9029 человек. </w:t>
      </w:r>
      <w:r w:rsidRPr="00A249A1">
        <w:rPr>
          <w:rFonts w:ascii="Times New Roman" w:eastAsia="SimSun" w:hAnsi="Times New Roman"/>
          <w:spacing w:val="-6"/>
          <w:sz w:val="28"/>
          <w:szCs w:val="28"/>
          <w:lang w:eastAsia="en-US"/>
        </w:rPr>
        <w:t>Муниципальные образовательные организации, реализующие основную общеобразовательную программу дошкольного образования, на 01.01.2026 посещают 6689 ребёнка, 83,80%, при этом заявленная потребность реализована на 100%.</w:t>
      </w:r>
    </w:p>
    <w:p w:rsidR="00A249A1" w:rsidRDefault="00A249A1" w:rsidP="00A249A1">
      <w:pPr>
        <w:widowControl w:val="0"/>
        <w:suppressAutoHyphens/>
        <w:autoSpaceDE w:val="0"/>
        <w:autoSpaceDN w:val="0"/>
        <w:spacing w:after="0" w:line="240" w:lineRule="auto"/>
        <w:ind w:firstLine="708"/>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На 01.01.2026 общее количество мест в ЦРР – 10058,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000FCA" w:rsidRPr="00A249A1" w:rsidRDefault="00000FCA" w:rsidP="00A249A1">
      <w:pPr>
        <w:widowControl w:val="0"/>
        <w:suppressAutoHyphens/>
        <w:autoSpaceDE w:val="0"/>
        <w:autoSpaceDN w:val="0"/>
        <w:spacing w:after="0" w:line="240" w:lineRule="auto"/>
        <w:ind w:firstLine="708"/>
        <w:jc w:val="both"/>
        <w:rPr>
          <w:rFonts w:ascii="Times New Roman" w:eastAsia="SimSun" w:hAnsi="Times New Roman"/>
          <w:spacing w:val="-6"/>
          <w:sz w:val="28"/>
          <w:szCs w:val="28"/>
          <w:lang w:eastAsia="en-US"/>
        </w:rPr>
      </w:pPr>
    </w:p>
    <w:p w:rsidR="00A249A1" w:rsidRPr="00A249A1" w:rsidRDefault="00A249A1" w:rsidP="00A249A1">
      <w:pPr>
        <w:widowControl w:val="0"/>
        <w:suppressAutoHyphens/>
        <w:autoSpaceDE w:val="0"/>
        <w:autoSpaceDN w:val="0"/>
        <w:spacing w:after="0" w:line="240" w:lineRule="auto"/>
        <w:ind w:firstLine="709"/>
        <w:jc w:val="both"/>
        <w:rPr>
          <w:rFonts w:ascii="Times New Roman" w:eastAsia="SimSun" w:hAnsi="Times New Roman"/>
          <w:spacing w:val="-6"/>
          <w:sz w:val="24"/>
          <w:szCs w:val="28"/>
          <w:lang w:eastAsia="en-US"/>
        </w:rPr>
      </w:pPr>
      <w:r w:rsidRPr="00A249A1">
        <w:rPr>
          <w:rFonts w:ascii="Times New Roman" w:eastAsia="SimSun" w:hAnsi="Times New Roman"/>
          <w:spacing w:val="-6"/>
          <w:sz w:val="28"/>
          <w:szCs w:val="28"/>
          <w:lang w:eastAsia="en-US"/>
        </w:rPr>
        <w:lastRenderedPageBreak/>
        <w:t>По состоянию на 01.01.2026 очерёдность на предоставление мест в ЦРР составляет 807 детей. В целом в 2025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01.01.2026 г. Таким образом, потребность в услуге на дошкольное образование удовлетворяется на 100% для любой возрастной категории детей.</w:t>
      </w:r>
    </w:p>
    <w:p w:rsidR="00000FCA" w:rsidRDefault="00A249A1" w:rsidP="00A249A1">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На 01.01.2026 количество вакансий на должность «воспитатель» – 4 человека.</w:t>
      </w:r>
    </w:p>
    <w:p w:rsidR="00A249A1" w:rsidRPr="00A249A1" w:rsidRDefault="00A249A1" w:rsidP="00000FCA">
      <w:pPr>
        <w:widowControl w:val="0"/>
        <w:suppressAutoHyphens/>
        <w:autoSpaceDE w:val="0"/>
        <w:autoSpaceDN w:val="0"/>
        <w:spacing w:after="0" w:line="240" w:lineRule="auto"/>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С целью своевременного обеспечения педагогическими кадрами дошкольные организации включены в реализацию федерального проекта «Профессионалитет» по направлению «Педагогика», реализуемого в Ярославской области. Головное учреждение кластера – Рыбинский профессионально - педагогический колледж (далее РППК). Данная программа содействует широкому распространению отраслевой модели целевой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заочном режиме.</w:t>
      </w:r>
    </w:p>
    <w:p w:rsidR="00A249A1" w:rsidRPr="00A249A1" w:rsidRDefault="00A249A1" w:rsidP="00A249A1">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Образовательная деятельность в ЦРР осуществляется в соответствии с федеральным государственным образовательным стандартом дошкольного образования. В настоящее время с учётом выхода единой федеральной образовательной программы дошкольного образования (ФОП ДО) пересмотрена нормативная база и локальные акты образовательных организаций. По состоянию на 01.01.2026 основные образовательные программы приведены в соответствие с требованиями ФОП ДО и разработаны в целом по образовательным комплексам, опубликованы на их сайтах.</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Основные нормативные экономические показатели образовательных организаций, реализующих основные общеобразовательные программы в 2025-2026 учебном году:</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средняя наполняемость общеобразовательных классов – 25,8 человек;</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средняя наполняемость первых классов – 25,9 человек;</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средняя наполняемость десятых классов – 23,3 человек;</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количество первых классов – 68 из них для детей с ОВЗ – 3 класса;</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количество десятых классов – 34;</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количество выпускников 9-х классов – 1 995 человека;</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количество выпускников 11-х классов – 775 человек;</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общее количество обучающихся – 19 390 человек, из них 28 человек – обучающиеся очно-заочной формы обучения в ЦО № 6.</w:t>
      </w:r>
    </w:p>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16"/>
          <w:szCs w:val="28"/>
          <w:lang w:eastAsia="en-US"/>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Прогноз числа обучающихся:</w:t>
      </w:r>
    </w:p>
    <w:p w:rsidR="00A249A1" w:rsidRPr="00A249A1" w:rsidRDefault="00A249A1" w:rsidP="00000FCA">
      <w:pPr>
        <w:widowControl w:val="0"/>
        <w:autoSpaceDE w:val="0"/>
        <w:autoSpaceDN w:val="0"/>
        <w:spacing w:after="0" w:line="240" w:lineRule="auto"/>
        <w:jc w:val="both"/>
        <w:rPr>
          <w:rFonts w:ascii="Times New Roman" w:eastAsia="SimSun" w:hAnsi="Times New Roman"/>
          <w:spacing w:val="-6"/>
          <w:sz w:val="16"/>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621"/>
        <w:gridCol w:w="1621"/>
        <w:gridCol w:w="1563"/>
        <w:gridCol w:w="1563"/>
        <w:gridCol w:w="1561"/>
      </w:tblGrid>
      <w:tr w:rsidR="00A249A1" w:rsidRPr="00A249A1" w:rsidTr="00000FCA">
        <w:trPr>
          <w:trHeight w:val="251"/>
        </w:trPr>
        <w:tc>
          <w:tcPr>
            <w:tcW w:w="1195"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Год</w:t>
            </w:r>
          </w:p>
        </w:tc>
        <w:tc>
          <w:tcPr>
            <w:tcW w:w="778"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2023-2024</w:t>
            </w:r>
          </w:p>
        </w:tc>
        <w:tc>
          <w:tcPr>
            <w:tcW w:w="778"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2024-2025</w:t>
            </w:r>
          </w:p>
        </w:tc>
        <w:tc>
          <w:tcPr>
            <w:tcW w:w="7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2025-2026</w:t>
            </w:r>
          </w:p>
        </w:tc>
        <w:tc>
          <w:tcPr>
            <w:tcW w:w="7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2026-2027</w:t>
            </w:r>
          </w:p>
        </w:tc>
        <w:tc>
          <w:tcPr>
            <w:tcW w:w="7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2027-2028</w:t>
            </w:r>
          </w:p>
        </w:tc>
      </w:tr>
      <w:tr w:rsidR="00A249A1" w:rsidRPr="00A249A1" w:rsidTr="00000FCA">
        <w:trPr>
          <w:trHeight w:val="251"/>
        </w:trPr>
        <w:tc>
          <w:tcPr>
            <w:tcW w:w="1195" w:type="pct"/>
            <w:vAlign w:val="center"/>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Число обучающихся</w:t>
            </w:r>
          </w:p>
        </w:tc>
        <w:tc>
          <w:tcPr>
            <w:tcW w:w="77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19954</w:t>
            </w:r>
          </w:p>
        </w:tc>
        <w:tc>
          <w:tcPr>
            <w:tcW w:w="77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19771</w:t>
            </w:r>
          </w:p>
        </w:tc>
        <w:tc>
          <w:tcPr>
            <w:tcW w:w="7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19390</w:t>
            </w:r>
          </w:p>
        </w:tc>
        <w:tc>
          <w:tcPr>
            <w:tcW w:w="7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19057</w:t>
            </w:r>
          </w:p>
        </w:tc>
        <w:tc>
          <w:tcPr>
            <w:tcW w:w="7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18562</w:t>
            </w: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16"/>
          <w:szCs w:val="28"/>
          <w:highlight w:val="green"/>
          <w:lang w:eastAsia="en-US"/>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В 2025-2026 учебном году в двухсменном режиме обучения продолжают работать 8 Центров образования в 6 образовательных комплексах: №№ 10, 11, 20, 23, 26, 28, 32, 44 (в 2024-2025 учебном году - 9 школ). Капитальный ремонт в зданиях Центров образования в рамках федеральной программы «Модернизация школьных систем образования», временно увеличит численность учащихся, для которых образовательный процесс временно будет организован во 2-ю смену.</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Развитие МСО невозможно без обновления кадрового состава. В</w:t>
      </w:r>
      <w:r w:rsidR="00000FCA">
        <w:rPr>
          <w:rFonts w:ascii="Times New Roman" w:eastAsia="SimSun" w:hAnsi="Times New Roman"/>
          <w:spacing w:val="-6"/>
          <w:sz w:val="28"/>
          <w:szCs w:val="28"/>
        </w:rPr>
        <w:t xml:space="preserve"> </w:t>
      </w:r>
      <w:r w:rsidRPr="00A249A1">
        <w:rPr>
          <w:rFonts w:ascii="Times New Roman" w:eastAsia="SimSun" w:hAnsi="Times New Roman"/>
          <w:spacing w:val="-6"/>
          <w:sz w:val="28"/>
          <w:szCs w:val="28"/>
        </w:rPr>
        <w:t xml:space="preserve">настоящее время </w:t>
      </w:r>
      <w:r w:rsidRPr="00A249A1">
        <w:rPr>
          <w:rFonts w:ascii="Times New Roman" w:eastAsia="SimSun" w:hAnsi="Times New Roman"/>
          <w:spacing w:val="-6"/>
          <w:sz w:val="28"/>
          <w:szCs w:val="28"/>
        </w:rPr>
        <w:lastRenderedPageBreak/>
        <w:t>сохраняется кадровый дефицит учителей физики, математики, русского языка и литературы, связанный с</w:t>
      </w:r>
      <w:r w:rsidR="00000FCA">
        <w:rPr>
          <w:rFonts w:ascii="Times New Roman" w:eastAsia="SimSun" w:hAnsi="Times New Roman"/>
          <w:spacing w:val="-6"/>
          <w:sz w:val="28"/>
          <w:szCs w:val="28"/>
        </w:rPr>
        <w:t xml:space="preserve"> </w:t>
      </w:r>
      <w:r w:rsidRPr="00A249A1">
        <w:rPr>
          <w:rFonts w:ascii="Times New Roman" w:eastAsia="SimSun" w:hAnsi="Times New Roman"/>
          <w:spacing w:val="-6"/>
          <w:sz w:val="28"/>
          <w:szCs w:val="28"/>
        </w:rPr>
        <w:t>отсутствием устойчивости профессионального выбора работы в сфере образования выпускниками школ и молодыми специалистами, низким уровнем кадрового воспроизводства и повышением среднего возраста педагогического коллектива. Всего в МСО на 01.01.2026 года работают 939 учителей (без совместителей) среди которых 133 человека старше 60 лет и 71 человек моложе 25</w:t>
      </w:r>
      <w:r w:rsidR="00000FCA">
        <w:rPr>
          <w:rFonts w:ascii="Times New Roman" w:eastAsia="SimSun" w:hAnsi="Times New Roman"/>
          <w:spacing w:val="-6"/>
          <w:sz w:val="28"/>
          <w:szCs w:val="28"/>
        </w:rPr>
        <w:t xml:space="preserve"> </w:t>
      </w:r>
      <w:r w:rsidRPr="00A249A1">
        <w:rPr>
          <w:rFonts w:ascii="Times New Roman" w:eastAsia="SimSun" w:hAnsi="Times New Roman"/>
          <w:spacing w:val="-6"/>
          <w:sz w:val="28"/>
          <w:szCs w:val="28"/>
        </w:rPr>
        <w:t>лет, что требует нестандартных решений для кадровых изменений, снижающих кадровый дефицит.</w:t>
      </w:r>
    </w:p>
    <w:p w:rsidR="00A249A1" w:rsidRPr="00A249A1" w:rsidRDefault="00A249A1" w:rsidP="00A249A1">
      <w:pPr>
        <w:widowControl w:val="0"/>
        <w:autoSpaceDE w:val="0"/>
        <w:autoSpaceDN w:val="0"/>
        <w:adjustRightInd w:val="0"/>
        <w:spacing w:after="0" w:line="240" w:lineRule="auto"/>
        <w:ind w:firstLine="660"/>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На 01.01.2026 года штатных единиц:</w:t>
      </w:r>
    </w:p>
    <w:p w:rsidR="00A249A1" w:rsidRPr="00A249A1" w:rsidRDefault="00000FCA" w:rsidP="00000FCA">
      <w:pPr>
        <w:widowControl w:val="0"/>
        <w:autoSpaceDE w:val="0"/>
        <w:autoSpaceDN w:val="0"/>
        <w:adjustRightInd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учителей математики: всего в системе работает 82 учителя, из них 17</w:t>
      </w: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человек (21%) - это учителя, достигшие возраста старше 60 лет. Вакансии, без учёта возможного ухода на заслуженный отдых, составляет 8 штатных единиц, нагрузка за которых перераспределена по педагогам, которые работают с увеличенной нагрузкой;</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учителей физики: всего в системе работает 22 учителя (количество ежегодно уменьшается), из них 5 человек (23%) учителя, достигшие возраста старше 60 лет, при этом вакансии составляют – 4 штатных единицы, нагрузка за которых перераспределена другим педагогам, работающим с увеличенной нагрузкой;</w:t>
      </w:r>
    </w:p>
    <w:p w:rsidR="00A249A1" w:rsidRPr="00A249A1" w:rsidRDefault="00000FCA" w:rsidP="00000FCA">
      <w:pPr>
        <w:widowControl w:val="0"/>
        <w:autoSpaceDE w:val="0"/>
        <w:autoSpaceDN w:val="0"/>
        <w:spacing w:after="0" w:line="240" w:lineRule="auto"/>
        <w:jc w:val="both"/>
        <w:rPr>
          <w:rFonts w:ascii="Times New Roman" w:eastAsia="SimSun" w:hAnsi="Times New Roman"/>
          <w:spacing w:val="-6"/>
          <w:sz w:val="28"/>
          <w:szCs w:val="28"/>
          <w:lang w:eastAsia="en-US"/>
        </w:rPr>
      </w:pPr>
      <w:r>
        <w:rPr>
          <w:rFonts w:ascii="Times New Roman" w:eastAsia="SimSun" w:hAnsi="Times New Roman"/>
          <w:spacing w:val="-6"/>
          <w:sz w:val="28"/>
          <w:szCs w:val="28"/>
          <w:lang w:eastAsia="en-US"/>
        </w:rPr>
        <w:t xml:space="preserve">- </w:t>
      </w:r>
      <w:r w:rsidR="00A249A1" w:rsidRPr="00A249A1">
        <w:rPr>
          <w:rFonts w:ascii="Times New Roman" w:eastAsia="SimSun" w:hAnsi="Times New Roman"/>
          <w:spacing w:val="-6"/>
          <w:sz w:val="28"/>
          <w:szCs w:val="28"/>
          <w:lang w:eastAsia="en-US"/>
        </w:rPr>
        <w:t>учителей русского языка и литературы: всего в системе работает 112 учителей, из них 17 человек (16%) учителя, достигшие возраста старше 60 лет, при этом вакансии составляют 8 штатных единиц, нагрузка за которых перераспределена другим педагогам, работающим с увеличенной нагрузкой.</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Для снижения кадрового дефицита заключаются целевые договоры с выпускниками школ на получение высшего образования по педагогическим специальностям: 33 договора, по которым обучение продолжается, по 3 договорам выпускники трудоустроены в школы города Рыбинска, проводится работа с молодыми специалистами. Реализуются программы переподготовки на базе высших учебных заведений: РГАТУ им. П.А.Соловьева и ЯГПУ им. К.Д.Ушинского. С 01.09.2025 года по инициативе Администрации городского округа город Рыбинск Ярославской области в рамках заключенного Соглашения с ЯГПУ им. К.Д.Ушинского организована работа филиала вуза по специальностям «Информатика и математика» и «Филология», на очном отделении которого обучается 15 и 16 студентов соответственно. Набор студентов будет осуществлён в 2026 и 2027 гг.</w:t>
      </w:r>
    </w:p>
    <w:p w:rsidR="00A249A1" w:rsidRP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В соответствии с изменением структуры МСО, изменяются подходы к инновационной деятельности, направленной на повышение качества образования, повышение профессионализма педагогов, на освоение новых технологий, в первую очередь в сфере управления образовательными комплексами и образовательным пространством от дошкольного уровня до среднего общего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национальных проектов «Молодёжь и дети», «Семья», «Кадры» с учётом региональных и муниципальных особенностей.</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В рамках предпрофессиональной подготовки в МСО реализуются проекты в профильном обучении по направлениям «Инженерные классы» (ЦО №№ 12, 23, 30), Ассоциированные школы союза машиностроителей (ЦО лицей № 2, ЦО гимназия № 8 и ЦО № 26), «Медицинские классы» (ЦО № 5), «Психолого-педагогические </w:t>
      </w:r>
      <w:r w:rsidRPr="00A249A1">
        <w:rPr>
          <w:rFonts w:ascii="Times New Roman" w:eastAsia="SimSun" w:hAnsi="Times New Roman"/>
          <w:sz w:val="28"/>
          <w:szCs w:val="28"/>
        </w:rPr>
        <w:lastRenderedPageBreak/>
        <w:t>классы (ОК «Импульс», «Омега»). В рамках бесшовного образования профессиональная ориентация по ключевым для Рыбинска профессиям реализуется и в дошкольном образовании.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В 2025 году в рамках проекта «Моя первая профессия» прошли обучение по профессиям: электромонтер – 15 человек, повар – 14 человек, контролер качества – 13 человек, сварщик – 17 человек, токарь – 10 человек, вожатый – 12 человек. (2025 - 81; 2024 - 45; 2023 - 60). Освоение предоставленной возможности - 100%. Участники проекта: ЦО №№ 2, 5, 6, 8, 10, 12, 24, 27, 28, 29, 32, 43, 44.</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bCs/>
          <w:sz w:val="28"/>
          <w:szCs w:val="28"/>
          <w:lang w:eastAsia="en-US"/>
        </w:rPr>
      </w:pPr>
      <w:r w:rsidRPr="00A249A1">
        <w:rPr>
          <w:rFonts w:ascii="Times New Roman" w:eastAsia="SimSun" w:hAnsi="Times New Roman"/>
          <w:bCs/>
          <w:sz w:val="28"/>
          <w:szCs w:val="28"/>
          <w:lang w:eastAsia="en-US"/>
        </w:rPr>
        <w:t>В 2025-2026 учебном году 139 десятиклассников (2024 - 155; 2023 год – 135, 2022 год – 64) принимают участие в масштабном образовательном проекте РГАТУ</w:t>
      </w:r>
      <w:r w:rsidRPr="00A249A1">
        <w:rPr>
          <w:rFonts w:ascii="Times New Roman" w:eastAsia="SimSun" w:hAnsi="Times New Roman"/>
        </w:rPr>
        <w:t xml:space="preserve"> </w:t>
      </w:r>
      <w:r w:rsidRPr="00A249A1">
        <w:rPr>
          <w:rFonts w:ascii="Times New Roman" w:eastAsia="SimSun" w:hAnsi="Times New Roman"/>
          <w:bCs/>
          <w:sz w:val="28"/>
          <w:szCs w:val="28"/>
          <w:lang w:eastAsia="en-US"/>
        </w:rPr>
        <w:t>имени П.А. Соловьева «Интеллектуальный реактор», в рамках которого у десятиклассников формируется мотивация на получение инженерного образования.</w:t>
      </w:r>
    </w:p>
    <w:p w:rsidR="00A249A1" w:rsidRPr="00A249A1" w:rsidRDefault="00A249A1" w:rsidP="00A249A1">
      <w:pPr>
        <w:spacing w:after="0" w:line="240" w:lineRule="auto"/>
        <w:ind w:firstLine="709"/>
        <w:jc w:val="both"/>
        <w:rPr>
          <w:rFonts w:ascii="Times New Roman" w:eastAsia="SimSun" w:hAnsi="Times New Roman"/>
          <w:bCs/>
          <w:sz w:val="28"/>
          <w:szCs w:val="28"/>
          <w:lang w:eastAsia="en-US"/>
        </w:rPr>
      </w:pPr>
      <w:r w:rsidRPr="00A249A1">
        <w:rPr>
          <w:rFonts w:ascii="Times New Roman" w:eastAsia="SimSun" w:hAnsi="Times New Roman"/>
          <w:bCs/>
          <w:sz w:val="28"/>
          <w:szCs w:val="28"/>
          <w:lang w:eastAsia="en-US"/>
        </w:rPr>
        <w:t>ПАО «ОДК-Сатурн» продолжает содействие распространению лучших практик, проектов по ранней профориентации. Результат 2025 года целенаправленной работы по профориентации: 2 призера и 2 победителя всероссийского профориентационного чемпионата по физике «Построй карьеру в ОДК».</w:t>
      </w:r>
    </w:p>
    <w:p w:rsidR="00A249A1" w:rsidRPr="00A249A1" w:rsidRDefault="00A249A1" w:rsidP="00A249A1">
      <w:pPr>
        <w:spacing w:after="0" w:line="259"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Целенаправленная работа позволяет повышать уровень профориентационной работы в отдельных Центрах образования. По итогам 2025 года: «продвинутый уровень» присвоен: ЦО №№ 2, 3, 5, 6, 8, 10, 12, 17, 18, 20, 21, 23, 24, 27, 28, 29, 30, 32, 43, 44; «базовый уровень» - ЦО №№ 1, 4, 11, 15, 26, 36, школа-интернат № 2 «Рыбинский кадетский корпус».</w:t>
      </w:r>
    </w:p>
    <w:p w:rsidR="00A249A1" w:rsidRPr="00A249A1" w:rsidRDefault="00A249A1" w:rsidP="00A249A1">
      <w:pPr>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Результативность и эффективность работы общеобразовательных организаций подтверждают результаты государственной итоговой аттестации выпускников 9-х и 11-х классов (ГИА-9 и ГИА-11).</w:t>
      </w:r>
    </w:p>
    <w:p w:rsidR="00A249A1" w:rsidRPr="00A249A1" w:rsidRDefault="00A249A1" w:rsidP="00A249A1">
      <w:pPr>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Среди выпускников 11-х классов 2025 года 10 человек имеют высший результат (100 баллов): химия – 4 человека (ЦО №№ 5, 6, 10, гимназия № 8), русский язык – 2 человека (ЦО № 1, лицей № 2), литература - 3 человека (ЦО №№ 1, 28) и 1 человек - информатика (ЦО лицей № 2). Выпускник ЦО лицей № 2 набрал 100 баллов по двум предметам: русский язык и информатика.</w:t>
      </w:r>
    </w:p>
    <w:p w:rsidR="00A249A1" w:rsidRPr="00A249A1" w:rsidRDefault="00A249A1" w:rsidP="00A249A1">
      <w:pPr>
        <w:widowControl w:val="0"/>
        <w:tabs>
          <w:tab w:val="left" w:pos="426"/>
        </w:tabs>
        <w:autoSpaceDE w:val="0"/>
        <w:autoSpaceDN w:val="0"/>
        <w:spacing w:after="0" w:line="240" w:lineRule="auto"/>
        <w:ind w:firstLine="709"/>
        <w:jc w:val="both"/>
        <w:rPr>
          <w:rFonts w:ascii="Times New Roman" w:eastAsia="SimSun" w:hAnsi="Times New Roman"/>
          <w:spacing w:val="-4"/>
          <w:sz w:val="28"/>
          <w:szCs w:val="28"/>
        </w:rPr>
      </w:pPr>
      <w:r w:rsidRPr="00A249A1">
        <w:rPr>
          <w:rFonts w:ascii="Times New Roman" w:eastAsia="SimSun" w:hAnsi="Times New Roman"/>
          <w:sz w:val="28"/>
          <w:szCs w:val="28"/>
        </w:rPr>
        <w:t xml:space="preserve">В 2025 году из 744 выпускников окончили школу с аттестатом о среднем общем образовании с отличием и медалью </w:t>
      </w:r>
      <w:r w:rsidRPr="00A249A1">
        <w:rPr>
          <w:rFonts w:ascii="Times New Roman" w:eastAsia="SimSun" w:hAnsi="Times New Roman"/>
          <w:sz w:val="28"/>
          <w:szCs w:val="28"/>
          <w:lang w:val="en-US"/>
        </w:rPr>
        <w:t>I</w:t>
      </w:r>
      <w:r w:rsidRPr="00A249A1">
        <w:rPr>
          <w:rFonts w:ascii="Times New Roman" w:eastAsia="SimSun" w:hAnsi="Times New Roman"/>
          <w:sz w:val="28"/>
          <w:szCs w:val="28"/>
        </w:rPr>
        <w:t xml:space="preserve"> степени – 71 человек (9,5%), 24 из которых отмечены знаком Губернатора Ярославской области «За особые успехи в учёбе»; аттестат с отличием и медаль </w:t>
      </w:r>
      <w:r w:rsidRPr="00A249A1">
        <w:rPr>
          <w:rFonts w:ascii="Times New Roman" w:eastAsia="SimSun" w:hAnsi="Times New Roman"/>
          <w:sz w:val="28"/>
          <w:szCs w:val="28"/>
          <w:lang w:val="en-US"/>
        </w:rPr>
        <w:t>II</w:t>
      </w:r>
      <w:r w:rsidRPr="00A249A1">
        <w:rPr>
          <w:rFonts w:ascii="Times New Roman" w:eastAsia="SimSun" w:hAnsi="Times New Roman"/>
          <w:sz w:val="28"/>
          <w:szCs w:val="28"/>
        </w:rPr>
        <w:t xml:space="preserve"> степени получили 65 человек (8,7%). С медалью 1 и 2 степени завершили 136 человек, каждый выпускник-медалист поощрён</w:t>
      </w:r>
      <w:r w:rsidRPr="00A249A1">
        <w:rPr>
          <w:rFonts w:ascii="Times New Roman" w:eastAsia="SimSun" w:hAnsi="Times New Roman"/>
          <w:spacing w:val="-4"/>
          <w:sz w:val="28"/>
          <w:szCs w:val="28"/>
        </w:rPr>
        <w:t xml:space="preserve"> премией Главы городского округа город Рыбинск (в 2024 г. – </w:t>
      </w:r>
      <w:r w:rsidRPr="00A249A1">
        <w:rPr>
          <w:rFonts w:ascii="Times New Roman" w:eastAsia="SimSun" w:hAnsi="Times New Roman"/>
          <w:sz w:val="28"/>
          <w:szCs w:val="28"/>
        </w:rPr>
        <w:t>125 чел.)</w:t>
      </w:r>
      <w:r w:rsidRPr="00A249A1">
        <w:rPr>
          <w:rFonts w:ascii="Times New Roman" w:eastAsia="SimSun" w:hAnsi="Times New Roman"/>
          <w:spacing w:val="-4"/>
          <w:sz w:val="28"/>
          <w:szCs w:val="28"/>
        </w:rPr>
        <w:t>.</w:t>
      </w:r>
    </w:p>
    <w:p w:rsidR="00A249A1" w:rsidRPr="00A249A1" w:rsidRDefault="00A249A1" w:rsidP="00A249A1">
      <w:pPr>
        <w:widowControl w:val="0"/>
        <w:tabs>
          <w:tab w:val="left" w:pos="426"/>
        </w:tabs>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Ежегодно 15 одарённым детям города (отличники учёбы, победители областных и (или) призёры межрегиональных, всероссийских, международных олимпиад, в течение учебного года (10 месяцев согласно Положению) выплачивается стипендия Главы городского округа город Рыбинск. С 01.01.2025 года размер стипендии составляет 3 тыс. рублей.</w:t>
      </w:r>
    </w:p>
    <w:p w:rsidR="00A249A1" w:rsidRPr="00A249A1" w:rsidRDefault="00A249A1" w:rsidP="00A249A1">
      <w:pPr>
        <w:spacing w:after="0" w:line="240" w:lineRule="auto"/>
        <w:ind w:firstLine="720"/>
        <w:jc w:val="both"/>
        <w:rPr>
          <w:rFonts w:ascii="Times New Roman" w:eastAsia="SimSun" w:hAnsi="Times New Roman"/>
          <w:spacing w:val="-4"/>
          <w:sz w:val="28"/>
          <w:szCs w:val="28"/>
        </w:rPr>
      </w:pPr>
      <w:r w:rsidRPr="00A249A1">
        <w:rPr>
          <w:rFonts w:ascii="Times New Roman" w:eastAsia="SimSun" w:hAnsi="Times New Roman"/>
          <w:spacing w:val="-4"/>
          <w:sz w:val="28"/>
          <w:szCs w:val="28"/>
        </w:rPr>
        <w:t xml:space="preserve">Одарённым детям за особые достижения в образовании, спорте, искусстве ежемесячно выплачивается губернаторская стипендия. В 2025-2026 учебном году её получают: 4 человека (лицей № 2, гимназия № 8, ЦО № 26, ЦО № 29) – сфера </w:t>
      </w:r>
      <w:r w:rsidRPr="00A249A1">
        <w:rPr>
          <w:rFonts w:ascii="Times New Roman" w:eastAsia="SimSun" w:hAnsi="Times New Roman"/>
          <w:spacing w:val="-4"/>
          <w:sz w:val="28"/>
          <w:szCs w:val="28"/>
        </w:rPr>
        <w:lastRenderedPageBreak/>
        <w:t>образования, 7 человек из сферы спорта и 2 человека из сферы культуры и искусства, а их наставники получают единовременную премию Губернатора Ярославской области.</w:t>
      </w:r>
    </w:p>
    <w:p w:rsidR="00A249A1" w:rsidRPr="00A249A1" w:rsidRDefault="00A249A1" w:rsidP="00A249A1">
      <w:pPr>
        <w:tabs>
          <w:tab w:val="left" w:pos="1260"/>
        </w:tabs>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классов является МУ ДПО «ИОЦ».</w:t>
      </w:r>
    </w:p>
    <w:p w:rsidR="00A249A1" w:rsidRPr="00A249A1" w:rsidRDefault="00A249A1" w:rsidP="00A249A1">
      <w:pPr>
        <w:tabs>
          <w:tab w:val="left" w:pos="1260"/>
        </w:tabs>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A249A1" w:rsidRPr="00A249A1" w:rsidRDefault="00A249A1" w:rsidP="00A249A1">
      <w:pPr>
        <w:widowControl w:val="0"/>
        <w:shd w:val="clear" w:color="auto" w:fill="FFFFFF"/>
        <w:autoSpaceDE w:val="0"/>
        <w:autoSpaceDN w:val="0"/>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В системе дошкольного образования ежегодно проводятся:</w:t>
      </w:r>
    </w:p>
    <w:p w:rsidR="00A249A1" w:rsidRPr="00A249A1" w:rsidRDefault="00000FCA" w:rsidP="00000FCA">
      <w:pPr>
        <w:widowControl w:val="0"/>
        <w:shd w:val="clear" w:color="auto" w:fill="FFFFFF"/>
        <w:autoSpaceDE w:val="0"/>
        <w:autoSpaceDN w:val="0"/>
        <w:spacing w:after="0" w:line="240" w:lineRule="auto"/>
        <w:ind w:left="709"/>
        <w:jc w:val="both"/>
        <w:rPr>
          <w:rFonts w:ascii="Times New Roman" w:eastAsia="SimSun" w:hAnsi="Times New Roman"/>
          <w:spacing w:val="-6"/>
          <w:sz w:val="28"/>
          <w:szCs w:val="28"/>
        </w:rPr>
      </w:pPr>
      <w:r>
        <w:rPr>
          <w:rFonts w:ascii="Times New Roman" w:eastAsia="SimSun" w:hAnsi="Times New Roman"/>
          <w:spacing w:val="-6"/>
          <w:sz w:val="28"/>
          <w:szCs w:val="28"/>
        </w:rPr>
        <w:t xml:space="preserve">- </w:t>
      </w:r>
      <w:r w:rsidR="00A249A1" w:rsidRPr="00A249A1">
        <w:rPr>
          <w:rFonts w:ascii="Times New Roman" w:eastAsia="SimSun" w:hAnsi="Times New Roman"/>
          <w:spacing w:val="-6"/>
          <w:sz w:val="28"/>
          <w:szCs w:val="28"/>
        </w:rPr>
        <w:t>интеллектуальные конкурсы: олимпиада «Умка», «Юный эколог», «Танграм»;</w:t>
      </w:r>
    </w:p>
    <w:p w:rsidR="00A249A1" w:rsidRPr="00A249A1" w:rsidRDefault="00000FCA" w:rsidP="00000FCA">
      <w:pPr>
        <w:widowControl w:val="0"/>
        <w:shd w:val="clear" w:color="auto" w:fill="FFFFFF"/>
        <w:autoSpaceDE w:val="0"/>
        <w:autoSpaceDN w:val="0"/>
        <w:spacing w:after="0" w:line="240" w:lineRule="auto"/>
        <w:ind w:left="709"/>
        <w:jc w:val="both"/>
        <w:rPr>
          <w:rFonts w:ascii="Times New Roman" w:eastAsia="SimSun" w:hAnsi="Times New Roman"/>
          <w:spacing w:val="-6"/>
          <w:sz w:val="28"/>
          <w:szCs w:val="28"/>
        </w:rPr>
      </w:pPr>
      <w:r>
        <w:rPr>
          <w:rFonts w:ascii="Times New Roman" w:eastAsia="SimSun" w:hAnsi="Times New Roman"/>
          <w:spacing w:val="-6"/>
          <w:sz w:val="28"/>
          <w:szCs w:val="28"/>
        </w:rPr>
        <w:t xml:space="preserve">- </w:t>
      </w:r>
      <w:r w:rsidR="00A249A1" w:rsidRPr="00A249A1">
        <w:rPr>
          <w:rFonts w:ascii="Times New Roman" w:eastAsia="SimSun" w:hAnsi="Times New Roman"/>
          <w:spacing w:val="-6"/>
          <w:sz w:val="28"/>
          <w:szCs w:val="28"/>
        </w:rPr>
        <w:t>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A249A1" w:rsidRPr="00A249A1" w:rsidRDefault="00000FCA" w:rsidP="00000FCA">
      <w:pPr>
        <w:widowControl w:val="0"/>
        <w:shd w:val="clear" w:color="auto" w:fill="FFFFFF"/>
        <w:autoSpaceDE w:val="0"/>
        <w:autoSpaceDN w:val="0"/>
        <w:spacing w:after="0" w:line="240" w:lineRule="auto"/>
        <w:ind w:left="709"/>
        <w:jc w:val="both"/>
        <w:rPr>
          <w:rFonts w:ascii="Times New Roman" w:eastAsia="SimSun" w:hAnsi="Times New Roman"/>
          <w:spacing w:val="-6"/>
          <w:sz w:val="28"/>
          <w:szCs w:val="28"/>
        </w:rPr>
      </w:pPr>
      <w:r>
        <w:rPr>
          <w:rFonts w:ascii="Times New Roman" w:eastAsia="SimSun" w:hAnsi="Times New Roman"/>
          <w:spacing w:val="-6"/>
          <w:sz w:val="28"/>
          <w:szCs w:val="28"/>
        </w:rPr>
        <w:t xml:space="preserve">- </w:t>
      </w:r>
      <w:r w:rsidR="00A249A1" w:rsidRPr="00A249A1">
        <w:rPr>
          <w:rFonts w:ascii="Times New Roman" w:eastAsia="SimSun" w:hAnsi="Times New Roman"/>
          <w:spacing w:val="-6"/>
          <w:sz w:val="28"/>
          <w:szCs w:val="28"/>
        </w:rPr>
        <w:t>спортивные состязания: фестиваль ГТО, спартакиада, соревнования в</w:t>
      </w:r>
      <w:r>
        <w:rPr>
          <w:rFonts w:ascii="Times New Roman" w:eastAsia="SimSun" w:hAnsi="Times New Roman"/>
          <w:spacing w:val="-6"/>
          <w:sz w:val="28"/>
          <w:szCs w:val="28"/>
        </w:rPr>
        <w:t xml:space="preserve"> </w:t>
      </w:r>
      <w:r w:rsidR="00A249A1" w:rsidRPr="00A249A1">
        <w:rPr>
          <w:rFonts w:ascii="Times New Roman" w:eastAsia="SimSun" w:hAnsi="Times New Roman"/>
          <w:spacing w:val="-6"/>
          <w:sz w:val="28"/>
          <w:szCs w:val="28"/>
        </w:rPr>
        <w:t>отдельных видах спорта.</w:t>
      </w:r>
    </w:p>
    <w:p w:rsidR="00A249A1" w:rsidRPr="00A249A1" w:rsidRDefault="00A249A1" w:rsidP="00A249A1">
      <w:pPr>
        <w:tabs>
          <w:tab w:val="left" w:pos="1260"/>
        </w:tabs>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Всероссийская олимпиада школьников предполагает 4 этапа: школьный, муниципальный, региональный и всероссийский (заключительный). В 2024 - 2025 учебном году школьный этап олимпиады по 6 общеобразовательным предметам: астрономия, биология, информатика и</w:t>
      </w:r>
      <w:r w:rsidR="00D10BA0">
        <w:rPr>
          <w:rFonts w:ascii="Times New Roman" w:eastAsia="SimSun" w:hAnsi="Times New Roman"/>
          <w:spacing w:val="-6"/>
          <w:sz w:val="28"/>
          <w:szCs w:val="28"/>
        </w:rPr>
        <w:t xml:space="preserve"> </w:t>
      </w:r>
      <w:r w:rsidRPr="00A249A1">
        <w:rPr>
          <w:rFonts w:ascii="Times New Roman" w:eastAsia="SimSun" w:hAnsi="Times New Roman"/>
          <w:spacing w:val="-6"/>
          <w:sz w:val="28"/>
          <w:szCs w:val="28"/>
        </w:rPr>
        <w:t>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математике и русскому языку участвовали дети 4-11 классов, по всем остальным общеобразовательным предметам – учащиеся 5-11 классов.</w:t>
      </w:r>
    </w:p>
    <w:p w:rsidR="00A249A1" w:rsidRPr="00A249A1" w:rsidRDefault="00A249A1" w:rsidP="00A249A1">
      <w:pPr>
        <w:tabs>
          <w:tab w:val="left" w:pos="1260"/>
        </w:tabs>
        <w:spacing w:after="0" w:line="240" w:lineRule="auto"/>
        <w:ind w:firstLine="567"/>
        <w:jc w:val="both"/>
        <w:rPr>
          <w:rFonts w:ascii="Times New Roman" w:eastAsia="SimSun" w:hAnsi="Times New Roman"/>
          <w:spacing w:val="-6"/>
          <w:sz w:val="28"/>
          <w:szCs w:val="28"/>
        </w:rPr>
      </w:pPr>
      <w:r w:rsidRPr="00A249A1">
        <w:rPr>
          <w:rFonts w:ascii="Times New Roman" w:eastAsia="SimSun" w:hAnsi="Times New Roman"/>
          <w:spacing w:val="-6"/>
          <w:sz w:val="28"/>
          <w:szCs w:val="28"/>
        </w:rPr>
        <w:t>Результаты участия школьников города Рыбинска во Всероссийской олимпиаде школьников в 2024-2025 учебном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58"/>
        <w:gridCol w:w="1294"/>
        <w:gridCol w:w="1088"/>
        <w:gridCol w:w="1277"/>
        <w:gridCol w:w="1496"/>
        <w:gridCol w:w="1152"/>
        <w:gridCol w:w="1555"/>
      </w:tblGrid>
      <w:tr w:rsidR="00A249A1" w:rsidRPr="00A249A1" w:rsidTr="00000FCA">
        <w:trPr>
          <w:trHeight w:val="340"/>
        </w:trPr>
        <w:tc>
          <w:tcPr>
            <w:tcW w:w="1227" w:type="pct"/>
            <w:vMerge w:val="restart"/>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Этапы</w:t>
            </w:r>
          </w:p>
        </w:tc>
        <w:tc>
          <w:tcPr>
            <w:tcW w:w="1756" w:type="pct"/>
            <w:gridSpan w:val="3"/>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2023 год</w:t>
            </w:r>
          </w:p>
        </w:tc>
        <w:tc>
          <w:tcPr>
            <w:tcW w:w="2017" w:type="pct"/>
            <w:gridSpan w:val="3"/>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2024 год</w:t>
            </w:r>
          </w:p>
        </w:tc>
      </w:tr>
      <w:tr w:rsidR="00A249A1" w:rsidRPr="00A249A1" w:rsidTr="00000FCA">
        <w:trPr>
          <w:trHeight w:val="340"/>
        </w:trPr>
        <w:tc>
          <w:tcPr>
            <w:tcW w:w="1227" w:type="pct"/>
            <w:vMerge/>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621"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Участие</w:t>
            </w:r>
          </w:p>
        </w:tc>
        <w:tc>
          <w:tcPr>
            <w:tcW w:w="522"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Победы</w:t>
            </w:r>
          </w:p>
        </w:tc>
        <w:tc>
          <w:tcPr>
            <w:tcW w:w="61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Призеры</w:t>
            </w:r>
          </w:p>
        </w:tc>
        <w:tc>
          <w:tcPr>
            <w:tcW w:w="718"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Участие</w:t>
            </w:r>
          </w:p>
        </w:tc>
        <w:tc>
          <w:tcPr>
            <w:tcW w:w="55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Победы</w:t>
            </w:r>
          </w:p>
        </w:tc>
        <w:tc>
          <w:tcPr>
            <w:tcW w:w="746" w:type="pct"/>
            <w:shd w:val="clear" w:color="auto" w:fill="FFFFFF"/>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Призеры</w:t>
            </w:r>
          </w:p>
        </w:tc>
      </w:tr>
      <w:tr w:rsidR="00A249A1" w:rsidRPr="00A249A1" w:rsidTr="00000FCA">
        <w:trPr>
          <w:trHeight w:val="340"/>
        </w:trPr>
        <w:tc>
          <w:tcPr>
            <w:tcW w:w="1227" w:type="pct"/>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Школьный этап</w:t>
            </w:r>
          </w:p>
        </w:tc>
        <w:tc>
          <w:tcPr>
            <w:tcW w:w="621"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18 347</w:t>
            </w:r>
          </w:p>
        </w:tc>
        <w:tc>
          <w:tcPr>
            <w:tcW w:w="522"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1 523/8%</w:t>
            </w:r>
          </w:p>
        </w:tc>
        <w:tc>
          <w:tcPr>
            <w:tcW w:w="61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4 558/25%</w:t>
            </w:r>
          </w:p>
        </w:tc>
        <w:tc>
          <w:tcPr>
            <w:tcW w:w="718"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17 332</w:t>
            </w:r>
          </w:p>
        </w:tc>
        <w:tc>
          <w:tcPr>
            <w:tcW w:w="55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1 271/7%</w:t>
            </w:r>
          </w:p>
        </w:tc>
        <w:tc>
          <w:tcPr>
            <w:tcW w:w="746"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5 919/34%</w:t>
            </w:r>
          </w:p>
        </w:tc>
      </w:tr>
      <w:tr w:rsidR="00A249A1" w:rsidRPr="00A249A1" w:rsidTr="00000FCA">
        <w:trPr>
          <w:trHeight w:val="340"/>
        </w:trPr>
        <w:tc>
          <w:tcPr>
            <w:tcW w:w="1227" w:type="pct"/>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Муниципальный этап</w:t>
            </w:r>
          </w:p>
        </w:tc>
        <w:tc>
          <w:tcPr>
            <w:tcW w:w="621"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3 177/17%</w:t>
            </w:r>
          </w:p>
        </w:tc>
        <w:tc>
          <w:tcPr>
            <w:tcW w:w="522"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89/3%</w:t>
            </w:r>
          </w:p>
        </w:tc>
        <w:tc>
          <w:tcPr>
            <w:tcW w:w="61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923/29%</w:t>
            </w:r>
          </w:p>
        </w:tc>
        <w:tc>
          <w:tcPr>
            <w:tcW w:w="718"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3 274/19%</w:t>
            </w:r>
          </w:p>
        </w:tc>
        <w:tc>
          <w:tcPr>
            <w:tcW w:w="553" w:type="pct"/>
            <w:shd w:val="clear" w:color="auto" w:fill="FFFFFF"/>
            <w:vAlign w:val="center"/>
          </w:tcPr>
          <w:p w:rsidR="00A249A1" w:rsidRPr="00A249A1" w:rsidRDefault="00A249A1" w:rsidP="00D10BA0">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94/3%</w:t>
            </w:r>
          </w:p>
        </w:tc>
        <w:tc>
          <w:tcPr>
            <w:tcW w:w="746"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963/29%</w:t>
            </w:r>
          </w:p>
        </w:tc>
      </w:tr>
      <w:tr w:rsidR="00A249A1" w:rsidRPr="00A249A1" w:rsidTr="00000FCA">
        <w:trPr>
          <w:trHeight w:val="340"/>
        </w:trPr>
        <w:tc>
          <w:tcPr>
            <w:tcW w:w="1227" w:type="pct"/>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Региональный этап</w:t>
            </w:r>
          </w:p>
        </w:tc>
        <w:tc>
          <w:tcPr>
            <w:tcW w:w="621"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373/12%</w:t>
            </w:r>
          </w:p>
        </w:tc>
        <w:tc>
          <w:tcPr>
            <w:tcW w:w="522"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11/3%</w:t>
            </w:r>
          </w:p>
        </w:tc>
        <w:tc>
          <w:tcPr>
            <w:tcW w:w="61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123/33%</w:t>
            </w:r>
          </w:p>
        </w:tc>
        <w:tc>
          <w:tcPr>
            <w:tcW w:w="718"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293/9%</w:t>
            </w:r>
          </w:p>
        </w:tc>
        <w:tc>
          <w:tcPr>
            <w:tcW w:w="55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13/4%</w:t>
            </w:r>
          </w:p>
        </w:tc>
        <w:tc>
          <w:tcPr>
            <w:tcW w:w="746"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102/35%</w:t>
            </w:r>
          </w:p>
        </w:tc>
      </w:tr>
      <w:tr w:rsidR="00A249A1" w:rsidRPr="00A249A1" w:rsidTr="00000FCA">
        <w:trPr>
          <w:trHeight w:val="340"/>
        </w:trPr>
        <w:tc>
          <w:tcPr>
            <w:tcW w:w="1227" w:type="pct"/>
            <w:shd w:val="clear" w:color="auto" w:fill="FFFFFF"/>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Заключительный этап</w:t>
            </w:r>
          </w:p>
        </w:tc>
        <w:tc>
          <w:tcPr>
            <w:tcW w:w="621"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4/1%</w:t>
            </w:r>
          </w:p>
        </w:tc>
        <w:tc>
          <w:tcPr>
            <w:tcW w:w="522"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0/0%</w:t>
            </w:r>
          </w:p>
        </w:tc>
        <w:tc>
          <w:tcPr>
            <w:tcW w:w="61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4/100%</w:t>
            </w:r>
          </w:p>
        </w:tc>
        <w:tc>
          <w:tcPr>
            <w:tcW w:w="718"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8 (5 чел.)/1%</w:t>
            </w:r>
          </w:p>
        </w:tc>
        <w:tc>
          <w:tcPr>
            <w:tcW w:w="553"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0/0%</w:t>
            </w:r>
          </w:p>
        </w:tc>
        <w:tc>
          <w:tcPr>
            <w:tcW w:w="746" w:type="pct"/>
            <w:shd w:val="clear" w:color="auto" w:fill="FFFFFF"/>
            <w:vAlign w:val="center"/>
          </w:tcPr>
          <w:p w:rsidR="00A249A1" w:rsidRPr="00A249A1" w:rsidRDefault="00A249A1" w:rsidP="00A249A1">
            <w:pPr>
              <w:spacing w:after="0" w:line="240" w:lineRule="auto"/>
              <w:jc w:val="center"/>
              <w:rPr>
                <w:rFonts w:ascii="Times New Roman" w:eastAsia="SimSun" w:hAnsi="Times New Roman"/>
                <w:lang w:eastAsia="en-US"/>
              </w:rPr>
            </w:pPr>
            <w:r w:rsidRPr="00A249A1">
              <w:rPr>
                <w:rFonts w:ascii="Times New Roman" w:eastAsia="SimSun" w:hAnsi="Times New Roman"/>
                <w:lang w:eastAsia="en-US"/>
              </w:rPr>
              <w:t>5 (4 чел.)/63%</w:t>
            </w:r>
          </w:p>
        </w:tc>
      </w:tr>
    </w:tbl>
    <w:p w:rsidR="00A249A1" w:rsidRPr="00A249A1" w:rsidRDefault="00A249A1" w:rsidP="00A249A1">
      <w:pPr>
        <w:tabs>
          <w:tab w:val="left" w:pos="1260"/>
        </w:tabs>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A249A1" w:rsidRPr="00A249A1" w:rsidRDefault="00A249A1" w:rsidP="00A249A1">
      <w:pPr>
        <w:tabs>
          <w:tab w:val="left" w:pos="1260"/>
        </w:tabs>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В 2024-2025 учебном году в региональном этапе всероссийской олимпиады школьников приняли участие 293 ученика (9-11 классов) из 22 учреждений, 102 из них стали победителями и призёрами. В заключительном этапе приняли участие 2 ученика 11 класса и ученица 9 класса из лицея № 2, по одному ученику 11 класса СОШ</w:t>
      </w:r>
      <w:r w:rsidR="00D10BA0">
        <w:rPr>
          <w:rFonts w:ascii="Times New Roman" w:eastAsia="SimSun" w:hAnsi="Times New Roman"/>
          <w:spacing w:val="-6"/>
          <w:sz w:val="28"/>
          <w:szCs w:val="28"/>
        </w:rPr>
        <w:t xml:space="preserve"> </w:t>
      </w:r>
      <w:r w:rsidRPr="00A249A1">
        <w:rPr>
          <w:rFonts w:ascii="Times New Roman" w:eastAsia="SimSun" w:hAnsi="Times New Roman"/>
          <w:spacing w:val="-6"/>
          <w:sz w:val="28"/>
          <w:szCs w:val="28"/>
        </w:rPr>
        <w:t>№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трёх общеобразовательных предметах: математика, информатика, экономика. В олимпиаде по экономике стал призёром. Результаты подведены до момента создания образовательных комплексов.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8"/>
          <w:szCs w:val="28"/>
        </w:rPr>
      </w:pPr>
      <w:r w:rsidRPr="00A249A1">
        <w:rPr>
          <w:rFonts w:ascii="Times New Roman" w:eastAsia="SimSun" w:hAnsi="Times New Roman"/>
          <w:spacing w:val="-6"/>
          <w:sz w:val="28"/>
          <w:szCs w:val="28"/>
        </w:rPr>
        <w:t xml:space="preserve">Система интеллектуальных соревнований дополнена деятельностью Центра </w:t>
      </w:r>
      <w:r w:rsidRPr="00A249A1">
        <w:rPr>
          <w:rFonts w:ascii="Times New Roman" w:eastAsia="SimSun" w:hAnsi="Times New Roman"/>
          <w:spacing w:val="-6"/>
          <w:sz w:val="28"/>
          <w:szCs w:val="28"/>
        </w:rPr>
        <w:lastRenderedPageBreak/>
        <w:t>«Молодые таланты», работой школьных научных обществ.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Разнообразный спектр образовательных событий необходим ребёнку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«Молодёжь и дети», продолжить освоение дистанционных технологий, и возможности социального партнёрства.</w:t>
      </w:r>
    </w:p>
    <w:p w:rsidR="00A249A1" w:rsidRPr="00A249A1" w:rsidRDefault="00A249A1" w:rsidP="00A249A1">
      <w:pPr>
        <w:spacing w:after="0" w:line="259" w:lineRule="auto"/>
        <w:ind w:firstLine="720"/>
        <w:jc w:val="both"/>
        <w:rPr>
          <w:rFonts w:ascii="Times New Roman" w:eastAsia="SimSun" w:hAnsi="Times New Roman"/>
          <w:sz w:val="28"/>
          <w:szCs w:val="28"/>
        </w:rPr>
      </w:pPr>
      <w:r w:rsidRPr="00A249A1">
        <w:rPr>
          <w:rFonts w:ascii="Times New Roman" w:eastAsia="SimSun" w:hAnsi="Times New Roman"/>
          <w:sz w:val="28"/>
          <w:szCs w:val="28"/>
        </w:rPr>
        <w:t>Для вовлечения обучающихся ЦО и воспитанников ЦРР для формирования здорового образа жизни в МСО стимулируется сдача нормативов Всероссийского физкультурно-спортивного комплекса «Готов к труду и обороне» (ВФСК ГТО).</w:t>
      </w:r>
    </w:p>
    <w:p w:rsidR="00A249A1" w:rsidRPr="00A249A1" w:rsidRDefault="00A249A1" w:rsidP="00A249A1">
      <w:pPr>
        <w:spacing w:after="0" w:line="240" w:lineRule="auto"/>
        <w:ind w:firstLine="720"/>
        <w:jc w:val="both"/>
        <w:rPr>
          <w:rFonts w:ascii="Times New Roman" w:eastAsia="SimSun" w:hAnsi="Times New Roman"/>
          <w:sz w:val="28"/>
          <w:szCs w:val="28"/>
        </w:rPr>
      </w:pPr>
      <w:r w:rsidRPr="00A249A1">
        <w:rPr>
          <w:rFonts w:ascii="Times New Roman" w:eastAsia="SimSun" w:hAnsi="Times New Roman"/>
          <w:sz w:val="28"/>
          <w:szCs w:val="28"/>
        </w:rPr>
        <w:t>Сохраняются стабильные показатели доли учащихся, награждённых знаками отличия ВФСК ГТО от общего количества учащихся-участников тестирования в 2025 – 42,2%, 2024 год – 40,5%.</w:t>
      </w:r>
    </w:p>
    <w:p w:rsidR="00A249A1" w:rsidRPr="00A249A1" w:rsidRDefault="00A249A1" w:rsidP="00A249A1">
      <w:pPr>
        <w:spacing w:after="0" w:line="240" w:lineRule="auto"/>
        <w:ind w:firstLine="720"/>
        <w:jc w:val="both"/>
        <w:rPr>
          <w:rFonts w:ascii="Times New Roman" w:eastAsia="SimSun" w:hAnsi="Times New Roman"/>
          <w:bCs/>
          <w:sz w:val="28"/>
          <w:szCs w:val="28"/>
        </w:rPr>
      </w:pPr>
      <w:r w:rsidRPr="00A249A1">
        <w:rPr>
          <w:rFonts w:ascii="Times New Roman" w:eastAsia="SimSun" w:hAnsi="Times New Roman"/>
          <w:bCs/>
          <w:sz w:val="28"/>
          <w:szCs w:val="28"/>
        </w:rPr>
        <w:t>В</w:t>
      </w:r>
      <w:r w:rsidRPr="00A249A1">
        <w:rPr>
          <w:rFonts w:ascii="Times New Roman" w:eastAsia="SimSun" w:hAnsi="Times New Roman"/>
          <w:b/>
          <w:bCs/>
          <w:sz w:val="28"/>
          <w:szCs w:val="28"/>
        </w:rPr>
        <w:t xml:space="preserve"> </w:t>
      </w:r>
      <w:r w:rsidRPr="00A249A1">
        <w:rPr>
          <w:rFonts w:ascii="Times New Roman" w:eastAsia="SimSun" w:hAnsi="Times New Roman"/>
          <w:bCs/>
          <w:sz w:val="28"/>
          <w:szCs w:val="28"/>
        </w:rPr>
        <w:t>2025 году</w:t>
      </w:r>
      <w:r w:rsidRPr="00A249A1">
        <w:rPr>
          <w:rFonts w:ascii="Times New Roman" w:eastAsia="SimSun" w:hAnsi="Times New Roman"/>
          <w:b/>
          <w:bCs/>
          <w:sz w:val="28"/>
          <w:szCs w:val="28"/>
        </w:rPr>
        <w:t xml:space="preserve"> </w:t>
      </w:r>
      <w:r w:rsidRPr="00A249A1">
        <w:rPr>
          <w:rFonts w:ascii="Times New Roman" w:eastAsia="SimSun" w:hAnsi="Times New Roman"/>
          <w:bCs/>
          <w:sz w:val="28"/>
          <w:szCs w:val="28"/>
        </w:rPr>
        <w:t>СОШ № 20</w:t>
      </w:r>
      <w:r w:rsidRPr="00A249A1">
        <w:rPr>
          <w:rFonts w:ascii="Times New Roman" w:eastAsia="SimSun" w:hAnsi="Times New Roman"/>
          <w:b/>
          <w:bCs/>
          <w:sz w:val="28"/>
          <w:szCs w:val="28"/>
        </w:rPr>
        <w:t xml:space="preserve"> </w:t>
      </w:r>
      <w:r w:rsidRPr="00A249A1">
        <w:rPr>
          <w:rFonts w:ascii="Times New Roman" w:eastAsia="SimSun" w:hAnsi="Times New Roman"/>
          <w:bCs/>
          <w:sz w:val="28"/>
          <w:szCs w:val="28"/>
        </w:rPr>
        <w:t>имени П.И. Батова присвоен статус Центра тестирования ВФСК ГТО для воспитанников дошкольных организаций и обучающихся Общеобразовательных организаций (первый официальный статус для общеобразовательной организации в Ярославской области).</w:t>
      </w:r>
    </w:p>
    <w:p w:rsidR="00A249A1" w:rsidRPr="00A249A1" w:rsidRDefault="00A249A1" w:rsidP="00A249A1">
      <w:pPr>
        <w:spacing w:after="0" w:line="240" w:lineRule="auto"/>
        <w:ind w:firstLine="720"/>
        <w:jc w:val="both"/>
        <w:rPr>
          <w:rFonts w:ascii="Times New Roman" w:eastAsia="SimSun" w:hAnsi="Times New Roman"/>
          <w:bCs/>
          <w:sz w:val="28"/>
          <w:szCs w:val="28"/>
        </w:rPr>
      </w:pPr>
      <w:r w:rsidRPr="00A249A1">
        <w:rPr>
          <w:rFonts w:ascii="Times New Roman" w:eastAsia="SimSun" w:hAnsi="Times New Roman"/>
          <w:sz w:val="28"/>
          <w:szCs w:val="28"/>
        </w:rPr>
        <w:t>В настоящее время материально-техническая база ЦО по физкультурно-спортивной направленности представлена 134 спортивными сооружениями, из них 80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32 спортивном зале 27 ЦО. Муниципальная система образования городского округа город Рыбинск имеет ресурс для стрелковых видов спорта (тиры ЦО №№ 5 и 6), 12 ЦО имеют электронные тиры для тренировки и сдачи нормативов ВФСК ГТО.</w:t>
      </w:r>
    </w:p>
    <w:p w:rsidR="00A249A1" w:rsidRPr="00A249A1" w:rsidRDefault="00A249A1" w:rsidP="00A249A1">
      <w:pPr>
        <w:spacing w:after="0" w:line="240" w:lineRule="auto"/>
        <w:ind w:firstLine="720"/>
        <w:jc w:val="both"/>
        <w:rPr>
          <w:rFonts w:ascii="Times New Roman" w:eastAsia="SimSun" w:hAnsi="Times New Roman"/>
          <w:bCs/>
          <w:sz w:val="28"/>
          <w:szCs w:val="28"/>
        </w:rPr>
      </w:pPr>
      <w:r w:rsidRPr="00A249A1">
        <w:rPr>
          <w:rFonts w:ascii="Times New Roman" w:eastAsia="SimSun" w:hAnsi="Times New Roman"/>
          <w:sz w:val="28"/>
          <w:szCs w:val="28"/>
        </w:rPr>
        <w:t>В 2025 году бассейн ЦО № 12</w:t>
      </w:r>
      <w:r w:rsidRPr="00A249A1">
        <w:rPr>
          <w:rFonts w:ascii="Times New Roman" w:eastAsia="SimSun" w:hAnsi="Times New Roman"/>
          <w:b/>
          <w:bCs/>
          <w:sz w:val="28"/>
          <w:szCs w:val="28"/>
        </w:rPr>
        <w:t xml:space="preserve"> </w:t>
      </w:r>
      <w:r w:rsidRPr="00A249A1">
        <w:rPr>
          <w:rFonts w:ascii="Times New Roman" w:eastAsia="SimSun" w:hAnsi="Times New Roman"/>
          <w:bCs/>
          <w:sz w:val="28"/>
          <w:szCs w:val="28"/>
        </w:rPr>
        <w:t>передан в оперативное управление МАУ ДО СШОР № 3, функционально подчинённой ДФКС г. Рыбинска (приказ департамента имущественных и земельных отношений Администрации городского округа город Рыбинск Ярославской области от 16.07.2025 № 073-01-03-380).</w:t>
      </w:r>
    </w:p>
    <w:p w:rsidR="00A249A1" w:rsidRPr="00A249A1" w:rsidRDefault="00A249A1" w:rsidP="00A249A1">
      <w:pPr>
        <w:spacing w:after="0" w:line="240" w:lineRule="auto"/>
        <w:ind w:firstLine="720"/>
        <w:jc w:val="both"/>
        <w:rPr>
          <w:rFonts w:ascii="Times New Roman" w:eastAsia="SimSun" w:hAnsi="Times New Roman"/>
          <w:sz w:val="28"/>
          <w:szCs w:val="28"/>
        </w:rPr>
      </w:pPr>
      <w:r w:rsidRPr="00A249A1">
        <w:rPr>
          <w:rFonts w:ascii="Times New Roman" w:eastAsia="SimSun" w:hAnsi="Times New Roman"/>
          <w:spacing w:val="-4"/>
          <w:sz w:val="28"/>
          <w:szCs w:val="28"/>
        </w:rPr>
        <w:t xml:space="preserve">С выпускниками основной школы проводится целенаправленная работа по </w:t>
      </w:r>
      <w:r w:rsidRPr="00A249A1">
        <w:rPr>
          <w:rFonts w:ascii="Times New Roman" w:eastAsia="SimSun" w:hAnsi="Times New Roman"/>
          <w:sz w:val="28"/>
          <w:szCs w:val="28"/>
        </w:rPr>
        <w:t>мотивации на продолжение образования, в том числе в образовательных организациях среднего профессионального образования (далее по тексту – СПО). Так, в 2025 году – 40,5% выпускников 9-х классов продолжили обучение по программам среднего общего образования в школах города и 56,8% в учреждениях СПО города и региона (2024 год – 54,9, 2023 год – 54,9, 2022 год – 48%).</w:t>
      </w:r>
    </w:p>
    <w:p w:rsidR="00A249A1" w:rsidRPr="00A249A1" w:rsidRDefault="00A249A1" w:rsidP="00A249A1">
      <w:pPr>
        <w:widowControl w:val="0"/>
        <w:tabs>
          <w:tab w:val="left" w:pos="426"/>
        </w:tabs>
        <w:autoSpaceDE w:val="0"/>
        <w:autoSpaceDN w:val="0"/>
        <w:spacing w:after="0" w:line="240" w:lineRule="auto"/>
        <w:ind w:firstLine="709"/>
        <w:jc w:val="both"/>
        <w:rPr>
          <w:rFonts w:ascii="Times New Roman" w:eastAsia="SimSun" w:hAnsi="Times New Roman"/>
          <w:spacing w:val="-4"/>
          <w:sz w:val="20"/>
          <w:szCs w:val="28"/>
        </w:rPr>
      </w:pPr>
      <w:r w:rsidRPr="00A249A1">
        <w:rPr>
          <w:rFonts w:ascii="Times New Roman" w:eastAsia="SimSun" w:hAnsi="Times New Roman"/>
          <w:sz w:val="28"/>
          <w:szCs w:val="28"/>
        </w:rPr>
        <w:t xml:space="preserve">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учётом региональных нормативных документов. Положения размещены на официальных сайтах организаций, что делает данный процесс максимально открытым. Вариативность образовательных программ с 01.09.2025 года реализуется в разных школах города, что обеспечивает доступность профильного образования в 10-11 классах всех школ города. Создание образовательных комплексов расширяет возможности профильного образования, </w:t>
      </w:r>
      <w:r w:rsidRPr="00A249A1">
        <w:rPr>
          <w:rFonts w:ascii="Times New Roman" w:eastAsia="SimSun" w:hAnsi="Times New Roman"/>
          <w:sz w:val="28"/>
          <w:szCs w:val="28"/>
        </w:rPr>
        <w:lastRenderedPageBreak/>
        <w:t>позволяет эффективно использовать кадровый потенциал педагогов комплекса, особенно если в его состав входит несколько Центров образования.</w:t>
      </w:r>
    </w:p>
    <w:p w:rsidR="00A249A1" w:rsidRPr="00A249A1" w:rsidRDefault="00A249A1" w:rsidP="00A249A1">
      <w:pPr>
        <w:spacing w:after="0" w:line="240"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(федеральные проекты «Молодежь и дети», «Семья»): 2025 год - школы № 6 и 17, Детский сад № 52; 2024 год – школа-интернат № 2 «Рыбинский кадетский корпус»; 2023 год – ООШ № 15; 2022 год – СОШ №№ 3, 28, 30. В рамках данной программы в школах проведены ремонтные работы и ряд других мероприятий, направленных на укрепление материально-технической базы и обеспечение безопасности, в том числе АТЗ.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A249A1" w:rsidRPr="00A249A1" w:rsidRDefault="00A249A1" w:rsidP="00A249A1">
      <w:pPr>
        <w:spacing w:after="0" w:line="240"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A249A1" w:rsidRPr="00A249A1" w:rsidRDefault="00A249A1" w:rsidP="00A249A1">
      <w:pPr>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z w:val="28"/>
          <w:szCs w:val="28"/>
        </w:rPr>
        <w:t xml:space="preserve">Для повышения открытости МСО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 Активно внедряется в практику работа национальной платформы МАХ. Продолжается внедрение электронных журналов и дневников через </w:t>
      </w:r>
      <w:r w:rsidRPr="00A249A1">
        <w:rPr>
          <w:rFonts w:ascii="Times New Roman" w:eastAsia="SimSun" w:hAnsi="Times New Roman"/>
          <w:sz w:val="28"/>
          <w:szCs w:val="28"/>
          <w:lang w:eastAsia="en-US"/>
        </w:rPr>
        <w:t>программное обеспечение ГИС «Образование-76».</w:t>
      </w:r>
    </w:p>
    <w:p w:rsidR="00A249A1" w:rsidRP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lang w:eastAsia="en-US"/>
        </w:rPr>
      </w:pPr>
      <w:r w:rsidRPr="00A249A1">
        <w:rPr>
          <w:rFonts w:ascii="Times New Roman" w:eastAsia="SimSun" w:hAnsi="Times New Roman"/>
          <w:sz w:val="28"/>
          <w:szCs w:val="28"/>
        </w:rPr>
        <w:t>Все ЦО и ЦРР образовательных комплексов обеспечены доступом к сети «Интернет» скоростью до 100 Мб/сек посредством Единой сети передачи данных в рамках федерального Государственного контракта с ПАО «Ростелеком», обладают электронной библиотекой, имеют собственные адреса электронной почты на портале Яррегион. Все Центры образования имеют техническую возможность применять при обучении современные электронные ресурсы, что значительно расширяет возможности получения учащимися качественного образования, в том числе через сетевые формы обучения. Технически о</w:t>
      </w:r>
      <w:r w:rsidRPr="00A249A1">
        <w:rPr>
          <w:rFonts w:ascii="Times New Roman" w:eastAsia="SimSun" w:hAnsi="Times New Roman"/>
          <w:sz w:val="28"/>
          <w:szCs w:val="28"/>
          <w:lang w:eastAsia="en-US"/>
        </w:rPr>
        <w:t>беспечено подключение общеобразовательных организаций к федеральной государственной информационной системе «Моя школа», что позволяет получить е</w:t>
      </w:r>
      <w:r w:rsidRPr="00A249A1">
        <w:rPr>
          <w:rFonts w:ascii="Times New Roman" w:eastAsia="SimSun" w:hAnsi="Times New Roman"/>
          <w:bCs/>
          <w:sz w:val="28"/>
          <w:szCs w:val="28"/>
          <w:lang w:eastAsia="en-US"/>
        </w:rPr>
        <w:t>диный доступ к образовательным сервисам и цифровым учебным материалам для учеников, родителей и учителей</w:t>
      </w:r>
      <w:r w:rsidRPr="00A249A1">
        <w:rPr>
          <w:rFonts w:ascii="Times New Roman" w:eastAsia="SimSun" w:hAnsi="Times New Roman"/>
          <w:sz w:val="28"/>
          <w:szCs w:val="28"/>
          <w:lang w:eastAsia="en-US"/>
        </w:rPr>
        <w:t>.</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развития экономики страны.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cs="Calibri"/>
          <w:sz w:val="28"/>
          <w:szCs w:val="28"/>
        </w:rPr>
        <w:t xml:space="preserve">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продолжает своё развитие персонифицированное финансирование  дополнительного образования (далее - </w:t>
      </w:r>
      <w:r w:rsidRPr="00A249A1">
        <w:rPr>
          <w:rFonts w:ascii="Times New Roman" w:eastAsia="SimSun" w:hAnsi="Times New Roman" w:cs="Calibri"/>
          <w:sz w:val="28"/>
          <w:szCs w:val="28"/>
        </w:rPr>
        <w:lastRenderedPageBreak/>
        <w:t>ПФДО) в целях обеспечения получения детьми, проживающими на территории городского округа город Рыбинск, качественного и разнообразного, востребованного дополнительного образования за счёт средств бюджета городского округа город Рыбинск Ярославской области и внебюджетной деятельности учреждений, имеющих лицензию на данный вид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С целью обеспечения доступа к полной информации о возможностях дополнительного образования работает портал персонифицированного дополнительного образования Ярославской области, для зачисления на программы используется сертификат дополнительного образования.</w:t>
      </w:r>
    </w:p>
    <w:p w:rsidR="00A249A1" w:rsidRPr="00A249A1" w:rsidRDefault="00A249A1" w:rsidP="00A249A1">
      <w:pPr>
        <w:autoSpaceDE w:val="0"/>
        <w:autoSpaceDN w:val="0"/>
        <w:adjustRightInd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В системе дополнительного образования детей в течение 2025 года реализовано 942 программы (2023 год – 866), из них: значимых – 679 (2023 год – 613) сертифицированных программ.</w:t>
      </w:r>
    </w:p>
    <w:p w:rsidR="00A249A1" w:rsidRPr="00A249A1" w:rsidRDefault="00A249A1" w:rsidP="00A249A1">
      <w:pPr>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Результат реализации проекта по МСО,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A249A1" w:rsidRPr="00A249A1" w:rsidRDefault="00A249A1" w:rsidP="00A249A1">
      <w:pPr>
        <w:spacing w:after="0" w:line="240" w:lineRule="auto"/>
        <w:jc w:val="both"/>
        <w:rPr>
          <w:rFonts w:ascii="Times New Roman" w:eastAsia="SimSun" w:hAnsi="Times New Roman"/>
          <w:spacing w:val="-4"/>
          <w:sz w:val="20"/>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2106"/>
        <w:gridCol w:w="2105"/>
        <w:gridCol w:w="2105"/>
      </w:tblGrid>
      <w:tr w:rsidR="00A249A1" w:rsidRPr="00A249A1" w:rsidTr="00473E39">
        <w:trPr>
          <w:trHeight w:val="454"/>
        </w:trPr>
        <w:tc>
          <w:tcPr>
            <w:tcW w:w="1969" w:type="pct"/>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010" w:type="pct"/>
            <w:vAlign w:val="center"/>
          </w:tcPr>
          <w:p w:rsidR="00A249A1" w:rsidRPr="00A249A1" w:rsidRDefault="00A249A1" w:rsidP="00A249A1">
            <w:pPr>
              <w:spacing w:after="0" w:line="240" w:lineRule="auto"/>
              <w:ind w:left="-108" w:firstLine="108"/>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2023</w:t>
            </w:r>
          </w:p>
        </w:tc>
        <w:tc>
          <w:tcPr>
            <w:tcW w:w="1010" w:type="pct"/>
            <w:vAlign w:val="center"/>
          </w:tcPr>
          <w:p w:rsidR="00A249A1" w:rsidRPr="00A249A1" w:rsidRDefault="00A249A1" w:rsidP="00A249A1">
            <w:pPr>
              <w:spacing w:after="0" w:line="240" w:lineRule="auto"/>
              <w:ind w:left="-108" w:firstLine="108"/>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2024</w:t>
            </w:r>
          </w:p>
        </w:tc>
        <w:tc>
          <w:tcPr>
            <w:tcW w:w="1010" w:type="pct"/>
            <w:vAlign w:val="center"/>
          </w:tcPr>
          <w:p w:rsidR="00A249A1" w:rsidRPr="00A249A1" w:rsidRDefault="00A249A1" w:rsidP="00A249A1">
            <w:pPr>
              <w:spacing w:after="0" w:line="240" w:lineRule="auto"/>
              <w:ind w:left="-108" w:firstLine="108"/>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2025</w:t>
            </w:r>
          </w:p>
        </w:tc>
      </w:tr>
      <w:tr w:rsidR="00A249A1" w:rsidRPr="00A249A1" w:rsidTr="00473E39">
        <w:tc>
          <w:tcPr>
            <w:tcW w:w="1969" w:type="pct"/>
          </w:tcPr>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Общее число детей (по демографии)</w:t>
            </w:r>
          </w:p>
          <w:p w:rsidR="00A249A1" w:rsidRPr="00A249A1" w:rsidRDefault="00A249A1" w:rsidP="00A249A1">
            <w:pPr>
              <w:spacing w:after="0" w:line="240" w:lineRule="auto"/>
              <w:rPr>
                <w:rFonts w:ascii="Times New Roman" w:eastAsia="SimSun" w:hAnsi="Times New Roman"/>
                <w:sz w:val="24"/>
                <w:szCs w:val="24"/>
                <w:lang w:eastAsia="en-US"/>
              </w:rPr>
            </w:pPr>
          </w:p>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Выдано сертификатов всего</w:t>
            </w:r>
          </w:p>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Активировано</w:t>
            </w:r>
          </w:p>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Сертификат учета</w:t>
            </w:r>
          </w:p>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Сертификат ПФ</w:t>
            </w:r>
          </w:p>
          <w:p w:rsidR="00A249A1" w:rsidRPr="00A249A1" w:rsidRDefault="00A249A1" w:rsidP="00A249A1">
            <w:pPr>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Всего детей, использующих сертификат</w:t>
            </w:r>
          </w:p>
        </w:tc>
        <w:tc>
          <w:tcPr>
            <w:tcW w:w="1010" w:type="pct"/>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25 301</w:t>
            </w:r>
          </w:p>
          <w:p w:rsidR="00A249A1" w:rsidRPr="00A249A1" w:rsidRDefault="00A249A1" w:rsidP="00A249A1">
            <w:pPr>
              <w:spacing w:after="0" w:line="240" w:lineRule="auto"/>
              <w:jc w:val="center"/>
              <w:rPr>
                <w:rFonts w:ascii="Times New Roman" w:eastAsia="SimSun" w:hAnsi="Times New Roman"/>
                <w:sz w:val="24"/>
                <w:szCs w:val="24"/>
                <w:lang w:eastAsia="en-US"/>
              </w:rPr>
            </w:pP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1 398</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1 398</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14 795</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0</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20 116</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(81,5%)</w:t>
            </w:r>
          </w:p>
        </w:tc>
        <w:tc>
          <w:tcPr>
            <w:tcW w:w="1010" w:type="pct"/>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25 795</w:t>
            </w:r>
          </w:p>
          <w:p w:rsidR="00A249A1" w:rsidRPr="00A249A1" w:rsidRDefault="00A249A1" w:rsidP="00A249A1">
            <w:pPr>
              <w:spacing w:after="0" w:line="240" w:lineRule="auto"/>
              <w:jc w:val="center"/>
              <w:rPr>
                <w:rFonts w:ascii="Times New Roman" w:eastAsia="SimSun" w:hAnsi="Times New Roman"/>
                <w:sz w:val="24"/>
                <w:szCs w:val="24"/>
                <w:lang w:eastAsia="en-US"/>
              </w:rPr>
            </w:pP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853</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633</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24 459</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0</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21 648</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(83,9%)</w:t>
            </w:r>
          </w:p>
        </w:tc>
        <w:tc>
          <w:tcPr>
            <w:tcW w:w="1010" w:type="pct"/>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25 795</w:t>
            </w:r>
          </w:p>
          <w:p w:rsidR="00A249A1" w:rsidRPr="00A249A1" w:rsidRDefault="00A249A1" w:rsidP="00A249A1">
            <w:pPr>
              <w:spacing w:after="0" w:line="240" w:lineRule="auto"/>
              <w:jc w:val="center"/>
              <w:rPr>
                <w:rFonts w:ascii="Times New Roman" w:eastAsia="SimSun" w:hAnsi="Times New Roman"/>
                <w:sz w:val="24"/>
                <w:szCs w:val="24"/>
                <w:lang w:eastAsia="en-US"/>
              </w:rPr>
            </w:pP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853</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633</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24 459</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0</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21 648</w:t>
            </w:r>
          </w:p>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(83,9%)</w:t>
            </w:r>
          </w:p>
        </w:tc>
      </w:tr>
    </w:tbl>
    <w:p w:rsidR="00A249A1" w:rsidRPr="00A249A1" w:rsidRDefault="00A249A1" w:rsidP="00473E39">
      <w:pPr>
        <w:spacing w:after="0" w:line="240" w:lineRule="auto"/>
        <w:jc w:val="both"/>
        <w:rPr>
          <w:rFonts w:ascii="Times New Roman" w:eastAsia="SimSun" w:hAnsi="Times New Roman"/>
          <w:sz w:val="20"/>
          <w:szCs w:val="28"/>
          <w:highlight w:val="cyan"/>
          <w:lang w:eastAsia="en-US"/>
        </w:rPr>
      </w:pPr>
    </w:p>
    <w:p w:rsidR="00A249A1" w:rsidRPr="00A249A1" w:rsidRDefault="00A249A1" w:rsidP="00A249A1">
      <w:pPr>
        <w:spacing w:after="0" w:line="240" w:lineRule="auto"/>
        <w:ind w:firstLine="708"/>
        <w:jc w:val="both"/>
        <w:rPr>
          <w:rFonts w:ascii="Times New Roman" w:eastAsia="SimSun" w:hAnsi="Times New Roman"/>
          <w:spacing w:val="-4"/>
          <w:sz w:val="28"/>
          <w:szCs w:val="28"/>
          <w:lang w:eastAsia="en-US"/>
        </w:rPr>
      </w:pPr>
      <w:r w:rsidRPr="00A249A1">
        <w:rPr>
          <w:rFonts w:ascii="Times New Roman" w:eastAsia="SimSun" w:hAnsi="Times New Roman"/>
          <w:sz w:val="28"/>
          <w:szCs w:val="28"/>
          <w:lang w:eastAsia="en-US"/>
        </w:rPr>
        <w:t>В МСО с</w:t>
      </w:r>
      <w:r w:rsidRPr="00A249A1">
        <w:rPr>
          <w:rFonts w:ascii="Times New Roman" w:eastAsia="SimSun" w:hAnsi="Times New Roman"/>
          <w:spacing w:val="-4"/>
          <w:sz w:val="28"/>
          <w:szCs w:val="28"/>
          <w:lang w:eastAsia="en-US"/>
        </w:rPr>
        <w:t xml:space="preserve">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w:t>
      </w:r>
      <w:r w:rsidRPr="00A249A1">
        <w:rPr>
          <w:rFonts w:ascii="Times New Roman" w:eastAsia="SimSun" w:hAnsi="Times New Roman"/>
          <w:sz w:val="28"/>
          <w:szCs w:val="28"/>
          <w:lang w:eastAsia="en-US"/>
        </w:rPr>
        <w:t>детском технопарке «Кванториум», открытом в сентябре 2024 года на базе СОШ № 12 в рамках федерального проекта «Современная школа» национального проекта «Образование»,</w:t>
      </w:r>
      <w:r w:rsidRPr="00A249A1">
        <w:rPr>
          <w:rFonts w:ascii="Times New Roman" w:eastAsia="SimSun" w:hAnsi="Times New Roman"/>
          <w:spacing w:val="-4"/>
          <w:sz w:val="28"/>
          <w:szCs w:val="28"/>
          <w:lang w:eastAsia="en-US"/>
        </w:rPr>
        <w:t xml:space="preserve">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«ИОЦ».</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Перед МСО сохраняется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через социально-значимые дела.</w:t>
      </w:r>
    </w:p>
    <w:p w:rsidR="00A249A1" w:rsidRPr="00A249A1" w:rsidRDefault="00A249A1" w:rsidP="00A249A1">
      <w:pPr>
        <w:spacing w:after="0" w:line="240"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lastRenderedPageBreak/>
        <w:t>В настоящее время растёт активность членов первичных отделений «Движения Первых», развивается волонтёрское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A249A1" w:rsidRPr="00473E39" w:rsidRDefault="00A249A1" w:rsidP="00A249A1">
      <w:pPr>
        <w:widowControl w:val="0"/>
        <w:autoSpaceDE w:val="0"/>
        <w:autoSpaceDN w:val="0"/>
        <w:spacing w:after="0" w:line="240" w:lineRule="auto"/>
        <w:jc w:val="both"/>
        <w:rPr>
          <w:rFonts w:ascii="Times New Roman" w:eastAsia="SimSun" w:hAnsi="Times New Roman"/>
          <w:spacing w:val="-4"/>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1144"/>
        <w:gridCol w:w="1146"/>
        <w:gridCol w:w="1273"/>
        <w:gridCol w:w="1161"/>
        <w:gridCol w:w="1002"/>
        <w:gridCol w:w="1396"/>
      </w:tblGrid>
      <w:tr w:rsidR="00A249A1" w:rsidRPr="00A249A1" w:rsidTr="00473E39">
        <w:tc>
          <w:tcPr>
            <w:tcW w:w="1582" w:type="pct"/>
            <w:vMerge w:val="restart"/>
          </w:tcPr>
          <w:p w:rsidR="00A249A1" w:rsidRPr="00A249A1" w:rsidRDefault="00A249A1" w:rsidP="00A249A1">
            <w:pPr>
              <w:widowControl w:val="0"/>
              <w:autoSpaceDE w:val="0"/>
              <w:autoSpaceDN w:val="0"/>
              <w:spacing w:after="0" w:line="240" w:lineRule="auto"/>
              <w:jc w:val="center"/>
              <w:rPr>
                <w:rFonts w:ascii="Times New Roman" w:eastAsia="SimSun" w:hAnsi="Times New Roman"/>
                <w:b/>
                <w:sz w:val="24"/>
                <w:szCs w:val="24"/>
              </w:rPr>
            </w:pPr>
            <w:r w:rsidRPr="00A249A1">
              <w:rPr>
                <w:rFonts w:ascii="Times New Roman" w:eastAsia="SimSun" w:hAnsi="Times New Roman"/>
                <w:b/>
                <w:sz w:val="24"/>
                <w:szCs w:val="24"/>
              </w:rPr>
              <w:t>Детское общественное объединение</w:t>
            </w:r>
          </w:p>
        </w:tc>
        <w:tc>
          <w:tcPr>
            <w:tcW w:w="1710" w:type="pct"/>
            <w:gridSpan w:val="3"/>
          </w:tcPr>
          <w:p w:rsidR="00A249A1" w:rsidRPr="00A249A1" w:rsidRDefault="00A249A1" w:rsidP="00A249A1">
            <w:pPr>
              <w:widowControl w:val="0"/>
              <w:autoSpaceDE w:val="0"/>
              <w:autoSpaceDN w:val="0"/>
              <w:spacing w:after="0" w:line="240" w:lineRule="auto"/>
              <w:ind w:firstLine="79"/>
              <w:jc w:val="center"/>
              <w:rPr>
                <w:rFonts w:ascii="Times New Roman" w:eastAsia="SimSun" w:hAnsi="Times New Roman"/>
                <w:b/>
                <w:sz w:val="24"/>
                <w:szCs w:val="24"/>
              </w:rPr>
            </w:pPr>
            <w:r w:rsidRPr="00A249A1">
              <w:rPr>
                <w:rFonts w:ascii="Times New Roman" w:eastAsia="SimSun" w:hAnsi="Times New Roman"/>
                <w:b/>
                <w:sz w:val="24"/>
                <w:szCs w:val="24"/>
              </w:rPr>
              <w:t>Количество школ/Центров образования</w:t>
            </w:r>
          </w:p>
        </w:tc>
        <w:tc>
          <w:tcPr>
            <w:tcW w:w="1708" w:type="pct"/>
            <w:gridSpan w:val="3"/>
          </w:tcPr>
          <w:p w:rsidR="00A249A1" w:rsidRPr="00A249A1" w:rsidRDefault="00A249A1" w:rsidP="00A249A1">
            <w:pPr>
              <w:widowControl w:val="0"/>
              <w:autoSpaceDE w:val="0"/>
              <w:autoSpaceDN w:val="0"/>
              <w:spacing w:after="0" w:line="240" w:lineRule="auto"/>
              <w:ind w:firstLine="79"/>
              <w:jc w:val="center"/>
              <w:rPr>
                <w:rFonts w:ascii="Times New Roman" w:eastAsia="SimSun" w:hAnsi="Times New Roman"/>
                <w:b/>
                <w:sz w:val="24"/>
                <w:szCs w:val="24"/>
              </w:rPr>
            </w:pPr>
            <w:r w:rsidRPr="00A249A1">
              <w:rPr>
                <w:rFonts w:ascii="Times New Roman" w:eastAsia="SimSun" w:hAnsi="Times New Roman"/>
                <w:b/>
                <w:sz w:val="24"/>
                <w:szCs w:val="24"/>
              </w:rPr>
              <w:t>Количество участников</w:t>
            </w:r>
          </w:p>
        </w:tc>
      </w:tr>
      <w:tr w:rsidR="00A249A1" w:rsidRPr="00A249A1" w:rsidTr="00473E39">
        <w:tc>
          <w:tcPr>
            <w:tcW w:w="1582" w:type="pct"/>
            <w:vMerge/>
          </w:tcPr>
          <w:p w:rsidR="00A249A1" w:rsidRPr="00A249A1" w:rsidRDefault="00A249A1" w:rsidP="00A249A1">
            <w:pPr>
              <w:widowControl w:val="0"/>
              <w:autoSpaceDE w:val="0"/>
              <w:autoSpaceDN w:val="0"/>
              <w:spacing w:after="0" w:line="240" w:lineRule="auto"/>
              <w:jc w:val="center"/>
              <w:rPr>
                <w:rFonts w:ascii="Times New Roman" w:eastAsia="SimSun" w:hAnsi="Times New Roman"/>
                <w:b/>
                <w:sz w:val="24"/>
                <w:szCs w:val="24"/>
              </w:rPr>
            </w:pPr>
          </w:p>
        </w:tc>
        <w:tc>
          <w:tcPr>
            <w:tcW w:w="549"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2023-2024 </w:t>
            </w:r>
          </w:p>
        </w:tc>
        <w:tc>
          <w:tcPr>
            <w:tcW w:w="5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2024-2025</w:t>
            </w:r>
          </w:p>
        </w:tc>
        <w:tc>
          <w:tcPr>
            <w:tcW w:w="611"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2025-2026</w:t>
            </w:r>
          </w:p>
        </w:tc>
        <w:tc>
          <w:tcPr>
            <w:tcW w:w="55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2023-2024</w:t>
            </w:r>
          </w:p>
        </w:tc>
        <w:tc>
          <w:tcPr>
            <w:tcW w:w="481"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2024-2025</w:t>
            </w:r>
          </w:p>
        </w:tc>
        <w:tc>
          <w:tcPr>
            <w:tcW w:w="67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2025-2026</w:t>
            </w:r>
          </w:p>
        </w:tc>
      </w:tr>
      <w:tr w:rsidR="00A249A1" w:rsidRPr="00A249A1" w:rsidTr="00473E39">
        <w:tc>
          <w:tcPr>
            <w:tcW w:w="158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Первичные отделения Движения Первых</w:t>
            </w:r>
          </w:p>
        </w:tc>
        <w:tc>
          <w:tcPr>
            <w:tcW w:w="54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611" w:type="pct"/>
            <w:vAlign w:val="center"/>
          </w:tcPr>
          <w:p w:rsidR="00A249A1" w:rsidRPr="00A249A1" w:rsidRDefault="00A249A1" w:rsidP="00473E39">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7"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2 328</w:t>
            </w:r>
          </w:p>
        </w:tc>
        <w:tc>
          <w:tcPr>
            <w:tcW w:w="48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4556</w:t>
            </w:r>
          </w:p>
        </w:tc>
        <w:tc>
          <w:tcPr>
            <w:tcW w:w="67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9596</w:t>
            </w:r>
          </w:p>
        </w:tc>
      </w:tr>
      <w:tr w:rsidR="00A249A1" w:rsidRPr="00A249A1" w:rsidTr="00473E39">
        <w:tc>
          <w:tcPr>
            <w:tcW w:w="158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Волонтерское движение</w:t>
            </w:r>
          </w:p>
        </w:tc>
        <w:tc>
          <w:tcPr>
            <w:tcW w:w="54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611" w:type="pct"/>
            <w:vAlign w:val="center"/>
          </w:tcPr>
          <w:p w:rsidR="00A249A1" w:rsidRPr="00A249A1" w:rsidRDefault="00A249A1" w:rsidP="00473E39">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7"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1 056</w:t>
            </w:r>
          </w:p>
        </w:tc>
        <w:tc>
          <w:tcPr>
            <w:tcW w:w="48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1019</w:t>
            </w:r>
          </w:p>
        </w:tc>
        <w:tc>
          <w:tcPr>
            <w:tcW w:w="67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1259</w:t>
            </w:r>
          </w:p>
        </w:tc>
      </w:tr>
      <w:tr w:rsidR="00A249A1" w:rsidRPr="00A249A1" w:rsidTr="00473E39">
        <w:tc>
          <w:tcPr>
            <w:tcW w:w="158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Отряды правоохранительной направленности</w:t>
            </w:r>
          </w:p>
        </w:tc>
        <w:tc>
          <w:tcPr>
            <w:tcW w:w="54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w:t>
            </w:r>
          </w:p>
        </w:tc>
        <w:tc>
          <w:tcPr>
            <w:tcW w:w="5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24</w:t>
            </w:r>
          </w:p>
        </w:tc>
        <w:tc>
          <w:tcPr>
            <w:tcW w:w="611" w:type="pct"/>
            <w:vAlign w:val="center"/>
          </w:tcPr>
          <w:p w:rsidR="00A249A1" w:rsidRPr="00A249A1" w:rsidRDefault="00A249A1" w:rsidP="00473E39">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25</w:t>
            </w:r>
          </w:p>
        </w:tc>
        <w:tc>
          <w:tcPr>
            <w:tcW w:w="557"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596</w:t>
            </w:r>
          </w:p>
        </w:tc>
        <w:tc>
          <w:tcPr>
            <w:tcW w:w="48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655</w:t>
            </w:r>
          </w:p>
        </w:tc>
        <w:tc>
          <w:tcPr>
            <w:tcW w:w="67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681</w:t>
            </w:r>
          </w:p>
        </w:tc>
      </w:tr>
      <w:tr w:rsidR="00A249A1" w:rsidRPr="00A249A1" w:rsidTr="00473E39">
        <w:tc>
          <w:tcPr>
            <w:tcW w:w="158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Школьные спортивные клубы</w:t>
            </w:r>
          </w:p>
        </w:tc>
        <w:tc>
          <w:tcPr>
            <w:tcW w:w="54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611" w:type="pct"/>
            <w:vAlign w:val="center"/>
          </w:tcPr>
          <w:p w:rsidR="00A249A1" w:rsidRPr="00A249A1" w:rsidRDefault="00A249A1" w:rsidP="00473E39">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w:t>
            </w:r>
          </w:p>
        </w:tc>
        <w:tc>
          <w:tcPr>
            <w:tcW w:w="557"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10 959</w:t>
            </w:r>
          </w:p>
        </w:tc>
        <w:tc>
          <w:tcPr>
            <w:tcW w:w="48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13970</w:t>
            </w:r>
          </w:p>
        </w:tc>
        <w:tc>
          <w:tcPr>
            <w:tcW w:w="67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12611</w:t>
            </w:r>
          </w:p>
        </w:tc>
      </w:tr>
      <w:tr w:rsidR="00A249A1" w:rsidRPr="00A249A1" w:rsidTr="00473E39">
        <w:tc>
          <w:tcPr>
            <w:tcW w:w="1582"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ЮНАРМИЯ</w:t>
            </w:r>
          </w:p>
        </w:tc>
        <w:tc>
          <w:tcPr>
            <w:tcW w:w="549"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16</w:t>
            </w:r>
          </w:p>
        </w:tc>
        <w:tc>
          <w:tcPr>
            <w:tcW w:w="5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15</w:t>
            </w:r>
          </w:p>
        </w:tc>
        <w:tc>
          <w:tcPr>
            <w:tcW w:w="611"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17</w:t>
            </w:r>
          </w:p>
        </w:tc>
        <w:tc>
          <w:tcPr>
            <w:tcW w:w="55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453</w:t>
            </w:r>
          </w:p>
        </w:tc>
        <w:tc>
          <w:tcPr>
            <w:tcW w:w="481"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404</w:t>
            </w:r>
          </w:p>
        </w:tc>
        <w:tc>
          <w:tcPr>
            <w:tcW w:w="67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388</w:t>
            </w:r>
          </w:p>
        </w:tc>
      </w:tr>
    </w:tbl>
    <w:p w:rsidR="00A249A1" w:rsidRPr="00A249A1" w:rsidRDefault="00A249A1" w:rsidP="00A249A1">
      <w:pPr>
        <w:spacing w:after="0" w:line="240" w:lineRule="auto"/>
        <w:jc w:val="both"/>
        <w:rPr>
          <w:rFonts w:ascii="Times New Roman" w:eastAsia="SimSun" w:hAnsi="Times New Roman"/>
          <w:spacing w:val="-4"/>
          <w:sz w:val="20"/>
          <w:szCs w:val="28"/>
          <w:highlight w:val="cyan"/>
          <w:lang w:eastAsia="en-US"/>
        </w:rPr>
      </w:pPr>
    </w:p>
    <w:p w:rsidR="00A249A1" w:rsidRPr="00A249A1" w:rsidRDefault="00A249A1" w:rsidP="00A249A1">
      <w:pPr>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«Движение Первых» — приоритетное общероссийское общественно-государственное движение детей и молодёжи, созданное по инициативе руководства России для воспитания, организации досуга и всестороннего развития подростков на основе традиционных российских ценностей, содействуя государственной политике и помогая молодежи самореализоваться в образовании, науке, культуре, спорте и волонтёрстве.</w:t>
      </w:r>
    </w:p>
    <w:p w:rsidR="00A249A1" w:rsidRPr="00A249A1" w:rsidRDefault="00A249A1" w:rsidP="00A249A1">
      <w:pPr>
        <w:spacing w:after="0" w:line="240" w:lineRule="auto"/>
        <w:ind w:firstLine="709"/>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Продолжают совершенствовать свою работу Штабы воспитательной работы, в состав которых входят работники общеобразовательной организации, а также иные заинтересованные лица, объединённые едиными целями, содержанием и стратегиями воспитательной работы. 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w:t>
      </w:r>
    </w:p>
    <w:p w:rsidR="00A249A1" w:rsidRPr="00A249A1" w:rsidRDefault="00A249A1" w:rsidP="00A249A1">
      <w:pPr>
        <w:spacing w:after="0" w:line="240" w:lineRule="auto"/>
        <w:ind w:firstLine="709"/>
        <w:jc w:val="both"/>
        <w:rPr>
          <w:rFonts w:ascii="Times New Roman" w:eastAsia="SimSun" w:hAnsi="Times New Roman"/>
          <w:strike/>
          <w:spacing w:val="-4"/>
          <w:sz w:val="28"/>
          <w:szCs w:val="28"/>
          <w:lang w:eastAsia="en-US"/>
        </w:rPr>
      </w:pPr>
      <w:r w:rsidRPr="00A249A1">
        <w:rPr>
          <w:rFonts w:ascii="Times New Roman" w:eastAsia="SimSun" w:hAnsi="Times New Roman"/>
          <w:spacing w:val="-4"/>
          <w:sz w:val="28"/>
          <w:szCs w:val="28"/>
          <w:lang w:eastAsia="en-US"/>
        </w:rPr>
        <w:t>К 01.09.2025 года за 6 лет реализации проекта «Школьное инициативное бюджетирование» созданы современные пространства для школьников</w:t>
      </w:r>
      <w:r w:rsidRPr="00A249A1">
        <w:rPr>
          <w:rFonts w:ascii="Times New Roman" w:eastAsia="SimSun" w:hAnsi="Times New Roman" w:cs="Arial"/>
          <w:color w:val="000000"/>
          <w:sz w:val="20"/>
          <w:szCs w:val="20"/>
        </w:rPr>
        <w:t xml:space="preserve"> </w:t>
      </w:r>
      <w:r w:rsidRPr="00A249A1">
        <w:rPr>
          <w:rFonts w:ascii="Times New Roman" w:eastAsia="SimSun" w:hAnsi="Times New Roman"/>
          <w:spacing w:val="-4"/>
          <w:sz w:val="28"/>
          <w:szCs w:val="28"/>
          <w:lang w:eastAsia="en-US"/>
        </w:rPr>
        <w:t xml:space="preserve">в 13 Центрах образования, с января 2026 года такая возможность предоставлена ЦО №№ 26, 28, 44. </w:t>
      </w:r>
    </w:p>
    <w:p w:rsidR="00A249A1" w:rsidRPr="00A249A1" w:rsidRDefault="00A249A1" w:rsidP="00A249A1">
      <w:pPr>
        <w:spacing w:after="0" w:line="240"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В школах Российской Федерации, в том числе и во всех общеобразовательных организациях городского округа город Рыбинск Ярославской области, реализуются масштабные образовательные проекты:</w:t>
      </w:r>
    </w:p>
    <w:p w:rsidR="00A249A1" w:rsidRPr="00A249A1" w:rsidRDefault="00A249A1" w:rsidP="00A249A1">
      <w:pPr>
        <w:tabs>
          <w:tab w:val="left" w:pos="440"/>
        </w:tabs>
        <w:spacing w:after="0" w:line="240" w:lineRule="auto"/>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 «Разговоры о важном», 1-11 классы – 1 час в неделю;</w:t>
      </w:r>
    </w:p>
    <w:p w:rsidR="00A249A1" w:rsidRPr="00A249A1" w:rsidRDefault="00A249A1" w:rsidP="00A249A1">
      <w:pPr>
        <w:tabs>
          <w:tab w:val="left" w:pos="440"/>
        </w:tabs>
        <w:spacing w:after="0" w:line="240" w:lineRule="auto"/>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 «Россия – мои горизонты», 6-11 классы – 1 час в неделю;</w:t>
      </w:r>
    </w:p>
    <w:p w:rsidR="00A249A1" w:rsidRPr="00A249A1" w:rsidRDefault="00A249A1" w:rsidP="00A249A1">
      <w:pPr>
        <w:tabs>
          <w:tab w:val="left" w:pos="440"/>
        </w:tabs>
        <w:spacing w:after="0" w:line="240" w:lineRule="auto"/>
        <w:jc w:val="both"/>
        <w:rPr>
          <w:rFonts w:ascii="Times New Roman" w:eastAsia="SimSun" w:hAnsi="Times New Roman"/>
          <w:spacing w:val="-4"/>
          <w:sz w:val="28"/>
          <w:szCs w:val="28"/>
          <w:lang w:eastAsia="en-US"/>
        </w:rPr>
      </w:pPr>
      <w:r w:rsidRPr="00A249A1">
        <w:rPr>
          <w:rFonts w:ascii="Times New Roman" w:eastAsia="SimSun" w:hAnsi="Times New Roman"/>
          <w:spacing w:val="-4"/>
          <w:sz w:val="28"/>
          <w:szCs w:val="28"/>
          <w:lang w:eastAsia="en-US"/>
        </w:rPr>
        <w:t>– «Шахматы в школу», 1-4 классы: 1 классы – 1 час в неделю, 2-4 классы – 2 часа в неделю.</w:t>
      </w:r>
    </w:p>
    <w:p w:rsidR="00A249A1" w:rsidRPr="00A249A1" w:rsidRDefault="00A249A1" w:rsidP="00A249A1">
      <w:pPr>
        <w:adjustRightInd w:val="0"/>
        <w:spacing w:after="0" w:line="240" w:lineRule="auto"/>
        <w:ind w:right="-7" w:firstLine="720"/>
        <w:jc w:val="both"/>
        <w:rPr>
          <w:rFonts w:ascii="Times New Roman" w:eastAsia="SimSun" w:hAnsi="Times New Roman"/>
          <w:sz w:val="28"/>
          <w:szCs w:val="28"/>
          <w:lang w:eastAsia="en-US"/>
        </w:rPr>
      </w:pPr>
      <w:r w:rsidRPr="00A249A1">
        <w:rPr>
          <w:rFonts w:ascii="Times New Roman" w:eastAsia="SimSun" w:hAnsi="Times New Roman"/>
          <w:sz w:val="28"/>
          <w:szCs w:val="28"/>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Здания образовательных организаций оборудованы </w:t>
      </w:r>
      <w:r w:rsidRPr="00A249A1">
        <w:rPr>
          <w:rFonts w:ascii="Times New Roman" w:eastAsia="SimSun" w:hAnsi="Times New Roman"/>
          <w:sz w:val="28"/>
          <w:szCs w:val="28"/>
          <w:lang w:eastAsia="en-US"/>
        </w:rPr>
        <w:t xml:space="preserve">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w:t>
      </w:r>
      <w:r w:rsidRPr="00A249A1">
        <w:rPr>
          <w:rFonts w:ascii="Times New Roman" w:eastAsia="SimSun" w:hAnsi="Times New Roman"/>
          <w:sz w:val="28"/>
          <w:szCs w:val="28"/>
          <w:lang w:eastAsia="en-US"/>
        </w:rPr>
        <w:lastRenderedPageBreak/>
        <w:t xml:space="preserve">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w:t>
      </w:r>
      <w:r w:rsidRPr="00A249A1">
        <w:rPr>
          <w:rFonts w:ascii="Times New Roman" w:eastAsia="SimSun" w:hAnsi="Times New Roman"/>
          <w:sz w:val="28"/>
          <w:szCs w:val="28"/>
        </w:rPr>
        <w:t>«Мегеон»</w:t>
      </w:r>
      <w:r w:rsidRPr="00A249A1">
        <w:rPr>
          <w:rFonts w:ascii="Times New Roman" w:eastAsia="SimSun" w:hAnsi="Times New Roman"/>
          <w:sz w:val="28"/>
          <w:szCs w:val="28"/>
          <w:lang w:eastAsia="en-US"/>
        </w:rPr>
        <w:t>, видеодомофонами и домофонами.</w:t>
      </w:r>
    </w:p>
    <w:p w:rsidR="00A249A1" w:rsidRPr="00A249A1" w:rsidRDefault="00A249A1" w:rsidP="00A249A1">
      <w:pPr>
        <w:widowControl w:val="0"/>
        <w:suppressAutoHyphens/>
        <w:spacing w:after="0" w:line="240" w:lineRule="auto"/>
        <w:ind w:right="-7" w:firstLine="720"/>
        <w:jc w:val="both"/>
        <w:rPr>
          <w:rFonts w:ascii="Times New Roman" w:eastAsia="Arial Unicode MS" w:hAnsi="Times New Roman"/>
          <w:kern w:val="1"/>
          <w:sz w:val="28"/>
          <w:szCs w:val="28"/>
        </w:rPr>
      </w:pPr>
      <w:r w:rsidRPr="00A249A1">
        <w:rPr>
          <w:rFonts w:ascii="Times New Roman" w:eastAsia="Arial Unicode MS" w:hAnsi="Times New Roman"/>
          <w:kern w:val="1"/>
          <w:sz w:val="28"/>
          <w:szCs w:val="28"/>
        </w:rPr>
        <w:t>Все общеобразовательные учреждения 1 и 2 категории оборудованы системой удалённого контроля доступом (СКУД) и системой оповещения управления эвакуацией (СОУЭ).</w:t>
      </w:r>
    </w:p>
    <w:p w:rsidR="00A249A1" w:rsidRPr="00A249A1" w:rsidRDefault="00A249A1" w:rsidP="00A249A1">
      <w:pPr>
        <w:widowControl w:val="0"/>
        <w:suppressAutoHyphens/>
        <w:spacing w:after="0" w:line="240" w:lineRule="auto"/>
        <w:ind w:right="-7" w:firstLine="720"/>
        <w:jc w:val="both"/>
        <w:rPr>
          <w:rFonts w:ascii="Times New Roman" w:eastAsia="SimSun" w:hAnsi="Times New Roman"/>
          <w:sz w:val="28"/>
          <w:szCs w:val="28"/>
        </w:rPr>
      </w:pPr>
      <w:r w:rsidRPr="00A249A1">
        <w:rPr>
          <w:rFonts w:ascii="Times New Roman" w:eastAsia="SimSun" w:hAnsi="Times New Roman"/>
          <w:sz w:val="28"/>
          <w:szCs w:val="28"/>
        </w:rPr>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A249A1" w:rsidRPr="00A249A1" w:rsidRDefault="00A249A1" w:rsidP="00A249A1">
      <w:pPr>
        <w:widowControl w:val="0"/>
        <w:suppressAutoHyphens/>
        <w:spacing w:after="0" w:line="240" w:lineRule="auto"/>
        <w:ind w:right="-7" w:firstLine="720"/>
        <w:jc w:val="both"/>
        <w:rPr>
          <w:rFonts w:ascii="Times New Roman" w:eastAsia="Arial Unicode MS" w:hAnsi="Times New Roman"/>
          <w:kern w:val="1"/>
          <w:sz w:val="28"/>
          <w:szCs w:val="28"/>
        </w:rPr>
      </w:pPr>
      <w:r w:rsidRPr="00A249A1">
        <w:rPr>
          <w:rFonts w:ascii="Times New Roman" w:eastAsia="SimSun" w:hAnsi="Times New Roman"/>
          <w:sz w:val="28"/>
          <w:szCs w:val="28"/>
        </w:rPr>
        <w:t>Ведётся работа по обеспечению физической охраны образовательных организаций I-III категории опасности, 80 учреждений (100%) которых охраняются сотрудниками ЧОП. На 2026 год проведён совместный конкурс для заключения договоров с частными охранными организациями, а также мероприятия п</w:t>
      </w:r>
      <w:r w:rsidRPr="00A249A1">
        <w:rPr>
          <w:rFonts w:ascii="Times New Roman" w:eastAsia="Arial Unicode MS" w:hAnsi="Times New Roman"/>
          <w:kern w:val="1"/>
          <w:sz w:val="28"/>
          <w:szCs w:val="28"/>
        </w:rPr>
        <w:t>о совершенствованию систем видеонаблюдения, модернизации ограждений территорий.</w:t>
      </w:r>
    </w:p>
    <w:p w:rsidR="00A249A1" w:rsidRPr="00A249A1" w:rsidRDefault="00A249A1" w:rsidP="00A249A1">
      <w:pPr>
        <w:widowControl w:val="0"/>
        <w:suppressAutoHyphens/>
        <w:spacing w:after="0" w:line="240" w:lineRule="auto"/>
        <w:ind w:right="-7" w:firstLine="720"/>
        <w:jc w:val="both"/>
        <w:rPr>
          <w:rFonts w:ascii="Times New Roman" w:eastAsia="Arial Unicode MS" w:hAnsi="Times New Roman"/>
          <w:kern w:val="1"/>
          <w:sz w:val="28"/>
          <w:szCs w:val="28"/>
        </w:rPr>
      </w:pPr>
      <w:r w:rsidRPr="00A249A1">
        <w:rPr>
          <w:rFonts w:ascii="Times New Roman" w:eastAsia="Arial Unicode MS" w:hAnsi="Times New Roman"/>
          <w:kern w:val="1"/>
          <w:sz w:val="28"/>
          <w:szCs w:val="28"/>
        </w:rPr>
        <w:t>В 100% образовательных учреждений калитки на периметральном ограждении оборудованы</w:t>
      </w:r>
      <w:r w:rsidRPr="00A249A1">
        <w:rPr>
          <w:rFonts w:ascii="Times New Roman" w:eastAsia="Arial Unicode MS" w:hAnsi="Times New Roman"/>
          <w:kern w:val="1"/>
          <w:sz w:val="28"/>
          <w:szCs w:val="28"/>
          <w:lang w:eastAsia="en-US"/>
        </w:rPr>
        <w:t xml:space="preserve"> электронными замками («умные» калитки).</w:t>
      </w:r>
    </w:p>
    <w:p w:rsidR="00A249A1" w:rsidRPr="00A249A1" w:rsidRDefault="00A249A1" w:rsidP="00A249A1">
      <w:pPr>
        <w:spacing w:after="0" w:line="240" w:lineRule="auto"/>
        <w:ind w:right="-6" w:firstLine="709"/>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С целью повышения антитеррористической защищённости объектов образования в 2025 году выполнена работа по установке ограждений территорий: ЦО №№ 6, 17, 27, 43, школа-интернат № 2 «Рыбинский кадетский корпус».</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Также в 2025 году осуществлён монтаж систем автоматической пожарной сигнализации (далее - АПС) в ЦО №№ 17, Центре «Молодые таланты», ЦРР № 52; СОУЭ при антитеррористической защищённости в детских садах №№ 52, 74 и оборудование эвакуационных выходов в детских садах №№ 16 и 110.</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Для обеспечения безопасности в рамках программы Губернатора Ярославской области обновления материально-технической базы школ в 2025 году установлено видеонаблюдение в ЦО №№ 6, 17, 27, 43.</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2025 году проведено в рамках областной программы по благоустройству территорий (восстановление асфальтового покрытия) в ЦРР №№ 52, 71, 99, ЦО №№ 3, 29.</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 рамках губернаторского проекта «Решаем вместе» в 2025 году произведён ремонт кровли в ЦРР № 70, замена оконных блоков в ЦРР № 34, ЦО №№ 5, 27, 43, гимназии № 18, ремонт санузла в ЦО № 20, 28, ремонтные работы коммунальных сетей в ЦРР № 115, капитальный ремонт цоколя, отмостки в ЦРР №№ 14, 85, 92, приобретение детского городка ЦРР №№ 5, 43.</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 рамках регионального губернаторского проекта «БУДЬ ЯРЧЕ – 2025» в 2025 году нанесены муралы на фасаде здания ЦО № 11.</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A249A1" w:rsidRPr="00A249A1" w:rsidRDefault="00A249A1" w:rsidP="00A249A1">
      <w:pPr>
        <w:spacing w:after="0" w:line="240" w:lineRule="auto"/>
        <w:ind w:firstLine="720"/>
        <w:jc w:val="both"/>
        <w:rPr>
          <w:rFonts w:ascii="Times New Roman" w:eastAsia="SimSun" w:hAnsi="Times New Roman"/>
          <w:spacing w:val="-4"/>
          <w:sz w:val="28"/>
          <w:szCs w:val="28"/>
          <w:lang w:eastAsia="en-US"/>
        </w:rPr>
      </w:pPr>
      <w:r w:rsidRPr="00A249A1">
        <w:rPr>
          <w:rFonts w:ascii="Times New Roman" w:eastAsia="SimSun" w:hAnsi="Times New Roman"/>
          <w:spacing w:val="-6"/>
          <w:sz w:val="28"/>
          <w:szCs w:val="28"/>
          <w:lang w:eastAsia="en-US"/>
        </w:rPr>
        <w:lastRenderedPageBreak/>
        <w:t xml:space="preserve">Учитывая достигнутые результаты, по-прежнему </w:t>
      </w:r>
      <w:r w:rsidRPr="00A249A1">
        <w:rPr>
          <w:rFonts w:ascii="Times New Roman" w:eastAsia="SimSun" w:hAnsi="Times New Roman"/>
          <w:spacing w:val="-4"/>
          <w:sz w:val="28"/>
          <w:szCs w:val="28"/>
          <w:lang w:eastAsia="en-US"/>
        </w:rPr>
        <w:t xml:space="preserve">сохраняется ряд проблем, определяющих направления </w:t>
      </w:r>
      <w:r w:rsidRPr="00A249A1">
        <w:rPr>
          <w:rFonts w:ascii="Times New Roman" w:eastAsia="SimSun" w:hAnsi="Times New Roman"/>
          <w:spacing w:val="-6"/>
          <w:sz w:val="28"/>
          <w:szCs w:val="28"/>
          <w:lang w:eastAsia="en-US"/>
        </w:rPr>
        <w:t>дальнейшего развития материально-технической базы МСО и совершенствования образовательных технологий</w:t>
      </w:r>
      <w:r w:rsidRPr="00A249A1">
        <w:rPr>
          <w:rFonts w:ascii="Times New Roman" w:eastAsia="SimSun" w:hAnsi="Times New Roman"/>
          <w:spacing w:val="-4"/>
          <w:sz w:val="28"/>
          <w:szCs w:val="28"/>
          <w:lang w:eastAsia="en-US"/>
        </w:rPr>
        <w:t>:</w:t>
      </w:r>
    </w:p>
    <w:p w:rsidR="00A249A1" w:rsidRPr="00A249A1" w:rsidRDefault="00992459" w:rsidP="00B24661">
      <w:pPr>
        <w:widowControl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 xml:space="preserve">необходимость совершенствования материально-технической базы муниципальных 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w:t>
      </w:r>
      <w:r w:rsidR="00A249A1" w:rsidRPr="00A249A1">
        <w:rPr>
          <w:rFonts w:ascii="Times New Roman" w:eastAsia="SimSun" w:hAnsi="Times New Roman"/>
          <w:spacing w:val="-6"/>
          <w:sz w:val="28"/>
          <w:szCs w:val="28"/>
          <w:lang w:eastAsia="en-US"/>
        </w:rPr>
        <w:t xml:space="preserve">ГВС, ХВС, канализации; капитальному ремонту отдельных элементов зданий (ремонт кровли, цоколя, бассейнов, отмостки, крылец), обустройству прогулочных площадок, </w:t>
      </w:r>
      <w:r w:rsidR="00A249A1" w:rsidRPr="00A249A1">
        <w:rPr>
          <w:rFonts w:ascii="Times New Roman" w:eastAsia="SimSun" w:hAnsi="Times New Roman"/>
          <w:spacing w:val="-4"/>
          <w:sz w:val="28"/>
          <w:szCs w:val="28"/>
          <w:lang w:eastAsia="en-US"/>
        </w:rPr>
        <w:t>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6"/>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требуется проведение капитального ремонта зданий ЦО №№ 1, 5, 12, 20, 21, 23, 27, 29, 32, 36, 43, 44, лицей № 2, гимназия № 18; ЦРР № 51;</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сохраняется показатель двухсменного режима обучения в 8-ми общеобразовательных организациях (ЦО №№ 10, 11, 20, 23, 26, 28, 32, 44) – необходимо принимать организационные меры для снижения числа обучающихся во 2-ю смену;</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требуется строительство новой школы в микрорайоне Прибрежный, так</w:t>
      </w: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A249A1" w:rsidRPr="00A249A1" w:rsidRDefault="00992459" w:rsidP="00B24661">
      <w:pPr>
        <w:widowControl w:val="0"/>
        <w:tabs>
          <w:tab w:val="left" w:pos="28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реализации федеральных государственных образовательных стандартов, выполнения требований законодательства в области образования;</w:t>
      </w:r>
    </w:p>
    <w:p w:rsidR="00A249A1" w:rsidRPr="00A249A1" w:rsidRDefault="00992459" w:rsidP="00B24661">
      <w:pPr>
        <w:widowControl w:val="0"/>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для снижения кадрового дефицита необходима профориентационная работа в новых форматах по всем профессиям, необходимым для развития всех сфер экономики города;</w:t>
      </w:r>
    </w:p>
    <w:p w:rsidR="00A249A1" w:rsidRPr="00A249A1" w:rsidRDefault="00992459" w:rsidP="00B24661">
      <w:pPr>
        <w:widowControl w:val="0"/>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учётом индивидуальных потребностей по единому федеральному стандарту с применением региональных и муниципальных особенностей в условиях образовательных комплексов;</w:t>
      </w:r>
    </w:p>
    <w:p w:rsidR="00A249A1" w:rsidRPr="00A249A1" w:rsidRDefault="00992459" w:rsidP="00B24661">
      <w:pPr>
        <w:widowControl w:val="0"/>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 xml:space="preserve">необходимость активизации взаимодействия с родителями (законными </w:t>
      </w:r>
      <w:r w:rsidR="00A249A1" w:rsidRPr="00A249A1">
        <w:rPr>
          <w:rFonts w:ascii="Times New Roman" w:eastAsia="SimSun" w:hAnsi="Times New Roman"/>
          <w:spacing w:val="-4"/>
          <w:sz w:val="28"/>
          <w:szCs w:val="28"/>
          <w:lang w:eastAsia="en-US"/>
        </w:rPr>
        <w:lastRenderedPageBreak/>
        <w:t>представителями) обучающихся для представления достижений учащихся по направлениям тематических смен ВДЦ «Артек», «Смена», «Орленок», «Сириус»;</w:t>
      </w:r>
    </w:p>
    <w:p w:rsidR="00A249A1" w:rsidRPr="00A249A1" w:rsidRDefault="00992459" w:rsidP="00B24661">
      <w:pPr>
        <w:widowControl w:val="0"/>
        <w:autoSpaceDE w:val="0"/>
        <w:autoSpaceDN w:val="0"/>
        <w:spacing w:after="0" w:line="240" w:lineRule="auto"/>
        <w:ind w:left="284" w:hanging="284"/>
        <w:jc w:val="both"/>
        <w:rPr>
          <w:rFonts w:ascii="Times New Roman" w:eastAsia="SimSun" w:hAnsi="Times New Roman"/>
          <w:spacing w:val="-4"/>
          <w:sz w:val="28"/>
          <w:szCs w:val="28"/>
          <w:lang w:eastAsia="en-US"/>
        </w:rPr>
      </w:pPr>
      <w:r>
        <w:rPr>
          <w:rFonts w:ascii="Times New Roman" w:eastAsia="SimSun" w:hAnsi="Times New Roman"/>
          <w:spacing w:val="-4"/>
          <w:sz w:val="28"/>
          <w:szCs w:val="28"/>
          <w:lang w:eastAsia="en-US"/>
        </w:rPr>
        <w:t xml:space="preserve">- </w:t>
      </w:r>
      <w:r w:rsidR="00A249A1" w:rsidRPr="00A249A1">
        <w:rPr>
          <w:rFonts w:ascii="Times New Roman" w:eastAsia="SimSun" w:hAnsi="Times New Roman"/>
          <w:spacing w:val="-4"/>
          <w:sz w:val="28"/>
          <w:szCs w:val="28"/>
          <w:lang w:eastAsia="en-US"/>
        </w:rPr>
        <w:t>необходимость межведомственного взаимодействия с учреждениями спорта, культуры, молодёжной политики, муниципальным советом «Движения Первых».</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2028 года с учётом современных требований, изложенных в национальном проекте «Образование», по трём направлениям:</w:t>
      </w:r>
    </w:p>
    <w:p w:rsidR="00A249A1" w:rsidRPr="00A249A1" w:rsidRDefault="00992459" w:rsidP="00992459">
      <w:pPr>
        <w:widowControl w:val="0"/>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«Совершенствование материально-технической базы муниципальной системы образования в городском округе город Рыбинск Ярославской области»;</w:t>
      </w:r>
    </w:p>
    <w:p w:rsidR="00A249A1" w:rsidRPr="00A249A1" w:rsidRDefault="00992459" w:rsidP="00992459">
      <w:pPr>
        <w:widowControl w:val="0"/>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w:t>
      </w:r>
      <w:hyperlink w:anchor="P3101" w:history="1">
        <w:r w:rsidR="00A249A1" w:rsidRPr="00A249A1">
          <w:rPr>
            <w:rFonts w:ascii="Times New Roman" w:eastAsia="SimSun" w:hAnsi="Times New Roman"/>
            <w:sz w:val="28"/>
            <w:szCs w:val="28"/>
          </w:rPr>
          <w:t>Воспитание</w:t>
        </w:r>
      </w:hyperlink>
      <w:r w:rsidR="00A249A1" w:rsidRPr="00A249A1">
        <w:rPr>
          <w:rFonts w:ascii="Times New Roman" w:eastAsia="SimSun" w:hAnsi="Times New Roman"/>
          <w:sz w:val="28"/>
          <w:szCs w:val="28"/>
        </w:rPr>
        <w:t xml:space="preserve"> и развитие молодого гражданина Рыбинска в муниципальной системе образования»;</w:t>
      </w:r>
    </w:p>
    <w:p w:rsidR="00A249A1" w:rsidRPr="00A249A1" w:rsidRDefault="00992459" w:rsidP="00992459">
      <w:pPr>
        <w:widowControl w:val="0"/>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 xml:space="preserve">ведомственная целевая </w:t>
      </w:r>
      <w:hyperlink w:anchor="P4272" w:history="1">
        <w:r w:rsidR="00A249A1" w:rsidRPr="00A249A1">
          <w:rPr>
            <w:rFonts w:ascii="Times New Roman" w:eastAsia="SimSun" w:hAnsi="Times New Roman"/>
            <w:sz w:val="28"/>
            <w:szCs w:val="28"/>
          </w:rPr>
          <w:t>программа</w:t>
        </w:r>
      </w:hyperlink>
      <w:r w:rsidR="00A249A1" w:rsidRPr="00A249A1">
        <w:rPr>
          <w:rFonts w:ascii="Times New Roman" w:eastAsia="SimSun" w:hAnsi="Times New Roman"/>
          <w:sz w:val="28"/>
          <w:szCs w:val="28"/>
        </w:rPr>
        <w:t xml:space="preserve"> функционирования отрасли «Образование».</w:t>
      </w:r>
    </w:p>
    <w:p w:rsidR="00A249A1" w:rsidRPr="00992459" w:rsidRDefault="00A249A1" w:rsidP="00992459">
      <w:pPr>
        <w:spacing w:after="0" w:line="240" w:lineRule="auto"/>
        <w:rPr>
          <w:rFonts w:ascii="Times New Roman" w:eastAsia="SimSun" w:hAnsi="Times New Roman"/>
          <w:sz w:val="28"/>
          <w:szCs w:val="28"/>
        </w:rPr>
      </w:pPr>
      <w:bookmarkStart w:id="14" w:name="_Toc149719658"/>
    </w:p>
    <w:p w:rsidR="00A249A1" w:rsidRPr="00992459" w:rsidRDefault="00A249A1" w:rsidP="00992459">
      <w:pPr>
        <w:spacing w:after="0" w:line="240" w:lineRule="auto"/>
        <w:jc w:val="center"/>
        <w:rPr>
          <w:rFonts w:ascii="Times New Roman" w:eastAsia="SimSun" w:hAnsi="Times New Roman"/>
          <w:sz w:val="28"/>
          <w:szCs w:val="28"/>
        </w:rPr>
      </w:pPr>
      <w:bookmarkStart w:id="15" w:name="_Toc14186"/>
      <w:bookmarkStart w:id="16" w:name="_Toc3600"/>
      <w:bookmarkStart w:id="17" w:name="_Toc5096"/>
      <w:bookmarkStart w:id="18" w:name="_Toc9238"/>
      <w:r w:rsidRPr="00992459">
        <w:rPr>
          <w:rFonts w:ascii="Times New Roman" w:eastAsia="SimSun" w:hAnsi="Times New Roman"/>
          <w:sz w:val="28"/>
          <w:szCs w:val="28"/>
        </w:rPr>
        <w:t>3. Цели, задачи, ожидаемые результаты реализации муниципальной программы</w:t>
      </w:r>
      <w:bookmarkEnd w:id="14"/>
      <w:bookmarkEnd w:id="15"/>
      <w:bookmarkEnd w:id="16"/>
      <w:bookmarkEnd w:id="17"/>
      <w:bookmarkEnd w:id="18"/>
    </w:p>
    <w:p w:rsidR="00A249A1" w:rsidRPr="00992459" w:rsidRDefault="00A249A1" w:rsidP="00992459">
      <w:pPr>
        <w:spacing w:after="0" w:line="240" w:lineRule="auto"/>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Программа определяет приоритетные направления развития МСО, методы и механизмы её реализации, предусматривает формирование системы индикаторов происходящих изменений и показателей оценки состояния МСО.</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Исходя из этого, стратегической целью развития системы общего образования является: устойчивое развитие МСО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Цель муниципальной программы конкретизируется целями и задачами трёх подпрограмм.</w:t>
      </w:r>
    </w:p>
    <w:p w:rsidR="00A249A1" w:rsidRP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rPr>
      </w:pPr>
      <w:hyperlink w:anchor="P1170" w:history="1">
        <w:r w:rsidRPr="00A249A1">
          <w:rPr>
            <w:rFonts w:ascii="Times New Roman" w:eastAsia="SimSun" w:hAnsi="Times New Roman"/>
            <w:sz w:val="28"/>
            <w:szCs w:val="28"/>
          </w:rPr>
          <w:t>Подпрограмма</w:t>
        </w:r>
      </w:hyperlink>
      <w:r w:rsidRPr="00A249A1">
        <w:rPr>
          <w:rFonts w:ascii="Times New Roman" w:eastAsia="SimSun" w:hAnsi="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A249A1" w:rsidRP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Задачи подпрограммы:</w:t>
      </w:r>
    </w:p>
    <w:p w:rsidR="00F13DCB" w:rsidRDefault="00F13DCB" w:rsidP="00F13DCB">
      <w:pPr>
        <w:widowControl w:val="0"/>
        <w:autoSpaceDE w:val="0"/>
        <w:autoSpaceDN w:val="0"/>
        <w:spacing w:after="0" w:line="240" w:lineRule="auto"/>
        <w:jc w:val="both"/>
        <w:rPr>
          <w:rFonts w:ascii="Times New Roman" w:eastAsia="SimSun" w:hAnsi="Times New Roman"/>
          <w:sz w:val="28"/>
          <w:szCs w:val="28"/>
        </w:rPr>
      </w:pPr>
    </w:p>
    <w:p w:rsidR="00B24661" w:rsidRDefault="00B24661" w:rsidP="00F13DCB">
      <w:pPr>
        <w:widowControl w:val="0"/>
        <w:autoSpaceDE w:val="0"/>
        <w:autoSpaceDN w:val="0"/>
        <w:spacing w:after="0" w:line="240" w:lineRule="auto"/>
        <w:jc w:val="both"/>
        <w:rPr>
          <w:rFonts w:ascii="Times New Roman" w:eastAsia="SimSun" w:hAnsi="Times New Roman"/>
          <w:sz w:val="28"/>
          <w:szCs w:val="28"/>
        </w:rPr>
      </w:pPr>
    </w:p>
    <w:p w:rsidR="00B24661" w:rsidRPr="00A249A1" w:rsidRDefault="00B24661" w:rsidP="00F13DCB">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lastRenderedPageBreak/>
        <w:t>- Создание новых мест в образовательных организациях.</w:t>
      </w:r>
    </w:p>
    <w:p w:rsidR="00A249A1" w:rsidRPr="00A249A1" w:rsidRDefault="00A249A1" w:rsidP="00A249A1">
      <w:pPr>
        <w:widowControl w:val="0"/>
        <w:autoSpaceDE w:val="0"/>
        <w:autoSpaceDN w:val="0"/>
        <w:spacing w:after="0" w:line="240" w:lineRule="auto"/>
        <w:ind w:firstLine="709"/>
        <w:rPr>
          <w:rFonts w:ascii="Times New Roman" w:eastAsia="SimSun" w:hAnsi="Times New Roman"/>
          <w:sz w:val="28"/>
          <w:szCs w:val="28"/>
        </w:rPr>
      </w:pPr>
      <w:r w:rsidRPr="00A249A1">
        <w:rPr>
          <w:rFonts w:ascii="Times New Roman" w:eastAsia="SimSun" w:hAnsi="Times New Roman"/>
          <w:sz w:val="28"/>
          <w:szCs w:val="28"/>
        </w:rPr>
        <w:t>- Организация, содержание сети подведомственных учреждений и укрепление материально-технической базы учреждений отрасли.</w:t>
      </w:r>
    </w:p>
    <w:p w:rsidR="00A249A1" w:rsidRPr="00A249A1" w:rsidRDefault="00A249A1" w:rsidP="00A249A1">
      <w:pPr>
        <w:suppressAutoHyphens/>
        <w:spacing w:after="0" w:line="240" w:lineRule="auto"/>
        <w:ind w:firstLine="708"/>
        <w:jc w:val="both"/>
        <w:rPr>
          <w:rFonts w:ascii="Times New Roman" w:eastAsia="SimSun" w:hAnsi="Times New Roman"/>
          <w:sz w:val="28"/>
          <w:szCs w:val="28"/>
          <w:lang w:eastAsia="en-US"/>
        </w:rPr>
      </w:pPr>
      <w:hyperlink w:anchor="P3101" w:history="1">
        <w:r w:rsidRPr="00A249A1">
          <w:rPr>
            <w:rFonts w:ascii="Times New Roman" w:eastAsia="SimSun" w:hAnsi="Times New Roman"/>
            <w:sz w:val="28"/>
            <w:szCs w:val="28"/>
            <w:lang w:eastAsia="en-US"/>
          </w:rPr>
          <w:t>Подпрограмма</w:t>
        </w:r>
      </w:hyperlink>
      <w:r w:rsidRPr="00A249A1">
        <w:rPr>
          <w:rFonts w:ascii="Times New Roman" w:eastAsia="SimSun" w:hAnsi="Times New Roman"/>
          <w:sz w:val="28"/>
          <w:szCs w:val="28"/>
          <w:lang w:eastAsia="en-US"/>
        </w:rPr>
        <w:t xml:space="preserve"> «Воспитание и развитие молодого гражданина Рыбинска в муниципальной системе образования».</w:t>
      </w:r>
    </w:p>
    <w:p w:rsidR="00A249A1" w:rsidRPr="00A249A1" w:rsidRDefault="00A249A1" w:rsidP="00A249A1">
      <w:pPr>
        <w:suppressAutoHyphens/>
        <w:spacing w:after="0" w:line="240" w:lineRule="auto"/>
        <w:ind w:firstLine="708"/>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Цель подпрограммы: создание условий для достижения стратегических целей развития России до 2030 года в части</w:t>
      </w:r>
      <w:r w:rsidR="00F13DCB">
        <w:rPr>
          <w:rFonts w:ascii="Times New Roman" w:eastAsia="SimSun" w:hAnsi="Times New Roman"/>
          <w:sz w:val="28"/>
          <w:szCs w:val="28"/>
          <w:lang w:eastAsia="en-US"/>
        </w:rPr>
        <w:t xml:space="preserve"> </w:t>
      </w:r>
      <w:r w:rsidRPr="00A249A1">
        <w:rPr>
          <w:rFonts w:ascii="Times New Roman" w:eastAsia="SimSun" w:hAnsi="Times New Roman"/>
          <w:sz w:val="28"/>
          <w:szCs w:val="28"/>
          <w:lang w:eastAsia="en-US"/>
        </w:rPr>
        <w:t>возможностей для самореализации и</w:t>
      </w:r>
      <w:r w:rsidR="00F13DCB">
        <w:rPr>
          <w:rFonts w:ascii="Times New Roman" w:eastAsia="SimSun" w:hAnsi="Times New Roman"/>
          <w:sz w:val="28"/>
          <w:szCs w:val="28"/>
          <w:lang w:eastAsia="en-US"/>
        </w:rPr>
        <w:t xml:space="preserve"> </w:t>
      </w:r>
      <w:r w:rsidRPr="00A249A1">
        <w:rPr>
          <w:rFonts w:ascii="Times New Roman" w:eastAsia="SimSun" w:hAnsi="Times New Roman"/>
          <w:sz w:val="28"/>
          <w:szCs w:val="28"/>
          <w:lang w:eastAsia="en-US"/>
        </w:rPr>
        <w:t>развития талантов.</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pacing w:val="-6"/>
          <w:sz w:val="28"/>
          <w:szCs w:val="28"/>
        </w:rPr>
      </w:pPr>
      <w:r w:rsidRPr="00A249A1">
        <w:rPr>
          <w:rFonts w:ascii="Times New Roman" w:eastAsia="SimSun" w:hAnsi="Times New Roman"/>
          <w:spacing w:val="-6"/>
          <w:sz w:val="28"/>
          <w:szCs w:val="28"/>
        </w:rPr>
        <w:t>Задачи подпрограммы: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A249A1" w:rsidRPr="00A249A1" w:rsidRDefault="00A249A1" w:rsidP="00A249A1">
      <w:pPr>
        <w:widowControl w:val="0"/>
        <w:autoSpaceDE w:val="0"/>
        <w:autoSpaceDN w:val="0"/>
        <w:spacing w:after="0" w:line="240" w:lineRule="auto"/>
        <w:ind w:firstLine="709"/>
        <w:rPr>
          <w:rFonts w:ascii="Times New Roman" w:eastAsia="SimSun" w:hAnsi="Times New Roman"/>
          <w:sz w:val="28"/>
          <w:szCs w:val="28"/>
        </w:rPr>
      </w:pPr>
      <w:r w:rsidRPr="00A249A1">
        <w:rPr>
          <w:rFonts w:ascii="Times New Roman" w:eastAsia="SimSun" w:hAnsi="Times New Roman"/>
          <w:sz w:val="28"/>
          <w:szCs w:val="28"/>
        </w:rPr>
        <w:t>- Реализация инновационных моделей социального партнерства.</w:t>
      </w:r>
    </w:p>
    <w:p w:rsidR="00A249A1" w:rsidRPr="00A249A1" w:rsidRDefault="00A249A1" w:rsidP="00A249A1">
      <w:pPr>
        <w:spacing w:after="0" w:line="240" w:lineRule="auto"/>
        <w:ind w:firstLine="708"/>
        <w:jc w:val="both"/>
        <w:rPr>
          <w:rFonts w:ascii="Times New Roman" w:eastAsia="SimSun" w:hAnsi="Times New Roman"/>
          <w:spacing w:val="-6"/>
          <w:sz w:val="28"/>
          <w:szCs w:val="28"/>
          <w:lang w:eastAsia="en-US"/>
        </w:rPr>
      </w:pPr>
      <w:r w:rsidRPr="00A249A1">
        <w:rPr>
          <w:rFonts w:ascii="Times New Roman" w:eastAsia="SimSun" w:hAnsi="Times New Roman"/>
          <w:sz w:val="28"/>
          <w:szCs w:val="28"/>
          <w:lang w:eastAsia="en-US"/>
        </w:rPr>
        <w:t xml:space="preserve">Ведомственная целевая </w:t>
      </w:r>
      <w:hyperlink w:anchor="P4272" w:history="1">
        <w:r w:rsidRPr="00A249A1">
          <w:rPr>
            <w:rFonts w:ascii="Times New Roman" w:eastAsia="SimSun" w:hAnsi="Times New Roman"/>
            <w:sz w:val="28"/>
            <w:szCs w:val="28"/>
            <w:lang w:eastAsia="en-US"/>
          </w:rPr>
          <w:t>программа</w:t>
        </w:r>
      </w:hyperlink>
      <w:r w:rsidRPr="00A249A1">
        <w:rPr>
          <w:rFonts w:ascii="Times New Roman" w:eastAsia="SimSun" w:hAnsi="Times New Roman"/>
          <w:sz w:val="28"/>
          <w:szCs w:val="28"/>
          <w:lang w:eastAsia="en-US"/>
        </w:rPr>
        <w:t xml:space="preserve"> функционирования отрасли «Образование».</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Цель ВЦП: 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Задачи ВЦП:</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 Создание в муниципальной системе образования условий для эффективной реализации</w:t>
      </w:r>
      <w:r w:rsidRPr="00A249A1">
        <w:rPr>
          <w:rFonts w:ascii="Times New Roman" w:eastAsia="SimSun" w:hAnsi="Times New Roman"/>
          <w:sz w:val="24"/>
          <w:szCs w:val="24"/>
        </w:rPr>
        <w:t xml:space="preserve"> </w:t>
      </w:r>
      <w:r w:rsidRPr="00A249A1">
        <w:rPr>
          <w:rFonts w:ascii="Times New Roman" w:eastAsia="SimSun" w:hAnsi="Times New Roman"/>
          <w:sz w:val="28"/>
          <w:szCs w:val="28"/>
        </w:rPr>
        <w:t>муниципальных образовательных услуг.</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Будущее состояние МСО города Рыбинск на итог 2028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A249A1">
        <w:rPr>
          <w:rFonts w:ascii="Times New Roman" w:eastAsia="SimSun" w:hAnsi="Times New Roman"/>
          <w:sz w:val="28"/>
          <w:szCs w:val="28"/>
        </w:rPr>
        <w:t xml:space="preserve">Подпрограмма 1. </w:t>
      </w:r>
      <w:hyperlink w:anchor="P1170" w:history="1">
        <w:r w:rsidRPr="00A249A1">
          <w:rPr>
            <w:rFonts w:ascii="Times New Roman" w:eastAsia="SimSun" w:hAnsi="Times New Roman"/>
            <w:sz w:val="28"/>
            <w:szCs w:val="28"/>
          </w:rPr>
          <w:t>Совершенствование</w:t>
        </w:r>
      </w:hyperlink>
      <w:r w:rsidRPr="00A249A1">
        <w:rPr>
          <w:rFonts w:ascii="Times New Roman" w:eastAsia="SimSun" w:hAnsi="Times New Roman"/>
          <w:sz w:val="28"/>
          <w:szCs w:val="28"/>
        </w:rPr>
        <w:t xml:space="preserve"> материально-технической базы муниципальной системы образования в городском округе город Рыбинск Ярославской области:</w:t>
      </w:r>
    </w:p>
    <w:p w:rsidR="00A249A1" w:rsidRPr="00A249A1" w:rsidRDefault="00F13DCB" w:rsidP="00F13DCB">
      <w:pPr>
        <w:widowControl w:val="0"/>
        <w:tabs>
          <w:tab w:val="left" w:pos="284"/>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1. </w:t>
      </w:r>
      <w:r w:rsidR="00A249A1" w:rsidRPr="00A249A1">
        <w:rPr>
          <w:rFonts w:ascii="Times New Roman" w:eastAsia="SimSun" w:hAnsi="Times New Roman"/>
          <w:sz w:val="28"/>
          <w:szCs w:val="28"/>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- 6,17%;</w:t>
      </w:r>
    </w:p>
    <w:p w:rsidR="00A249A1" w:rsidRPr="00A249A1" w:rsidRDefault="00F13DCB" w:rsidP="00F13DCB">
      <w:pPr>
        <w:widowControl w:val="0"/>
        <w:tabs>
          <w:tab w:val="left" w:pos="284"/>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2. </w:t>
      </w:r>
      <w:r w:rsidR="00A249A1" w:rsidRPr="00A249A1">
        <w:rPr>
          <w:rFonts w:ascii="Times New Roman" w:eastAsia="SimSun" w:hAnsi="Times New Roman"/>
          <w:sz w:val="28"/>
          <w:szCs w:val="28"/>
          <w:lang w:eastAsia="en-US"/>
        </w:rPr>
        <w:t>Доступность дошкольного образования для детей в возрасте 3-7 лет от числа заявленных - 100,0%;</w:t>
      </w:r>
    </w:p>
    <w:p w:rsidR="00A249A1" w:rsidRPr="00A249A1" w:rsidRDefault="00F13DCB" w:rsidP="00F13DCB">
      <w:pPr>
        <w:widowControl w:val="0"/>
        <w:tabs>
          <w:tab w:val="left" w:pos="284"/>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3. </w:t>
      </w:r>
      <w:r w:rsidR="00A249A1" w:rsidRPr="00A249A1">
        <w:rPr>
          <w:rFonts w:ascii="Times New Roman" w:eastAsia="SimSun" w:hAnsi="Times New Roman"/>
          <w:sz w:val="28"/>
          <w:szCs w:val="28"/>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A249A1" w:rsidRPr="00A249A1" w:rsidRDefault="00F13DCB" w:rsidP="00F13DCB">
      <w:pPr>
        <w:widowControl w:val="0"/>
        <w:tabs>
          <w:tab w:val="left" w:pos="284"/>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4. </w:t>
      </w:r>
      <w:r w:rsidR="00A249A1" w:rsidRPr="00A249A1">
        <w:rPr>
          <w:rFonts w:ascii="Times New Roman" w:eastAsia="SimSun" w:hAnsi="Times New Roman"/>
          <w:sz w:val="28"/>
          <w:szCs w:val="28"/>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A249A1" w:rsidRPr="00A249A1" w:rsidRDefault="00F13DCB" w:rsidP="00F13DCB">
      <w:pPr>
        <w:widowControl w:val="0"/>
        <w:tabs>
          <w:tab w:val="left" w:pos="284"/>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5. </w:t>
      </w:r>
      <w:r w:rsidR="00A249A1" w:rsidRPr="00A249A1">
        <w:rPr>
          <w:rFonts w:ascii="Times New Roman" w:eastAsia="SimSun" w:hAnsi="Times New Roman"/>
          <w:sz w:val="28"/>
          <w:szCs w:val="28"/>
          <w:lang w:eastAsia="en-US"/>
        </w:rPr>
        <w:t xml:space="preserve">Доля образовательных организаций, соответствующих условиям современной и безопасной цифровой образовательной среды, обеспечивающей высокое </w:t>
      </w:r>
      <w:r w:rsidR="00A249A1" w:rsidRPr="00A249A1">
        <w:rPr>
          <w:rFonts w:ascii="Times New Roman" w:eastAsia="SimSun" w:hAnsi="Times New Roman"/>
          <w:sz w:val="28"/>
          <w:szCs w:val="28"/>
          <w:lang w:eastAsia="en-US"/>
        </w:rPr>
        <w:lastRenderedPageBreak/>
        <w:t>качество и доступность образования - 100,0%;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6. </w:t>
      </w:r>
      <w:r w:rsidR="00A249A1" w:rsidRPr="00A249A1">
        <w:rPr>
          <w:rFonts w:ascii="Times New Roman" w:eastAsia="SimSun" w:hAnsi="Times New Roman"/>
          <w:sz w:val="28"/>
          <w:szCs w:val="28"/>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7. </w:t>
      </w:r>
      <w:r w:rsidR="00A249A1" w:rsidRPr="00A249A1">
        <w:rPr>
          <w:rFonts w:ascii="Times New Roman" w:eastAsia="SimSun" w:hAnsi="Times New Roman"/>
          <w:sz w:val="28"/>
          <w:szCs w:val="28"/>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8. </w:t>
      </w:r>
      <w:r w:rsidR="00A249A1" w:rsidRPr="00A249A1">
        <w:rPr>
          <w:rFonts w:ascii="Times New Roman" w:eastAsia="SimSun" w:hAnsi="Times New Roman"/>
          <w:sz w:val="28"/>
          <w:szCs w:val="28"/>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A249A1" w:rsidRPr="00A249A1" w:rsidRDefault="00F13DCB" w:rsidP="00F13DCB">
      <w:pPr>
        <w:widowControl w:val="0"/>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9. </w:t>
      </w:r>
      <w:r w:rsidR="00A249A1" w:rsidRPr="00A249A1">
        <w:rPr>
          <w:rFonts w:ascii="Times New Roman" w:eastAsia="SimSun" w:hAnsi="Times New Roman"/>
          <w:sz w:val="28"/>
          <w:szCs w:val="28"/>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A249A1" w:rsidRPr="00A249A1" w:rsidRDefault="00A249A1" w:rsidP="00A249A1">
      <w:pPr>
        <w:widowControl w:val="0"/>
        <w:tabs>
          <w:tab w:val="left" w:pos="0"/>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 xml:space="preserve">Подпрограмма 2. </w:t>
      </w:r>
      <w:hyperlink w:anchor="P3101" w:history="1">
        <w:r w:rsidRPr="00A249A1">
          <w:rPr>
            <w:rFonts w:ascii="Times New Roman" w:eastAsia="SimSun" w:hAnsi="Times New Roman"/>
            <w:sz w:val="28"/>
            <w:szCs w:val="28"/>
            <w:lang w:eastAsia="en-US"/>
          </w:rPr>
          <w:t>Воспитание</w:t>
        </w:r>
      </w:hyperlink>
      <w:r w:rsidRPr="00A249A1">
        <w:rPr>
          <w:rFonts w:ascii="Times New Roman" w:eastAsia="SimSun" w:hAnsi="Times New Roman"/>
          <w:sz w:val="28"/>
          <w:szCs w:val="28"/>
          <w:lang w:eastAsia="en-US"/>
        </w:rPr>
        <w:t xml:space="preserve"> и развитие молодого гражданина Рыбинска в муниципальной системе образования:</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1. </w:t>
      </w:r>
      <w:r w:rsidR="00A249A1" w:rsidRPr="00A249A1">
        <w:rPr>
          <w:rFonts w:ascii="Times New Roman" w:eastAsia="SimSun" w:hAnsi="Times New Roman"/>
          <w:sz w:val="28"/>
          <w:szCs w:val="28"/>
          <w:lang w:eastAsia="en-US"/>
        </w:rPr>
        <w:t>Доля обучающихся, включенных в образовательный туризм, в том числе по городскому округу город Рыбинск - 95,8%;</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2. </w:t>
      </w:r>
      <w:r w:rsidR="00A249A1" w:rsidRPr="00A249A1">
        <w:rPr>
          <w:rFonts w:ascii="Times New Roman" w:eastAsia="SimSun" w:hAnsi="Times New Roman"/>
          <w:sz w:val="28"/>
          <w:szCs w:val="28"/>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3. </w:t>
      </w:r>
      <w:r w:rsidR="00A249A1" w:rsidRPr="00A249A1">
        <w:rPr>
          <w:rFonts w:ascii="Times New Roman" w:eastAsia="SimSun" w:hAnsi="Times New Roman"/>
          <w:sz w:val="28"/>
          <w:szCs w:val="28"/>
          <w:lang w:eastAsia="en-US"/>
        </w:rPr>
        <w:t>Доля обучающихся, принимающих участие в мероприятиях физкультурного комплекса ВФСК ГТО - 6,5%;</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4. </w:t>
      </w:r>
      <w:r w:rsidR="00A249A1" w:rsidRPr="00A249A1">
        <w:rPr>
          <w:rFonts w:ascii="Times New Roman" w:eastAsia="SimSun" w:hAnsi="Times New Roman"/>
          <w:sz w:val="28"/>
          <w:szCs w:val="28"/>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5. </w:t>
      </w:r>
      <w:r w:rsidR="00A249A1" w:rsidRPr="00A249A1">
        <w:rPr>
          <w:rFonts w:ascii="Times New Roman" w:eastAsia="SimSun" w:hAnsi="Times New Roman"/>
          <w:sz w:val="28"/>
          <w:szCs w:val="28"/>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6. </w:t>
      </w:r>
      <w:r w:rsidR="00A249A1" w:rsidRPr="00A249A1">
        <w:rPr>
          <w:rFonts w:ascii="Times New Roman" w:eastAsia="SimSun" w:hAnsi="Times New Roman"/>
          <w:sz w:val="28"/>
          <w:szCs w:val="28"/>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7. </w:t>
      </w:r>
      <w:r w:rsidR="00A249A1" w:rsidRPr="00A249A1">
        <w:rPr>
          <w:rFonts w:ascii="Times New Roman" w:eastAsia="SimSun" w:hAnsi="Times New Roman"/>
          <w:sz w:val="28"/>
          <w:szCs w:val="28"/>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8. </w:t>
      </w:r>
      <w:r w:rsidR="00A249A1" w:rsidRPr="00A249A1">
        <w:rPr>
          <w:rFonts w:ascii="Times New Roman" w:eastAsia="SimSun" w:hAnsi="Times New Roman"/>
          <w:sz w:val="28"/>
          <w:szCs w:val="28"/>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9. </w:t>
      </w:r>
      <w:r w:rsidR="00A249A1" w:rsidRPr="00A249A1">
        <w:rPr>
          <w:rFonts w:ascii="Times New Roman" w:eastAsia="SimSun" w:hAnsi="Times New Roman"/>
          <w:sz w:val="28"/>
          <w:szCs w:val="28"/>
          <w:lang w:eastAsia="en-US"/>
        </w:rPr>
        <w:t>Доля образовательных организаций реализующих возможности целевой подготовки кадров - 100%;</w:t>
      </w:r>
    </w:p>
    <w:p w:rsidR="00A249A1" w:rsidRPr="00A249A1" w:rsidRDefault="00F13DCB" w:rsidP="00F13DCB">
      <w:pPr>
        <w:widowControl w:val="0"/>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10. </w:t>
      </w:r>
      <w:r w:rsidR="00A249A1" w:rsidRPr="00A249A1">
        <w:rPr>
          <w:rFonts w:ascii="Times New Roman" w:eastAsia="SimSun" w:hAnsi="Times New Roman"/>
          <w:sz w:val="28"/>
          <w:szCs w:val="28"/>
          <w:lang w:eastAsia="en-US"/>
        </w:rPr>
        <w:t>Доля образовательных организаций, реализующих Единую модель профессиональной ориентации на продвинутом уровне – 77%.</w:t>
      </w:r>
    </w:p>
    <w:p w:rsidR="00A249A1" w:rsidRPr="00A249A1" w:rsidRDefault="00A249A1" w:rsidP="00A249A1">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 xml:space="preserve">Ведомственная целевая </w:t>
      </w:r>
      <w:hyperlink w:anchor="P4272" w:history="1">
        <w:r w:rsidRPr="00A249A1">
          <w:rPr>
            <w:rFonts w:ascii="Times New Roman" w:eastAsia="SimSun" w:hAnsi="Times New Roman"/>
            <w:sz w:val="28"/>
            <w:szCs w:val="28"/>
            <w:lang w:eastAsia="en-US"/>
          </w:rPr>
          <w:t>программа</w:t>
        </w:r>
      </w:hyperlink>
      <w:r w:rsidRPr="00A249A1">
        <w:rPr>
          <w:rFonts w:ascii="Times New Roman" w:eastAsia="SimSun" w:hAnsi="Times New Roman"/>
          <w:sz w:val="28"/>
          <w:szCs w:val="28"/>
          <w:lang w:eastAsia="en-US"/>
        </w:rPr>
        <w:t xml:space="preserve"> функционирования отрасли </w:t>
      </w:r>
      <w:r w:rsidRPr="00A249A1">
        <w:rPr>
          <w:rFonts w:ascii="Times New Roman" w:eastAsia="SimSun" w:hAnsi="Times New Roman"/>
          <w:sz w:val="28"/>
          <w:szCs w:val="28"/>
          <w:lang w:eastAsia="en-US"/>
        </w:rPr>
        <w:lastRenderedPageBreak/>
        <w:t>«Образование»:</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1. </w:t>
      </w:r>
      <w:r w:rsidR="00A249A1" w:rsidRPr="00A249A1">
        <w:rPr>
          <w:rFonts w:ascii="Times New Roman" w:eastAsia="SimSun" w:hAnsi="Times New Roman"/>
          <w:sz w:val="28"/>
          <w:szCs w:val="28"/>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2. </w:t>
      </w:r>
      <w:r w:rsidR="00A249A1" w:rsidRPr="00A249A1">
        <w:rPr>
          <w:rFonts w:ascii="Times New Roman" w:eastAsia="SimSun" w:hAnsi="Times New Roman"/>
          <w:sz w:val="28"/>
          <w:szCs w:val="28"/>
          <w:lang w:eastAsia="en-US"/>
        </w:rPr>
        <w:t>Доля выпускников 11-х классов, получивших аттестат о среднем общем образовании - 100,0%;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3. </w:t>
      </w:r>
      <w:r w:rsidR="00A249A1" w:rsidRPr="00A249A1">
        <w:rPr>
          <w:rFonts w:ascii="Times New Roman" w:eastAsia="SimSun" w:hAnsi="Times New Roman"/>
          <w:sz w:val="28"/>
          <w:szCs w:val="28"/>
          <w:lang w:eastAsia="en-US"/>
        </w:rPr>
        <w:t>Доля выпускников 9 классов, получивших аттестат об основном общем образовании - 99,94%;</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4. </w:t>
      </w:r>
      <w:r w:rsidR="00A249A1" w:rsidRPr="00A249A1">
        <w:rPr>
          <w:rFonts w:ascii="Times New Roman" w:eastAsia="SimSun" w:hAnsi="Times New Roman"/>
          <w:sz w:val="28"/>
          <w:szCs w:val="28"/>
          <w:lang w:eastAsia="en-US"/>
        </w:rPr>
        <w:t>Доля педагогов, использующих возможности ФГИС «Моя школа», MAХ - 95,0%;</w:t>
      </w:r>
    </w:p>
    <w:p w:rsidR="00A249A1" w:rsidRPr="00A249A1" w:rsidRDefault="00F13DCB" w:rsidP="00F13DCB">
      <w:pPr>
        <w:widowControl w:val="0"/>
        <w:tabs>
          <w:tab w:val="left" w:pos="425"/>
        </w:tabs>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5. </w:t>
      </w:r>
      <w:r w:rsidR="00A249A1" w:rsidRPr="00A249A1">
        <w:rPr>
          <w:rFonts w:ascii="Times New Roman" w:eastAsia="SimSun" w:hAnsi="Times New Roman"/>
          <w:sz w:val="28"/>
          <w:szCs w:val="28"/>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A249A1" w:rsidRPr="00A249A1" w:rsidRDefault="00F13DCB" w:rsidP="00F13DCB">
      <w:pPr>
        <w:widowControl w:val="0"/>
        <w:autoSpaceDE w:val="0"/>
        <w:autoSpaceDN w:val="0"/>
        <w:spacing w:after="0" w:line="240" w:lineRule="auto"/>
        <w:ind w:left="426" w:hanging="426"/>
        <w:jc w:val="both"/>
        <w:rPr>
          <w:rFonts w:ascii="Times New Roman" w:eastAsia="SimSun" w:hAnsi="Times New Roman"/>
          <w:sz w:val="28"/>
          <w:szCs w:val="28"/>
          <w:lang w:eastAsia="en-US"/>
        </w:rPr>
      </w:pPr>
      <w:r>
        <w:rPr>
          <w:rFonts w:ascii="Times New Roman" w:eastAsia="SimSun" w:hAnsi="Times New Roman"/>
          <w:sz w:val="28"/>
          <w:szCs w:val="28"/>
          <w:lang w:eastAsia="en-US"/>
        </w:rPr>
        <w:t xml:space="preserve">6. </w:t>
      </w:r>
      <w:r w:rsidR="00A249A1" w:rsidRPr="00A249A1">
        <w:rPr>
          <w:rFonts w:ascii="Times New Roman" w:eastAsia="SimSun" w:hAnsi="Times New Roman"/>
          <w:sz w:val="28"/>
          <w:szCs w:val="28"/>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A249A1" w:rsidRPr="00F13DCB" w:rsidRDefault="00A249A1" w:rsidP="00F13DCB">
      <w:pPr>
        <w:spacing w:after="0" w:line="240" w:lineRule="auto"/>
        <w:rPr>
          <w:rFonts w:ascii="Times New Roman" w:eastAsia="SimSun" w:hAnsi="Times New Roman"/>
          <w:sz w:val="28"/>
          <w:szCs w:val="28"/>
        </w:rPr>
      </w:pPr>
    </w:p>
    <w:p w:rsidR="00A249A1" w:rsidRPr="00F13DCB" w:rsidRDefault="00A249A1" w:rsidP="00F13DCB">
      <w:pPr>
        <w:spacing w:after="0" w:line="240" w:lineRule="auto"/>
        <w:jc w:val="center"/>
        <w:rPr>
          <w:rFonts w:ascii="Times New Roman" w:eastAsia="SimSun" w:hAnsi="Times New Roman"/>
          <w:sz w:val="28"/>
          <w:szCs w:val="28"/>
        </w:rPr>
      </w:pPr>
      <w:bookmarkStart w:id="19" w:name="_Toc149719659"/>
      <w:bookmarkStart w:id="20" w:name="_Toc1013"/>
      <w:bookmarkStart w:id="21" w:name="_Toc24726"/>
      <w:bookmarkStart w:id="22" w:name="_Toc1509"/>
      <w:bookmarkStart w:id="23" w:name="_Toc3304"/>
      <w:r w:rsidRPr="00F13DCB">
        <w:rPr>
          <w:rFonts w:ascii="Times New Roman" w:eastAsia="SimSun" w:hAnsi="Times New Roman"/>
          <w:sz w:val="28"/>
          <w:szCs w:val="28"/>
        </w:rPr>
        <w:t>4. Социально-экономическое обоснование муниципальной программы</w:t>
      </w:r>
      <w:bookmarkEnd w:id="19"/>
      <w:bookmarkEnd w:id="20"/>
      <w:bookmarkEnd w:id="21"/>
      <w:bookmarkEnd w:id="22"/>
      <w:bookmarkEnd w:id="23"/>
    </w:p>
    <w:p w:rsidR="00A249A1" w:rsidRPr="00F13DCB" w:rsidRDefault="00A249A1" w:rsidP="00F13DCB">
      <w:pPr>
        <w:spacing w:after="0" w:line="240" w:lineRule="auto"/>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w:t>
      </w:r>
      <w:r w:rsidR="00BC24A3">
        <w:rPr>
          <w:rFonts w:ascii="Times New Roman" w:eastAsia="SimSun" w:hAnsi="Times New Roman"/>
          <w:sz w:val="28"/>
          <w:szCs w:val="28"/>
        </w:rPr>
        <w:t xml:space="preserve"> </w:t>
      </w:r>
      <w:r w:rsidRPr="00A249A1">
        <w:rPr>
          <w:rFonts w:ascii="Times New Roman" w:eastAsia="SimSun" w:hAnsi="Times New Roman"/>
          <w:sz w:val="28"/>
          <w:szCs w:val="28"/>
        </w:rPr>
        <w:t>стареющим фондом зданий для реализации образовательных услуг, создания безопасных условий, в том числе антитеррористического характера.</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Численность детского населения города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A249A1" w:rsidRPr="00BC24A3" w:rsidRDefault="00A249A1" w:rsidP="00A249A1">
      <w:pPr>
        <w:widowControl w:val="0"/>
        <w:autoSpaceDE w:val="0"/>
        <w:autoSpaceDN w:val="0"/>
        <w:spacing w:after="0" w:line="240" w:lineRule="auto"/>
        <w:jc w:val="both"/>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72"/>
        <w:gridCol w:w="929"/>
        <w:gridCol w:w="929"/>
        <w:gridCol w:w="929"/>
        <w:gridCol w:w="930"/>
        <w:gridCol w:w="930"/>
        <w:gridCol w:w="930"/>
        <w:gridCol w:w="930"/>
        <w:gridCol w:w="930"/>
        <w:gridCol w:w="919"/>
      </w:tblGrid>
      <w:tr w:rsidR="00A249A1" w:rsidRPr="00A249A1" w:rsidTr="00BC24A3">
        <w:trPr>
          <w:trHeight w:val="340"/>
        </w:trPr>
        <w:tc>
          <w:tcPr>
            <w:tcW w:w="955" w:type="pct"/>
            <w:vAlign w:val="center"/>
          </w:tcPr>
          <w:p w:rsidR="00A249A1" w:rsidRPr="00A249A1" w:rsidRDefault="00A249A1" w:rsidP="00A249A1">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A249A1">
              <w:rPr>
                <w:rFonts w:ascii="Times New Roman" w:eastAsia="SimSun" w:hAnsi="Times New Roman"/>
                <w:sz w:val="28"/>
                <w:szCs w:val="28"/>
              </w:rPr>
              <w:br w:type="page"/>
            </w:r>
            <w:r w:rsidRPr="00A249A1">
              <w:rPr>
                <w:rFonts w:ascii="Times New Roman" w:eastAsia="SimSun" w:hAnsi="Times New Roman"/>
                <w:spacing w:val="-6"/>
                <w:sz w:val="24"/>
                <w:szCs w:val="24"/>
                <w:lang w:eastAsia="en-US"/>
              </w:rPr>
              <w:t>ГОД</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2020</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2021</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2022</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2023</w:t>
            </w:r>
          </w:p>
        </w:tc>
        <w:tc>
          <w:tcPr>
            <w:tcW w:w="450" w:type="pct"/>
            <w:vAlign w:val="center"/>
          </w:tcPr>
          <w:p w:rsidR="00A249A1" w:rsidRPr="00A249A1" w:rsidRDefault="00A249A1" w:rsidP="00A249A1">
            <w:pPr>
              <w:widowControl w:val="0"/>
              <w:suppressAutoHyphens/>
              <w:autoSpaceDE w:val="0"/>
              <w:autoSpaceDN w:val="0"/>
              <w:spacing w:after="0" w:line="240" w:lineRule="auto"/>
              <w:ind w:left="360" w:hanging="2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2024</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2025</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2026</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2027</w:t>
            </w:r>
          </w:p>
        </w:tc>
        <w:tc>
          <w:tcPr>
            <w:tcW w:w="449"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2028</w:t>
            </w:r>
          </w:p>
        </w:tc>
      </w:tr>
      <w:tr w:rsidR="00A249A1" w:rsidRPr="00A249A1" w:rsidTr="00BC24A3">
        <w:trPr>
          <w:trHeight w:val="418"/>
        </w:trPr>
        <w:tc>
          <w:tcPr>
            <w:tcW w:w="955" w:type="pct"/>
            <w:vAlign w:val="center"/>
          </w:tcPr>
          <w:p w:rsidR="00A249A1" w:rsidRPr="00A249A1" w:rsidRDefault="00A249A1" w:rsidP="00A249A1">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Количество</w:t>
            </w:r>
          </w:p>
          <w:p w:rsidR="00A249A1" w:rsidRPr="00A249A1" w:rsidRDefault="00A249A1" w:rsidP="00A249A1">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рожденных</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1444</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1349</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1344</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1244</w:t>
            </w:r>
          </w:p>
        </w:tc>
        <w:tc>
          <w:tcPr>
            <w:tcW w:w="450" w:type="pct"/>
            <w:vAlign w:val="center"/>
          </w:tcPr>
          <w:p w:rsidR="00A249A1" w:rsidRPr="00A249A1" w:rsidRDefault="00A249A1" w:rsidP="00A249A1">
            <w:pPr>
              <w:widowControl w:val="0"/>
              <w:suppressAutoHyphens/>
              <w:autoSpaceDE w:val="0"/>
              <w:autoSpaceDN w:val="0"/>
              <w:spacing w:after="0" w:line="240" w:lineRule="auto"/>
              <w:ind w:left="360" w:hanging="2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1064</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1042</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1032</w:t>
            </w:r>
          </w:p>
        </w:tc>
        <w:tc>
          <w:tcPr>
            <w:tcW w:w="450"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1022</w:t>
            </w:r>
          </w:p>
        </w:tc>
        <w:tc>
          <w:tcPr>
            <w:tcW w:w="449" w:type="pct"/>
            <w:vAlign w:val="center"/>
          </w:tcPr>
          <w:p w:rsidR="00A249A1" w:rsidRPr="00A249A1" w:rsidRDefault="00A249A1" w:rsidP="00A249A1">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1020</w:t>
            </w:r>
          </w:p>
        </w:tc>
      </w:tr>
    </w:tbl>
    <w:p w:rsid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BC24A3" w:rsidRPr="00BC24A3" w:rsidRDefault="00BC24A3"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pacing w:val="-6"/>
          <w:sz w:val="20"/>
          <w:szCs w:val="24"/>
        </w:rPr>
      </w:pPr>
      <w:r w:rsidRPr="00A249A1">
        <w:rPr>
          <w:rFonts w:ascii="Times New Roman" w:eastAsia="SimSun" w:hAnsi="Times New Roman"/>
          <w:sz w:val="28"/>
          <w:szCs w:val="28"/>
        </w:rPr>
        <w:lastRenderedPageBreak/>
        <w:t>Численность обучающихся и воспитанников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52"/>
        <w:gridCol w:w="886"/>
        <w:gridCol w:w="886"/>
        <w:gridCol w:w="886"/>
        <w:gridCol w:w="886"/>
        <w:gridCol w:w="886"/>
        <w:gridCol w:w="886"/>
        <w:gridCol w:w="888"/>
        <w:gridCol w:w="888"/>
        <w:gridCol w:w="884"/>
      </w:tblGrid>
      <w:tr w:rsidR="00A249A1" w:rsidRPr="00A249A1" w:rsidTr="00BC24A3">
        <w:trPr>
          <w:trHeight w:val="340"/>
        </w:trPr>
        <w:tc>
          <w:tcPr>
            <w:tcW w:w="113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ГОД</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2020</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2021</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2022</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2023</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2024</w:t>
            </w:r>
          </w:p>
        </w:tc>
        <w:tc>
          <w:tcPr>
            <w:tcW w:w="429"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2025</w:t>
            </w:r>
          </w:p>
        </w:tc>
        <w:tc>
          <w:tcPr>
            <w:tcW w:w="430"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2026</w:t>
            </w:r>
          </w:p>
        </w:tc>
        <w:tc>
          <w:tcPr>
            <w:tcW w:w="430"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2027</w:t>
            </w:r>
          </w:p>
        </w:tc>
        <w:tc>
          <w:tcPr>
            <w:tcW w:w="428" w:type="pct"/>
            <w:vAlign w:val="center"/>
          </w:tcPr>
          <w:p w:rsidR="00A249A1" w:rsidRPr="00A249A1" w:rsidRDefault="00A249A1" w:rsidP="00A249A1">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2028</w:t>
            </w:r>
          </w:p>
        </w:tc>
      </w:tr>
      <w:tr w:rsidR="00A249A1" w:rsidRPr="00A249A1" w:rsidTr="00BC24A3">
        <w:trPr>
          <w:trHeight w:val="443"/>
        </w:trPr>
        <w:tc>
          <w:tcPr>
            <w:tcW w:w="1138" w:type="pct"/>
          </w:tcPr>
          <w:p w:rsidR="00A249A1" w:rsidRPr="00A249A1" w:rsidRDefault="00A249A1" w:rsidP="00A249A1">
            <w:pPr>
              <w:widowControl w:val="0"/>
              <w:autoSpaceDE w:val="0"/>
              <w:autoSpaceDN w:val="0"/>
              <w:spacing w:after="0" w:line="240" w:lineRule="auto"/>
              <w:rPr>
                <w:rFonts w:ascii="Times New Roman" w:eastAsia="SimSun" w:hAnsi="Times New Roman"/>
                <w:spacing w:val="-6"/>
                <w:sz w:val="24"/>
                <w:szCs w:val="24"/>
              </w:rPr>
            </w:pPr>
            <w:r w:rsidRPr="00A249A1">
              <w:rPr>
                <w:rFonts w:ascii="Times New Roman" w:eastAsia="SimSun" w:hAnsi="Times New Roman"/>
                <w:spacing w:val="-6"/>
                <w:sz w:val="24"/>
                <w:szCs w:val="24"/>
              </w:rPr>
              <w:t>Дошкольный уровень образования</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10133</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9481</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8842</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8130</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7570</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6689</w:t>
            </w:r>
          </w:p>
        </w:tc>
        <w:tc>
          <w:tcPr>
            <w:tcW w:w="43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6200</w:t>
            </w:r>
          </w:p>
        </w:tc>
        <w:tc>
          <w:tcPr>
            <w:tcW w:w="43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6100</w:t>
            </w:r>
          </w:p>
        </w:tc>
        <w:tc>
          <w:tcPr>
            <w:tcW w:w="428"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6050</w:t>
            </w:r>
          </w:p>
        </w:tc>
      </w:tr>
      <w:tr w:rsidR="00A249A1" w:rsidRPr="00A249A1" w:rsidTr="00BC24A3">
        <w:trPr>
          <w:trHeight w:val="249"/>
        </w:trPr>
        <w:tc>
          <w:tcPr>
            <w:tcW w:w="1138" w:type="pct"/>
          </w:tcPr>
          <w:p w:rsidR="00A249A1" w:rsidRPr="00A249A1" w:rsidRDefault="00A249A1" w:rsidP="00A249A1">
            <w:pPr>
              <w:widowControl w:val="0"/>
              <w:autoSpaceDE w:val="0"/>
              <w:autoSpaceDN w:val="0"/>
              <w:spacing w:after="0" w:line="240" w:lineRule="auto"/>
              <w:rPr>
                <w:rFonts w:ascii="Times New Roman" w:eastAsia="SimSun" w:hAnsi="Times New Roman"/>
                <w:spacing w:val="-6"/>
                <w:sz w:val="24"/>
                <w:szCs w:val="24"/>
              </w:rPr>
            </w:pPr>
            <w:r w:rsidRPr="00A249A1">
              <w:rPr>
                <w:rFonts w:ascii="Times New Roman" w:eastAsia="SimSun" w:hAnsi="Times New Roman"/>
                <w:spacing w:val="-6"/>
                <w:sz w:val="24"/>
                <w:szCs w:val="24"/>
              </w:rPr>
              <w:t>Общее образование</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19 511</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19 728</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z w:val="24"/>
                <w:szCs w:val="24"/>
              </w:rPr>
              <w:t>19 857</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z w:val="24"/>
                <w:szCs w:val="24"/>
              </w:rPr>
              <w:t>19 954</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19771</w:t>
            </w:r>
          </w:p>
        </w:tc>
        <w:tc>
          <w:tcPr>
            <w:tcW w:w="429"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19390</w:t>
            </w:r>
          </w:p>
        </w:tc>
        <w:tc>
          <w:tcPr>
            <w:tcW w:w="43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19057</w:t>
            </w:r>
          </w:p>
        </w:tc>
        <w:tc>
          <w:tcPr>
            <w:tcW w:w="43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18562</w:t>
            </w:r>
          </w:p>
        </w:tc>
        <w:tc>
          <w:tcPr>
            <w:tcW w:w="42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17862</w:t>
            </w:r>
          </w:p>
        </w:tc>
      </w:tr>
    </w:tbl>
    <w:p w:rsidR="00A249A1" w:rsidRPr="00A249A1" w:rsidRDefault="00A249A1" w:rsidP="00BC24A3">
      <w:pPr>
        <w:widowControl w:val="0"/>
        <w:suppressAutoHyphens/>
        <w:autoSpaceDE w:val="0"/>
        <w:autoSpaceDN w:val="0"/>
        <w:spacing w:after="0" w:line="240" w:lineRule="auto"/>
        <w:jc w:val="both"/>
        <w:rPr>
          <w:rFonts w:ascii="Times New Roman" w:eastAsia="SimSun" w:hAnsi="Times New Roman"/>
          <w:spacing w:val="-6"/>
          <w:sz w:val="20"/>
          <w:szCs w:val="28"/>
          <w:lang w:val="en-US" w:eastAsia="en-US"/>
        </w:rPr>
      </w:pPr>
    </w:p>
    <w:p w:rsidR="00A249A1" w:rsidRPr="00A249A1" w:rsidRDefault="00A249A1" w:rsidP="00A249A1">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Снижение контингента в муниципальном учреждении дополнительного образования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A249A1" w:rsidRPr="00A249A1" w:rsidRDefault="00A249A1" w:rsidP="00A249A1">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A249A1">
        <w:rPr>
          <w:rFonts w:ascii="Times New Roman" w:eastAsia="SimSun" w:hAnsi="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Выбор объектов для капитального ремонта определяется исходя из года постройки зданий с учётом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 2022-2025 гг. проведены капитальные ремонты в 7 общеобразовательных организациях: ЦО №№ 3, 6, 15, 17, 28, 30, 15, школа-интернат № 2 «Рыбинский кадетский корпус», а также в дошкольном учреждении № 52. Определён перечень организаций для выполнения ремонтных работ на последующие годы. 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проведёнными работами в предыдущие годы, исходя из объёмных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Детальный анализ отражён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w:t>
      </w:r>
      <w:r w:rsidRPr="00A249A1">
        <w:rPr>
          <w:rFonts w:ascii="Times New Roman" w:eastAsia="SimSun" w:hAnsi="Times New Roman"/>
          <w:sz w:val="28"/>
          <w:szCs w:val="28"/>
        </w:rPr>
        <w:lastRenderedPageBreak/>
        <w:t>выступают как необходимое условие достижения данной цели.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четвёртого десятилетия XXI века.</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Ежегодно Департамент образования обобщает предложения социальных партнёров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Обновление ФГОС влечёт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С сентября 2024 года все учреждения работают по единым ФГОСам во всех классах. С учётом завершения реорганизации муниципальной системы образования (2025 г.) для реализации образовательных задач в городском округе город Рыбинск создано 13 Образовательных комплексов различной наполняемости, но с обязательным сочетанием всех уровней образования: от дошкольного до среднего. Все нормативные документы каждого Образовательного Комплекса обновлены, представлены на официальных сайтах учреждений.</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 настоящее время в муниципальной системе образования сохраняются приоритетные направления воспитательной работы:</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развитие Штабов воспитательной работы в условиях образовательных комплексов, стабильная работа Советников директора по воспитанию и взаимодействию с детскими общественными объединениями;</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работа с талантливой молодёжью и мотивация индивидуального развития;</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формирование гражданско-патриотических качеств личности;</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w:t>
      </w:r>
      <w:r>
        <w:rPr>
          <w:rFonts w:ascii="Times New Roman" w:eastAsia="SimSun" w:hAnsi="Times New Roman"/>
          <w:sz w:val="28"/>
          <w:szCs w:val="28"/>
        </w:rPr>
        <w:t xml:space="preserve"> </w:t>
      </w:r>
      <w:r w:rsidR="00A249A1" w:rsidRPr="00A249A1">
        <w:rPr>
          <w:rFonts w:ascii="Times New Roman" w:eastAsia="SimSun" w:hAnsi="Times New Roman"/>
          <w:sz w:val="28"/>
          <w:szCs w:val="28"/>
        </w:rPr>
        <w:t>дальнейшем работать на предприятиях города Рыбинска;</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развитие общественного движения школьников через Движение Первых;</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w:t>
      </w:r>
      <w:r w:rsidR="00A249A1" w:rsidRPr="00A249A1">
        <w:rPr>
          <w:rFonts w:ascii="Times New Roman" w:eastAsia="SimSun" w:hAnsi="Times New Roman"/>
          <w:sz w:val="28"/>
          <w:szCs w:val="28"/>
        </w:rPr>
        <w:t>реализация Рабочей программы воспитания (является структурной составляющей основной образовательной программы в условиях образовательных комплексов),</w:t>
      </w:r>
    </w:p>
    <w:p w:rsidR="00A249A1" w:rsidRPr="00A249A1" w:rsidRDefault="008340CE" w:rsidP="008340C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совершенствование возможностей межведомственного взаимодействия.</w:t>
      </w:r>
    </w:p>
    <w:p w:rsidR="00A249A1" w:rsidRPr="00A249A1" w:rsidRDefault="00A249A1" w:rsidP="00A249A1">
      <w:pPr>
        <w:widowControl w:val="0"/>
        <w:autoSpaceDE w:val="0"/>
        <w:autoSpaceDN w:val="0"/>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8340CE"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w:t>
      </w:r>
    </w:p>
    <w:p w:rsidR="008340CE" w:rsidRPr="008340CE" w:rsidRDefault="008340CE" w:rsidP="008340CE">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lastRenderedPageBreak/>
        <w:t>Следовательно, эффективной Программа будет при условии оптимального распределения ресурсов по запланированным мероприятиям.</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Экономический эффект Программы достигается путём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A249A1" w:rsidRPr="008340CE" w:rsidRDefault="00A249A1" w:rsidP="008340CE">
      <w:pPr>
        <w:spacing w:after="0" w:line="240" w:lineRule="auto"/>
        <w:rPr>
          <w:rFonts w:ascii="Times New Roman" w:eastAsia="SimSun" w:hAnsi="Times New Roman"/>
          <w:sz w:val="28"/>
          <w:szCs w:val="28"/>
        </w:rPr>
      </w:pPr>
    </w:p>
    <w:p w:rsidR="00A249A1" w:rsidRPr="008340CE" w:rsidRDefault="00A249A1" w:rsidP="008340CE">
      <w:pPr>
        <w:spacing w:after="0" w:line="240" w:lineRule="auto"/>
        <w:jc w:val="center"/>
        <w:rPr>
          <w:rFonts w:ascii="Times New Roman" w:eastAsia="SimSun" w:hAnsi="Times New Roman"/>
          <w:sz w:val="28"/>
          <w:szCs w:val="28"/>
        </w:rPr>
      </w:pPr>
      <w:bookmarkStart w:id="24" w:name="_Toc149719660"/>
      <w:bookmarkStart w:id="25" w:name="_Toc12228"/>
      <w:bookmarkStart w:id="26" w:name="_Toc3736"/>
      <w:bookmarkStart w:id="27" w:name="_Toc15045"/>
      <w:bookmarkStart w:id="28" w:name="_Toc24142"/>
      <w:r w:rsidRPr="008340CE">
        <w:rPr>
          <w:rFonts w:ascii="Times New Roman" w:eastAsia="SimSun" w:hAnsi="Times New Roman"/>
          <w:sz w:val="28"/>
          <w:szCs w:val="28"/>
        </w:rPr>
        <w:t>5. Финансирование муниципальной программы</w:t>
      </w:r>
      <w:bookmarkEnd w:id="24"/>
      <w:bookmarkEnd w:id="25"/>
      <w:bookmarkEnd w:id="26"/>
      <w:bookmarkEnd w:id="27"/>
      <w:bookmarkEnd w:id="28"/>
    </w:p>
    <w:p w:rsidR="00A249A1" w:rsidRPr="008340CE" w:rsidRDefault="00A249A1" w:rsidP="008340CE">
      <w:pPr>
        <w:spacing w:after="0" w:line="240" w:lineRule="auto"/>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w:t>
      </w:r>
      <w:r w:rsidR="008340CE">
        <w:rPr>
          <w:rFonts w:ascii="Times New Roman" w:eastAsia="SimSun" w:hAnsi="Times New Roman"/>
          <w:sz w:val="28"/>
          <w:szCs w:val="28"/>
        </w:rPr>
        <w:t xml:space="preserve"> </w:t>
      </w:r>
      <w:r w:rsidRPr="00A249A1">
        <w:rPr>
          <w:rFonts w:ascii="Times New Roman" w:eastAsia="SimSun" w:hAnsi="Times New Roman"/>
          <w:sz w:val="28"/>
          <w:szCs w:val="28"/>
        </w:rPr>
        <w:t>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9"/>
        <w:gridCol w:w="1004"/>
        <w:gridCol w:w="1148"/>
        <w:gridCol w:w="849"/>
        <w:gridCol w:w="1014"/>
        <w:gridCol w:w="1274"/>
        <w:gridCol w:w="1279"/>
        <w:gridCol w:w="1557"/>
        <w:gridCol w:w="1194"/>
      </w:tblGrid>
      <w:tr w:rsidR="00A249A1" w:rsidRPr="00A249A1" w:rsidTr="008340CE">
        <w:trPr>
          <w:trHeight w:val="567"/>
        </w:trPr>
        <w:tc>
          <w:tcPr>
            <w:tcW w:w="488" w:type="pct"/>
            <w:vMerge w:val="restart"/>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SimSun" w:hAnsi="Times New Roman" w:cs="Calibri"/>
                <w:lang w:eastAsia="en-US"/>
              </w:rPr>
              <w:br w:type="page"/>
            </w:r>
            <w:r w:rsidRPr="00A249A1">
              <w:rPr>
                <w:rFonts w:ascii="Times New Roman" w:eastAsia="SimSun" w:hAnsi="Times New Roman"/>
                <w:sz w:val="28"/>
                <w:szCs w:val="28"/>
                <w:lang w:eastAsia="en-US"/>
              </w:rPr>
              <w:br w:type="page"/>
            </w:r>
            <w:r w:rsidRPr="00A249A1">
              <w:rPr>
                <w:rFonts w:ascii="Times New Roman" w:eastAsia="Calibri" w:hAnsi="Times New Roman"/>
                <w:sz w:val="24"/>
                <w:szCs w:val="24"/>
              </w:rPr>
              <w:t>Источ-ник финан-сирова-ния</w:t>
            </w:r>
          </w:p>
        </w:tc>
        <w:tc>
          <w:tcPr>
            <w:tcW w:w="1042" w:type="pct"/>
            <w:gridSpan w:val="2"/>
            <w:vAlign w:val="center"/>
          </w:tcPr>
          <w:p w:rsidR="00A249A1" w:rsidRPr="00A249A1" w:rsidRDefault="00A249A1" w:rsidP="00B24661">
            <w:pPr>
              <w:widowControl w:val="0"/>
              <w:autoSpaceDE w:val="0"/>
              <w:autoSpaceDN w:val="0"/>
              <w:spacing w:after="0" w:line="240" w:lineRule="auto"/>
              <w:contextualSpacing/>
              <w:jc w:val="center"/>
              <w:rPr>
                <w:rFonts w:ascii="Times New Roman" w:eastAsia="Calibri" w:hAnsi="Times New Roman"/>
                <w:sz w:val="24"/>
                <w:szCs w:val="24"/>
              </w:rPr>
            </w:pPr>
            <w:hyperlink w:anchor="P1170" w:history="1">
              <w:r w:rsidRPr="00A249A1">
                <w:rPr>
                  <w:rFonts w:ascii="Times New Roman" w:eastAsia="Calibri" w:hAnsi="Times New Roman"/>
                  <w:sz w:val="24"/>
                  <w:szCs w:val="24"/>
                </w:rPr>
                <w:t>Подпрограмма</w:t>
              </w:r>
            </w:hyperlink>
            <w:r w:rsidRPr="00A249A1">
              <w:rPr>
                <w:rFonts w:ascii="Times New Roman" w:eastAsia="Calibri" w:hAnsi="Times New Roman"/>
                <w:sz w:val="24"/>
                <w:szCs w:val="24"/>
              </w:rPr>
              <w:t xml:space="preserve"> «Совершенствова-ние материально-технической базы МСО»</w:t>
            </w:r>
          </w:p>
        </w:tc>
        <w:tc>
          <w:tcPr>
            <w:tcW w:w="902" w:type="pct"/>
            <w:gridSpan w:val="2"/>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hyperlink w:anchor="P3101" w:history="1">
              <w:r w:rsidRPr="00A249A1">
                <w:rPr>
                  <w:rFonts w:ascii="Times New Roman" w:eastAsia="Calibri" w:hAnsi="Times New Roman"/>
                  <w:sz w:val="24"/>
                  <w:szCs w:val="24"/>
                </w:rPr>
                <w:t>Подпрограмма</w:t>
              </w:r>
            </w:hyperlink>
            <w:r w:rsidRPr="00A249A1">
              <w:rPr>
                <w:rFonts w:ascii="Times New Roman" w:eastAsia="Calibri" w:hAnsi="Times New Roman"/>
                <w:sz w:val="24"/>
                <w:szCs w:val="24"/>
              </w:rPr>
              <w:t xml:space="preserve"> «Воспитание и развитие молодого гражданина Рыбинска в МСО»</w:t>
            </w:r>
          </w:p>
        </w:tc>
        <w:tc>
          <w:tcPr>
            <w:tcW w:w="1236" w:type="pct"/>
            <w:gridSpan w:val="2"/>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 xml:space="preserve">Ведомственная целевая </w:t>
            </w:r>
            <w:hyperlink w:anchor="P4272" w:history="1">
              <w:r w:rsidRPr="00A249A1">
                <w:rPr>
                  <w:rFonts w:ascii="Times New Roman" w:eastAsia="Calibri" w:hAnsi="Times New Roman"/>
                  <w:sz w:val="24"/>
                  <w:szCs w:val="24"/>
                </w:rPr>
                <w:t>программа</w:t>
              </w:r>
            </w:hyperlink>
            <w:r w:rsidRPr="00A249A1">
              <w:rPr>
                <w:rFonts w:ascii="Times New Roman" w:eastAsia="Calibri" w:hAnsi="Times New Roman"/>
                <w:sz w:val="24"/>
                <w:szCs w:val="24"/>
              </w:rPr>
              <w:t xml:space="preserve"> функционирования отрасли «Образование»</w:t>
            </w:r>
          </w:p>
        </w:tc>
        <w:tc>
          <w:tcPr>
            <w:tcW w:w="1332" w:type="pct"/>
            <w:gridSpan w:val="2"/>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ИТОГО</w:t>
            </w:r>
          </w:p>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на 2026-2028 годы,</w:t>
            </w:r>
          </w:p>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млн. руб.</w:t>
            </w:r>
          </w:p>
        </w:tc>
      </w:tr>
      <w:tr w:rsidR="00A249A1" w:rsidRPr="00A249A1" w:rsidTr="008340CE">
        <w:trPr>
          <w:cantSplit/>
          <w:trHeight w:val="1304"/>
        </w:trPr>
        <w:tc>
          <w:tcPr>
            <w:tcW w:w="488" w:type="pct"/>
            <w:vMerge/>
          </w:tcPr>
          <w:p w:rsidR="00A249A1" w:rsidRPr="00A249A1" w:rsidRDefault="00A249A1" w:rsidP="00A249A1">
            <w:pPr>
              <w:spacing w:after="0" w:line="240" w:lineRule="auto"/>
              <w:contextualSpacing/>
              <w:rPr>
                <w:rFonts w:ascii="Times New Roman" w:eastAsia="Calibri" w:hAnsi="Times New Roman"/>
                <w:sz w:val="24"/>
                <w:szCs w:val="24"/>
                <w:lang w:eastAsia="en-US"/>
              </w:rPr>
            </w:pPr>
          </w:p>
        </w:tc>
        <w:tc>
          <w:tcPr>
            <w:tcW w:w="486"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выделено</w:t>
            </w:r>
          </w:p>
        </w:tc>
        <w:tc>
          <w:tcPr>
            <w:tcW w:w="556"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потребность</w:t>
            </w:r>
          </w:p>
        </w:tc>
        <w:tc>
          <w:tcPr>
            <w:tcW w:w="411"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выделено</w:t>
            </w:r>
          </w:p>
        </w:tc>
        <w:tc>
          <w:tcPr>
            <w:tcW w:w="491"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потребность</w:t>
            </w:r>
          </w:p>
        </w:tc>
        <w:tc>
          <w:tcPr>
            <w:tcW w:w="617"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выделено</w:t>
            </w:r>
          </w:p>
        </w:tc>
        <w:tc>
          <w:tcPr>
            <w:tcW w:w="619"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потребность</w:t>
            </w:r>
          </w:p>
        </w:tc>
        <w:tc>
          <w:tcPr>
            <w:tcW w:w="754"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выделено</w:t>
            </w:r>
          </w:p>
        </w:tc>
        <w:tc>
          <w:tcPr>
            <w:tcW w:w="578" w:type="pct"/>
            <w:textDirection w:val="btLr"/>
            <w:vAlign w:val="center"/>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потребность</w:t>
            </w:r>
          </w:p>
        </w:tc>
      </w:tr>
      <w:tr w:rsidR="00A249A1" w:rsidRPr="00A249A1" w:rsidTr="008340CE">
        <w:trPr>
          <w:trHeight w:val="340"/>
        </w:trPr>
        <w:tc>
          <w:tcPr>
            <w:tcW w:w="488" w:type="pct"/>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ГБ</w:t>
            </w:r>
          </w:p>
        </w:tc>
        <w:tc>
          <w:tcPr>
            <w:tcW w:w="48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104,22</w:t>
            </w:r>
          </w:p>
        </w:tc>
        <w:tc>
          <w:tcPr>
            <w:tcW w:w="55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412,23</w:t>
            </w:r>
          </w:p>
        </w:tc>
        <w:tc>
          <w:tcPr>
            <w:tcW w:w="41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102,20</w:t>
            </w:r>
          </w:p>
        </w:tc>
        <w:tc>
          <w:tcPr>
            <w:tcW w:w="49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137,44</w:t>
            </w:r>
          </w:p>
        </w:tc>
        <w:tc>
          <w:tcPr>
            <w:tcW w:w="617"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2146,18</w:t>
            </w:r>
          </w:p>
        </w:tc>
        <w:tc>
          <w:tcPr>
            <w:tcW w:w="619"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2971,54</w:t>
            </w:r>
          </w:p>
        </w:tc>
        <w:tc>
          <w:tcPr>
            <w:tcW w:w="754"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2352,60</w:t>
            </w:r>
          </w:p>
        </w:tc>
        <w:tc>
          <w:tcPr>
            <w:tcW w:w="57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3521,21</w:t>
            </w:r>
          </w:p>
        </w:tc>
      </w:tr>
      <w:tr w:rsidR="00A249A1" w:rsidRPr="00A249A1" w:rsidTr="008340CE">
        <w:trPr>
          <w:trHeight w:val="340"/>
        </w:trPr>
        <w:tc>
          <w:tcPr>
            <w:tcW w:w="488" w:type="pct"/>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ОБ</w:t>
            </w:r>
          </w:p>
        </w:tc>
        <w:tc>
          <w:tcPr>
            <w:tcW w:w="48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426,56</w:t>
            </w:r>
          </w:p>
        </w:tc>
        <w:tc>
          <w:tcPr>
            <w:tcW w:w="55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1358,76</w:t>
            </w:r>
          </w:p>
        </w:tc>
        <w:tc>
          <w:tcPr>
            <w:tcW w:w="41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p>
        </w:tc>
        <w:tc>
          <w:tcPr>
            <w:tcW w:w="49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6656,92</w:t>
            </w:r>
          </w:p>
        </w:tc>
        <w:tc>
          <w:tcPr>
            <w:tcW w:w="619"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7197,11</w:t>
            </w:r>
          </w:p>
        </w:tc>
        <w:tc>
          <w:tcPr>
            <w:tcW w:w="754"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7083,48</w:t>
            </w:r>
          </w:p>
        </w:tc>
        <w:tc>
          <w:tcPr>
            <w:tcW w:w="57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8555,87</w:t>
            </w:r>
          </w:p>
        </w:tc>
      </w:tr>
      <w:tr w:rsidR="00A249A1" w:rsidRPr="00A249A1" w:rsidTr="008340CE">
        <w:trPr>
          <w:trHeight w:val="340"/>
        </w:trPr>
        <w:tc>
          <w:tcPr>
            <w:tcW w:w="488" w:type="pct"/>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ФБ</w:t>
            </w:r>
          </w:p>
        </w:tc>
        <w:tc>
          <w:tcPr>
            <w:tcW w:w="48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586,38</w:t>
            </w:r>
          </w:p>
        </w:tc>
        <w:tc>
          <w:tcPr>
            <w:tcW w:w="55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2150,24</w:t>
            </w:r>
          </w:p>
        </w:tc>
        <w:tc>
          <w:tcPr>
            <w:tcW w:w="41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p>
        </w:tc>
        <w:tc>
          <w:tcPr>
            <w:tcW w:w="49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619"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754"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1020,21</w:t>
            </w:r>
          </w:p>
        </w:tc>
        <w:tc>
          <w:tcPr>
            <w:tcW w:w="57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2584,07</w:t>
            </w:r>
          </w:p>
        </w:tc>
      </w:tr>
      <w:tr w:rsidR="00A249A1" w:rsidRPr="00A249A1" w:rsidTr="008340CE">
        <w:trPr>
          <w:trHeight w:val="340"/>
        </w:trPr>
        <w:tc>
          <w:tcPr>
            <w:tcW w:w="488" w:type="pct"/>
          </w:tcPr>
          <w:p w:rsidR="00A249A1" w:rsidRPr="00A249A1" w:rsidRDefault="00A249A1" w:rsidP="00A249A1">
            <w:pPr>
              <w:widowControl w:val="0"/>
              <w:autoSpaceDE w:val="0"/>
              <w:autoSpaceDN w:val="0"/>
              <w:spacing w:after="0" w:line="240" w:lineRule="auto"/>
              <w:contextualSpacing/>
              <w:jc w:val="center"/>
              <w:rPr>
                <w:rFonts w:ascii="Times New Roman" w:eastAsia="Calibri" w:hAnsi="Times New Roman"/>
                <w:sz w:val="24"/>
                <w:szCs w:val="24"/>
              </w:rPr>
            </w:pPr>
            <w:r w:rsidRPr="00A249A1">
              <w:rPr>
                <w:rFonts w:ascii="Times New Roman" w:eastAsia="Calibri" w:hAnsi="Times New Roman"/>
                <w:sz w:val="24"/>
                <w:szCs w:val="24"/>
              </w:rPr>
              <w:t>ИТОГО</w:t>
            </w:r>
          </w:p>
        </w:tc>
        <w:tc>
          <w:tcPr>
            <w:tcW w:w="48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1117,16</w:t>
            </w:r>
          </w:p>
        </w:tc>
        <w:tc>
          <w:tcPr>
            <w:tcW w:w="556"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3921,23</w:t>
            </w:r>
          </w:p>
        </w:tc>
        <w:tc>
          <w:tcPr>
            <w:tcW w:w="41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102,20</w:t>
            </w:r>
          </w:p>
        </w:tc>
        <w:tc>
          <w:tcPr>
            <w:tcW w:w="49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137,44</w:t>
            </w:r>
          </w:p>
        </w:tc>
        <w:tc>
          <w:tcPr>
            <w:tcW w:w="617"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9236,93</w:t>
            </w:r>
          </w:p>
        </w:tc>
        <w:tc>
          <w:tcPr>
            <w:tcW w:w="619"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10602,48</w:t>
            </w:r>
          </w:p>
        </w:tc>
        <w:tc>
          <w:tcPr>
            <w:tcW w:w="754"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10456,29</w:t>
            </w:r>
          </w:p>
        </w:tc>
        <w:tc>
          <w:tcPr>
            <w:tcW w:w="57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contextualSpacing/>
              <w:jc w:val="right"/>
              <w:rPr>
                <w:rFonts w:ascii="Times New Roman" w:eastAsia="SimSun" w:hAnsi="Times New Roman"/>
                <w:sz w:val="24"/>
                <w:szCs w:val="24"/>
              </w:rPr>
            </w:pPr>
            <w:r w:rsidRPr="00A249A1">
              <w:rPr>
                <w:rFonts w:ascii="Times New Roman" w:eastAsia="SimSun" w:hAnsi="Times New Roman"/>
                <w:sz w:val="24"/>
                <w:szCs w:val="24"/>
              </w:rPr>
              <w:t>14661,15</w:t>
            </w:r>
          </w:p>
        </w:tc>
      </w:tr>
    </w:tbl>
    <w:p w:rsidR="00A249A1" w:rsidRPr="008340CE" w:rsidRDefault="00A249A1" w:rsidP="008340CE">
      <w:pPr>
        <w:spacing w:after="0" w:line="240" w:lineRule="auto"/>
        <w:rPr>
          <w:rFonts w:ascii="Times New Roman" w:eastAsia="SimSun" w:hAnsi="Times New Roman"/>
          <w:sz w:val="28"/>
          <w:szCs w:val="28"/>
        </w:rPr>
      </w:pPr>
      <w:bookmarkStart w:id="29" w:name="_Toc149719661"/>
    </w:p>
    <w:p w:rsidR="00A249A1" w:rsidRPr="008340CE" w:rsidRDefault="00A249A1" w:rsidP="008340CE">
      <w:pPr>
        <w:spacing w:after="0" w:line="240" w:lineRule="auto"/>
        <w:jc w:val="center"/>
        <w:rPr>
          <w:rFonts w:ascii="Times New Roman" w:eastAsia="SimSun" w:hAnsi="Times New Roman"/>
          <w:sz w:val="28"/>
          <w:szCs w:val="28"/>
        </w:rPr>
      </w:pPr>
      <w:bookmarkStart w:id="30" w:name="_Toc13684"/>
      <w:bookmarkStart w:id="31" w:name="_Toc14209"/>
      <w:bookmarkStart w:id="32" w:name="_Toc7377"/>
      <w:bookmarkStart w:id="33" w:name="_Toc27322"/>
      <w:r w:rsidRPr="008340CE">
        <w:rPr>
          <w:rFonts w:ascii="Times New Roman" w:eastAsia="SimSun" w:hAnsi="Times New Roman"/>
          <w:sz w:val="28"/>
          <w:szCs w:val="28"/>
        </w:rPr>
        <w:t>6. Механизм реализации муниципальной программы</w:t>
      </w:r>
      <w:bookmarkEnd w:id="29"/>
      <w:bookmarkEnd w:id="30"/>
      <w:bookmarkEnd w:id="31"/>
      <w:bookmarkEnd w:id="32"/>
      <w:bookmarkEnd w:id="33"/>
    </w:p>
    <w:p w:rsidR="00A249A1" w:rsidRPr="008340CE" w:rsidRDefault="00A249A1" w:rsidP="008340CE">
      <w:pPr>
        <w:spacing w:after="0" w:line="240" w:lineRule="auto"/>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w:t>
      </w:r>
      <w:r w:rsidRPr="00A249A1">
        <w:rPr>
          <w:rFonts w:ascii="Times New Roman" w:eastAsia="SimSun" w:hAnsi="Times New Roman"/>
          <w:sz w:val="28"/>
          <w:szCs w:val="28"/>
        </w:rPr>
        <w:lastRenderedPageBreak/>
        <w:t>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Для достижения цели Программы и выполнения поставленных задач необходима реализация федеральных проектов «Молодёжь и дети», «Семья», «Кадры».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на официальном паблике в ВК и на платформе МАХ, в городских и региональных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 - Образовательных Комплексов.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Каждый при этом призван выполнять вполне определённые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A249A1" w:rsidRPr="00A249A1" w:rsidRDefault="00A249A1" w:rsidP="008340CE">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type id="_x0000_t202" coordsize="21600,21600" o:spt="202" path="m,l,21600r21600,l21600,xe">
            <v:stroke joinstyle="miter"/>
            <v:path gradientshapeok="t" o:connecttype="rect"/>
          </v:shapetype>
          <v:shape id="Надпись 2" o:spid="_x0000_s1027" type="#_x0000_t202" style="position:absolute;left:0;text-align:left;margin-left:-.6pt;margin-top:10.6pt;width:233.6pt;height:36.4pt;z-index: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">
            <v:textbox style="mso-next-textbox:#Надпись 2">
              <w:txbxContent>
                <w:p w:rsid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Администрация городского округа</w:t>
                  </w:r>
                </w:p>
                <w:p w:rsidR="00E00CBB" w:rsidRP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город Рыбинск Ярославской области</w:t>
                  </w:r>
                </w:p>
              </w:txbxContent>
            </v:textbox>
          </v:shape>
        </w:pict>
      </w:r>
      <w:r w:rsidRPr="00A249A1">
        <w:rPr>
          <w:rFonts w:ascii="Times New Roman" w:eastAsia="SimSun" w:hAnsi="Times New Roman"/>
          <w:highlight w:val="lightGray"/>
          <w:lang w:val="ru-RU" w:eastAsia="ru-RU"/>
        </w:rPr>
        <w:pict>
          <v:shape id="Надпись 21" o:spid="_x0000_s1038" type="#_x0000_t202" style="position:absolute;left:0;text-align:left;margin-left:265.9pt;margin-top:10.6pt;width:244.4pt;height:36.9pt;z-index: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">
            <v:textbox style="mso-next-textbox:#Надпись 21">
              <w:txbxContent>
                <w:p w:rsid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Министерство образования</w:t>
                  </w:r>
                </w:p>
                <w:p w:rsidR="00E00CBB" w:rsidRP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Ярославской области</w:t>
                  </w:r>
                </w:p>
              </w:txbxContent>
            </v:textbox>
          </v:shape>
        </w:pict>
      </w: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type id="_x0000_t32" coordsize="21600,21600" o:spt="32" o:oned="t" path="m,l21600,21600e" filled="f">
            <v:path arrowok="t" fillok="f" o:connecttype="none"/>
            <o:lock v:ext="edit" shapetype="t"/>
          </v:shapetype>
          <v:shape id="Автофигуры 8" o:spid="_x0000_s1033" type="#_x0000_t32" style="position:absolute;left:0;text-align:left;margin-left:114.95pt;margin-top:14.8pt;width:.05pt;height:25.05pt;z-index: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">
            <v:stroke endarrow="block"/>
          </v:shape>
        </w:pict>
      </w:r>
      <w:r w:rsidRPr="00A249A1">
        <w:rPr>
          <w:rFonts w:ascii="Times New Roman" w:eastAsia="SimSun" w:hAnsi="Times New Roman"/>
          <w:highlight w:val="lightGray"/>
          <w:lang w:val="ru-RU" w:eastAsia="ru-RU"/>
        </w:rPr>
        <w:pict>
          <v:shape id="Автофигуры 22" o:spid="_x0000_s1039" type="#_x0000_t32" style="position:absolute;left:0;text-align:left;margin-left:371.1pt;margin-top:15.3pt;width:0;height:24.55pt;z-index: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">
            <v:stroke endarrow="block"/>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 id="Надпись 3" o:spid="_x0000_s1028" type="#_x0000_t202" style="position:absolute;left:0;text-align:left;margin-left:61.75pt;margin-top:8.7pt;width:417.05pt;height:40.45pt;z-index: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">
            <v:textbox style="mso-next-textbox:#Надпись 3">
              <w:txbxContent>
                <w:p w:rsidR="00E00CBB" w:rsidRP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Департамент образования</w:t>
                  </w:r>
                </w:p>
                <w:p w:rsidR="00E00CBB" w:rsidRPr="008340CE" w:rsidRDefault="00E00CBB" w:rsidP="008340CE">
                  <w:pPr>
                    <w:spacing w:after="0" w:line="240" w:lineRule="auto"/>
                    <w:jc w:val="center"/>
                    <w:rPr>
                      <w:rFonts w:ascii="Times New Roman" w:hAnsi="Times New Roman"/>
                      <w:sz w:val="24"/>
                      <w:szCs w:val="24"/>
                    </w:rPr>
                  </w:pPr>
                  <w:r w:rsidRPr="008340CE">
                    <w:rPr>
                      <w:rFonts w:ascii="Times New Roman" w:hAnsi="Times New Roman"/>
                      <w:sz w:val="24"/>
                      <w:szCs w:val="24"/>
                    </w:rPr>
                    <w:t>Администрации городского округа город Рыбинск Ярославской области</w:t>
                  </w:r>
                </w:p>
              </w:txbxContent>
            </v:textbox>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 id="Автофигуры 15" o:spid="_x0000_s1036" type="#_x0000_t32" style="position:absolute;left:0;text-align:left;margin-left:8.3pt;margin-top:7.45pt;width:.05pt;height:161.55pt;z-index: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">
            <v:stroke endarrow="block"/>
          </v:shape>
        </w:pict>
      </w:r>
      <w:r w:rsidRPr="00A249A1">
        <w:rPr>
          <w:rFonts w:ascii="Times New Roman" w:eastAsia="SimSun" w:hAnsi="Times New Roman"/>
          <w:highlight w:val="lightGray"/>
          <w:lang w:val="ru-RU" w:eastAsia="ru-RU"/>
        </w:rPr>
        <w:pict>
          <v:shape id="Автофигуры 13" o:spid="_x0000_s1035" type="#_x0000_t32" style="position:absolute;left:0;text-align:left;margin-left:8.35pt;margin-top:7.35pt;width:53.4pt;height:.1pt;flip:x;z-index: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"/>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noProof/>
        </w:rPr>
        <w:pict>
          <v:shape id="_x0000_s1043" type="#_x0000_t32" style="position:absolute;left:0;text-align:left;margin-left:255.6pt;margin-top:.85pt;width:172.05pt;height:25.7pt;z-index:17" o:connectortype="straight">
            <v:stroke endarrow="block"/>
          </v:shape>
        </w:pict>
      </w:r>
      <w:r w:rsidRPr="00A249A1">
        <w:rPr>
          <w:rFonts w:ascii="Times New Roman" w:eastAsia="SimSun" w:hAnsi="Times New Roman"/>
          <w:noProof/>
        </w:rPr>
        <w:pict>
          <v:shape id="_x0000_s1040" type="#_x0000_t32" style="position:absolute;left:0;text-align:left;margin-left:81.7pt;margin-top:.85pt;width:173.9pt;height:25.7pt;flip:x;z-index:14" o:connectortype="straight">
            <v:stroke endarrow="block"/>
          </v:shape>
        </w:pict>
      </w:r>
      <w:r w:rsidRPr="00A249A1">
        <w:rPr>
          <w:rFonts w:ascii="Times New Roman" w:eastAsia="SimSun" w:hAnsi="Times New Roman"/>
          <w:highlight w:val="lightGray"/>
          <w:lang w:val="ru-RU" w:eastAsia="ru-RU"/>
        </w:rPr>
        <w:pict>
          <v:shape id="Автофигуры 10" o:spid="_x0000_s1034" type="#_x0000_t32" style="position:absolute;left:0;text-align:left;margin-left:255.45pt;margin-top:.85pt;width:0;height:27.2pt;z-index: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">
            <v:stroke endarrow="block"/>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 id="Надпись 6" o:spid="_x0000_s1031" type="#_x0000_t202" style="position:absolute;left:0;text-align:left;margin-left:343.05pt;margin-top:11.95pt;width:167.25pt;height:104.9pt;z-index: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">
            <v:textbox style="mso-next-textbox:#Надпись 6">
              <w:txbxContent>
                <w:p w:rsidR="00E00CBB" w:rsidRPr="008340CE" w:rsidRDefault="00E00CBB" w:rsidP="008340CE">
                  <w:pPr>
                    <w:spacing w:after="0" w:line="240" w:lineRule="auto"/>
                    <w:rPr>
                      <w:rFonts w:ascii="Times New Roman" w:hAnsi="Times New Roman"/>
                      <w:sz w:val="24"/>
                      <w:szCs w:val="24"/>
                    </w:rPr>
                  </w:pPr>
                  <w:r w:rsidRPr="008340CE">
                    <w:rPr>
                      <w:rFonts w:ascii="Times New Roman" w:hAnsi="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w:pict>
      </w:r>
      <w:r w:rsidRPr="00A249A1">
        <w:rPr>
          <w:rFonts w:ascii="Times New Roman" w:eastAsia="SimSun" w:hAnsi="Times New Roman"/>
          <w:highlight w:val="lightGray"/>
          <w:lang w:val="ru-RU" w:eastAsia="ru-RU"/>
        </w:rPr>
        <w:pict>
          <v:shape id="Надпись 5" o:spid="_x0000_s1030" type="#_x0000_t202" style="position:absolute;left:0;text-align:left;margin-left:172.95pt;margin-top:11.95pt;width:164.4pt;height:104.9pt;z-index: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">
            <v:textbox style="mso-next-textbox:#Надпись 5">
              <w:txbxContent>
                <w:p w:rsidR="00E00CBB" w:rsidRPr="008340CE" w:rsidRDefault="00E00CBB" w:rsidP="008340CE">
                  <w:pPr>
                    <w:spacing w:after="0" w:line="240" w:lineRule="auto"/>
                    <w:rPr>
                      <w:rFonts w:ascii="Times New Roman" w:hAnsi="Times New Roman"/>
                      <w:sz w:val="24"/>
                      <w:szCs w:val="24"/>
                    </w:rPr>
                  </w:pPr>
                  <w:r w:rsidRPr="008340CE">
                    <w:rPr>
                      <w:rFonts w:ascii="Times New Roman" w:hAnsi="Times New Roman"/>
                      <w:sz w:val="24"/>
                      <w:szCs w:val="24"/>
                    </w:rPr>
                    <w:t>Муниципальное учреждение дополнительного профессионального образования «Информационно-образовательный Центр»</w:t>
                  </w:r>
                </w:p>
              </w:txbxContent>
            </v:textbox>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 id="Надпись 4" o:spid="_x0000_s1029" type="#_x0000_t202" style="position:absolute;left:0;text-align:left;margin-left:14.2pt;margin-top:-5.65pt;width:150.75pt;height:104.9pt;z-index: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">
            <v:textbox style="mso-next-textbox:#Надпись 4">
              <w:txbxContent>
                <w:p w:rsidR="00E00CBB" w:rsidRPr="008340CE" w:rsidRDefault="00E00CBB" w:rsidP="008340CE">
                  <w:pPr>
                    <w:spacing w:after="0" w:line="240" w:lineRule="auto"/>
                    <w:rPr>
                      <w:rFonts w:ascii="Times New Roman" w:hAnsi="Times New Roman"/>
                      <w:sz w:val="24"/>
                      <w:szCs w:val="24"/>
                    </w:rPr>
                  </w:pPr>
                  <w:r w:rsidRPr="008340CE">
                    <w:rPr>
                      <w:rFonts w:ascii="Times New Roman" w:hAnsi="Times New Roman"/>
                      <w:sz w:val="24"/>
                      <w:szCs w:val="24"/>
                    </w:rPr>
                    <w:t>Муниципальное учреждение «Центр обеспечения функционирования муниципальной системы образования городского округа город Рыбинск»</w:t>
                  </w:r>
                </w:p>
                <w:p w:rsidR="00E00CBB" w:rsidRDefault="00E00CBB" w:rsidP="00A249A1">
                  <w:pPr>
                    <w:spacing w:after="0" w:line="240" w:lineRule="auto"/>
                    <w:rPr>
                      <w:sz w:val="24"/>
                      <w:szCs w:val="24"/>
                    </w:rPr>
                  </w:pPr>
                </w:p>
              </w:txbxContent>
            </v:textbox>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noProof/>
        </w:rPr>
        <w:pict>
          <v:shape id="_x0000_s1042" type="#_x0000_t32" style="position:absolute;left:0;text-align:left;margin-left:255.6pt;margin-top:4.15pt;width:172.05pt;height:18.5pt;flip:y;z-index:16" o:connectortype="straight">
            <v:stroke startarrow="block" endarrow="block"/>
          </v:shape>
        </w:pict>
      </w:r>
      <w:r w:rsidRPr="00A249A1">
        <w:rPr>
          <w:rFonts w:ascii="Times New Roman" w:eastAsia="SimSun" w:hAnsi="Times New Roman"/>
          <w:highlight w:val="lightGray"/>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Автофигуры 17" o:spid="_x0000_s1037" type="#_x0000_t34" style="position:absolute;left:0;text-align:left;margin-left:245.5pt;margin-top:12.7pt;width:19.85pt;height:.05pt;rotation:270;z-index: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" adj="10769,-284644800,-386510">
            <v:stroke startarrow="block" endarrow="block"/>
          </v:shape>
        </w:pict>
      </w:r>
      <w:r w:rsidRPr="00A249A1">
        <w:rPr>
          <w:rFonts w:ascii="Times New Roman" w:eastAsia="SimSun" w:hAnsi="Times New Roman"/>
          <w:noProof/>
        </w:rPr>
        <w:pict>
          <v:shape id="_x0000_s1041" type="#_x0000_t32" style="position:absolute;left:0;text-align:left;margin-left:81.7pt;margin-top:2.65pt;width:173.75pt;height:20pt;flip:x y;z-index:15" o:connectortype="straight">
            <v:stroke startarrow="block" endarrow="block"/>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A249A1">
        <w:rPr>
          <w:rFonts w:ascii="Times New Roman" w:eastAsia="SimSun" w:hAnsi="Times New Roman"/>
          <w:highlight w:val="lightGray"/>
          <w:lang w:val="ru-RU" w:eastAsia="ru-RU"/>
        </w:rPr>
        <w:pict>
          <v:shape id="Надпись 7" o:spid="_x0000_s1032" type="#_x0000_t202" style="position:absolute;left:0;text-align:left;margin-left:-.6pt;margin-top:6.55pt;width:510.9pt;height:39.7pt;z-index: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">
            <v:textbox style="mso-next-textbox:#Надпись 7">
              <w:txbxContent>
                <w:p w:rsidR="00E00CBB" w:rsidRPr="0076327E" w:rsidRDefault="00E00CBB" w:rsidP="008340CE">
                  <w:pPr>
                    <w:spacing w:after="0" w:line="240" w:lineRule="auto"/>
                    <w:jc w:val="center"/>
                    <w:rPr>
                      <w:rFonts w:ascii="Times New Roman" w:hAnsi="Times New Roman"/>
                    </w:rPr>
                  </w:pPr>
                  <w:r w:rsidRPr="0076327E">
                    <w:rPr>
                      <w:rFonts w:ascii="Times New Roman" w:hAnsi="Times New Roman"/>
                      <w:sz w:val="24"/>
                      <w:szCs w:val="24"/>
                    </w:rPr>
                    <w:t>Образовательные организации, находящиеся в функциональном подчинении Департамента образования</w:t>
                  </w:r>
                </w:p>
              </w:txbxContent>
            </v:textbox>
          </v:shape>
        </w:pic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8"/>
          <w:highlight w:val="lightGray"/>
        </w:rPr>
      </w:pPr>
    </w:p>
    <w:p w:rsidR="00A249A1" w:rsidRPr="00A249A1" w:rsidRDefault="00A249A1" w:rsidP="00A249A1">
      <w:pPr>
        <w:widowControl w:val="0"/>
        <w:autoSpaceDE w:val="0"/>
        <w:autoSpaceDN w:val="0"/>
        <w:spacing w:before="60" w:after="240" w:line="240" w:lineRule="auto"/>
        <w:ind w:firstLine="709"/>
        <w:jc w:val="center"/>
        <w:rPr>
          <w:rFonts w:ascii="Times New Roman" w:eastAsia="SimSun" w:hAnsi="Times New Roman"/>
          <w:sz w:val="24"/>
          <w:szCs w:val="28"/>
        </w:rPr>
      </w:pPr>
      <w:r w:rsidRPr="00A249A1">
        <w:rPr>
          <w:rFonts w:ascii="Times New Roman" w:eastAsia="SimSun" w:hAnsi="Times New Roman"/>
          <w:sz w:val="24"/>
          <w:szCs w:val="28"/>
        </w:rPr>
        <w:t>Схема 1.</w:t>
      </w:r>
    </w:p>
    <w:p w:rsidR="00A249A1" w:rsidRPr="00A249A1" w:rsidRDefault="00A249A1" w:rsidP="0076327E">
      <w:pPr>
        <w:widowControl w:val="0"/>
        <w:autoSpaceDE w:val="0"/>
        <w:autoSpaceDN w:val="0"/>
        <w:spacing w:after="0" w:line="240" w:lineRule="auto"/>
        <w:jc w:val="center"/>
        <w:rPr>
          <w:rFonts w:ascii="Times New Roman" w:eastAsia="SimSun" w:hAnsi="Times New Roman"/>
          <w:sz w:val="28"/>
          <w:szCs w:val="28"/>
        </w:rPr>
      </w:pPr>
      <w:r w:rsidRPr="00A249A1">
        <w:rPr>
          <w:rFonts w:ascii="Times New Roman" w:eastAsia="SimSun" w:hAnsi="Times New Roman"/>
          <w:sz w:val="28"/>
          <w:szCs w:val="28"/>
        </w:rPr>
        <w:t>1. Министерство образования Ярославской области</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определяет образовательную политику в регионе в соответствии с федеральным законодательством;</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lastRenderedPageBreak/>
        <w:t xml:space="preserve">- </w:t>
      </w:r>
      <w:r w:rsidR="00A249A1" w:rsidRPr="00A249A1">
        <w:rPr>
          <w:rFonts w:ascii="Times New Roman" w:eastAsia="SimSun" w:hAnsi="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содействует реализации проектов, направленных на снижение кадрового дефицита.</w:t>
      </w:r>
    </w:p>
    <w:p w:rsidR="00A249A1" w:rsidRPr="00A249A1" w:rsidRDefault="00A249A1" w:rsidP="0076327E">
      <w:pPr>
        <w:widowControl w:val="0"/>
        <w:autoSpaceDE w:val="0"/>
        <w:autoSpaceDN w:val="0"/>
        <w:spacing w:after="0" w:line="240" w:lineRule="auto"/>
        <w:jc w:val="both"/>
        <w:rPr>
          <w:rFonts w:ascii="Times New Roman" w:eastAsia="SimSun" w:hAnsi="Times New Roman"/>
          <w:sz w:val="28"/>
          <w:szCs w:val="28"/>
        </w:rPr>
      </w:pPr>
      <w:r w:rsidRPr="00A249A1">
        <w:rPr>
          <w:rFonts w:ascii="Times New Roman" w:eastAsia="SimSun" w:hAnsi="Times New Roman"/>
          <w:sz w:val="28"/>
          <w:szCs w:val="28"/>
        </w:rPr>
        <w:t>2. Администрация городского округа город Рыбинск Ярославской области</w:t>
      </w:r>
    </w:p>
    <w:p w:rsidR="00A249A1" w:rsidRPr="00A249A1" w:rsidRDefault="0076327E" w:rsidP="0076327E">
      <w:pPr>
        <w:widowControl w:val="0"/>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приоритетность системы образования в городском округе город Рыбинск;</w:t>
      </w:r>
    </w:p>
    <w:p w:rsidR="00A249A1" w:rsidRPr="00A249A1" w:rsidRDefault="0076327E" w:rsidP="0076327E">
      <w:pPr>
        <w:widowControl w:val="0"/>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A249A1" w:rsidRPr="00A249A1" w:rsidRDefault="0076327E" w:rsidP="0076327E">
      <w:pPr>
        <w:widowControl w:val="0"/>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выступает инициатором развития всех уровней образования в городском округе город Рыбинск;</w:t>
      </w:r>
    </w:p>
    <w:p w:rsidR="00A249A1" w:rsidRPr="00A249A1" w:rsidRDefault="0076327E" w:rsidP="0076327E">
      <w:pPr>
        <w:widowControl w:val="0"/>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способствует полноценному финансированию Программы;</w:t>
      </w:r>
    </w:p>
    <w:p w:rsidR="00A249A1" w:rsidRPr="00A249A1" w:rsidRDefault="0076327E" w:rsidP="0076327E">
      <w:pPr>
        <w:widowControl w:val="0"/>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осуществляет контроль реализации Программы.</w:t>
      </w:r>
    </w:p>
    <w:p w:rsidR="00A249A1" w:rsidRPr="00A249A1" w:rsidRDefault="00A249A1" w:rsidP="0076327E">
      <w:pPr>
        <w:widowControl w:val="0"/>
        <w:autoSpaceDE w:val="0"/>
        <w:autoSpaceDN w:val="0"/>
        <w:spacing w:after="0" w:line="240" w:lineRule="auto"/>
        <w:jc w:val="center"/>
        <w:rPr>
          <w:rFonts w:ascii="Times New Roman" w:eastAsia="SimSun" w:hAnsi="Times New Roman"/>
          <w:sz w:val="28"/>
          <w:szCs w:val="28"/>
        </w:rPr>
      </w:pPr>
      <w:r w:rsidRPr="00A249A1">
        <w:rPr>
          <w:rFonts w:ascii="Times New Roman" w:eastAsia="SimSun" w:hAnsi="Times New Roman"/>
          <w:sz w:val="28"/>
          <w:szCs w:val="28"/>
        </w:rPr>
        <w:t>3. Департамент образования</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внедрение Программы в образовательную практику городского округа город Рыбинск;</w:t>
      </w:r>
    </w:p>
    <w:p w:rsidR="00A249A1" w:rsidRPr="00A249A1" w:rsidRDefault="0076327E" w:rsidP="0076327E">
      <w:pPr>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осуществляет исполнение мероприятий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осуществляет мониторинг Программы и оперативный контроль реализации преобразований в системе образования;</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стимулирует достижения отдельных субъектов системы образования в</w:t>
      </w:r>
      <w:r w:rsidR="006D000A">
        <w:rPr>
          <w:rFonts w:ascii="Times New Roman" w:eastAsia="SimSun" w:hAnsi="Times New Roman"/>
          <w:sz w:val="28"/>
          <w:szCs w:val="28"/>
        </w:rPr>
        <w:t xml:space="preserve"> </w:t>
      </w:r>
      <w:r w:rsidR="00A249A1" w:rsidRPr="00A249A1">
        <w:rPr>
          <w:rFonts w:ascii="Times New Roman" w:eastAsia="SimSun" w:hAnsi="Times New Roman"/>
          <w:sz w:val="28"/>
          <w:szCs w:val="28"/>
        </w:rPr>
        <w:t>реализации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содействует реализации федеральных проектов «Молодёжь и дети», «Семья», «Кадры».</w:t>
      </w:r>
    </w:p>
    <w:p w:rsidR="00A249A1" w:rsidRPr="00A249A1" w:rsidRDefault="0076327E" w:rsidP="0076327E">
      <w:pPr>
        <w:widowControl w:val="0"/>
        <w:autoSpaceDE w:val="0"/>
        <w:autoSpaceDN w:val="0"/>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4. </w:t>
      </w:r>
      <w:r w:rsidR="00A249A1" w:rsidRPr="00A249A1">
        <w:rPr>
          <w:rFonts w:ascii="Times New Roman" w:eastAsia="SimSun" w:hAnsi="Times New Roman"/>
          <w:sz w:val="28"/>
          <w:szCs w:val="28"/>
        </w:rPr>
        <w:t>МУ «Центр обеспечения функционирования муниципальной системы образования городского округа город Рыбинск»</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способствует обеспечению финансовыми средствами реализацию мероприятий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формирует комплексные заявки и технические задания на проведение ремонтных работ;</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осуществляет первичное обследование объектов по заявкам руководителей образовательных организаций;</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сопровождает совместно с руководителем учреждения процессы переезда, ремонта, восстановления зданий (объектов);</w:t>
      </w:r>
    </w:p>
    <w:p w:rsid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участвует в координационных советах по проблемам материально-технической базы учреждений;</w:t>
      </w:r>
    </w:p>
    <w:p w:rsidR="00B24661" w:rsidRDefault="00B24661" w:rsidP="0076327E">
      <w:pPr>
        <w:widowControl w:val="0"/>
        <w:autoSpaceDE w:val="0"/>
        <w:autoSpaceDN w:val="0"/>
        <w:spacing w:after="0" w:line="240" w:lineRule="auto"/>
        <w:ind w:left="284" w:hanging="284"/>
        <w:jc w:val="both"/>
        <w:rPr>
          <w:rFonts w:ascii="Times New Roman" w:eastAsia="SimSun" w:hAnsi="Times New Roman"/>
          <w:sz w:val="28"/>
          <w:szCs w:val="28"/>
        </w:rPr>
      </w:pPr>
    </w:p>
    <w:p w:rsidR="00B24661" w:rsidRDefault="00B24661" w:rsidP="0076327E">
      <w:pPr>
        <w:widowControl w:val="0"/>
        <w:autoSpaceDE w:val="0"/>
        <w:autoSpaceDN w:val="0"/>
        <w:spacing w:after="0" w:line="240" w:lineRule="auto"/>
        <w:ind w:left="284" w:hanging="284"/>
        <w:jc w:val="both"/>
        <w:rPr>
          <w:rFonts w:ascii="Times New Roman" w:eastAsia="SimSun" w:hAnsi="Times New Roman"/>
          <w:sz w:val="28"/>
          <w:szCs w:val="28"/>
        </w:rPr>
      </w:pPr>
    </w:p>
    <w:p w:rsidR="00B24661" w:rsidRDefault="00B24661" w:rsidP="0076327E">
      <w:pPr>
        <w:widowControl w:val="0"/>
        <w:autoSpaceDE w:val="0"/>
        <w:autoSpaceDN w:val="0"/>
        <w:spacing w:after="0" w:line="240" w:lineRule="auto"/>
        <w:ind w:left="284" w:hanging="284"/>
        <w:jc w:val="both"/>
        <w:rPr>
          <w:rFonts w:ascii="Times New Roman" w:eastAsia="SimSun" w:hAnsi="Times New Roman"/>
          <w:sz w:val="28"/>
          <w:szCs w:val="28"/>
        </w:rPr>
      </w:pPr>
    </w:p>
    <w:p w:rsid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lastRenderedPageBreak/>
        <w:t xml:space="preserve">- </w:t>
      </w:r>
      <w:r w:rsidR="00A249A1" w:rsidRPr="00A249A1">
        <w:rPr>
          <w:rFonts w:ascii="Times New Roman" w:eastAsia="SimSun" w:hAnsi="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A249A1" w:rsidRPr="00A249A1" w:rsidRDefault="0076327E" w:rsidP="0076327E">
      <w:pPr>
        <w:widowControl w:val="0"/>
        <w:autoSpaceDE w:val="0"/>
        <w:autoSpaceDN w:val="0"/>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5. </w:t>
      </w:r>
      <w:r w:rsidR="00A249A1" w:rsidRPr="00A249A1">
        <w:rPr>
          <w:rFonts w:ascii="Times New Roman" w:eastAsia="SimSun" w:hAnsi="Times New Roman"/>
          <w:sz w:val="28"/>
          <w:szCs w:val="28"/>
        </w:rPr>
        <w:t>МУ ДПО «ИОЦ»</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научно-методическое сопровождение мероприятий по реализации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способствует выявлению и поддержке лучших педагогов системы образования с целью диссеминации ценных образовательных практик;</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пропагандирует опыт образовательных учреждений по реализации Программы;</w:t>
      </w:r>
    </w:p>
    <w:p w:rsidR="00A249A1" w:rsidRPr="00A249A1" w:rsidRDefault="0076327E" w:rsidP="0076327E">
      <w:pPr>
        <w:widowControl w:val="0"/>
        <w:autoSpaceDE w:val="0"/>
        <w:autoSpaceDN w:val="0"/>
        <w:spacing w:after="0" w:line="240" w:lineRule="auto"/>
        <w:ind w:left="284" w:hanging="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A249A1" w:rsidRPr="00A249A1" w:rsidRDefault="0076327E" w:rsidP="0076327E">
      <w:pPr>
        <w:widowControl w:val="0"/>
        <w:autoSpaceDE w:val="0"/>
        <w:autoSpaceDN w:val="0"/>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6. </w:t>
      </w:r>
      <w:r w:rsidR="00A249A1" w:rsidRPr="00A249A1">
        <w:rPr>
          <w:rFonts w:ascii="Times New Roman" w:eastAsia="SimSun" w:hAnsi="Times New Roman"/>
          <w:sz w:val="28"/>
          <w:szCs w:val="28"/>
        </w:rPr>
        <w:t>Муниципальное учреждение ЦПД</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способствует становлению единого коррекционного пространства в</w:t>
      </w:r>
      <w:r>
        <w:rPr>
          <w:rFonts w:ascii="Times New Roman" w:eastAsia="SimSun" w:hAnsi="Times New Roman"/>
          <w:sz w:val="28"/>
          <w:szCs w:val="28"/>
        </w:rPr>
        <w:t xml:space="preserve"> </w:t>
      </w:r>
      <w:r w:rsidR="00A249A1" w:rsidRPr="00A249A1">
        <w:rPr>
          <w:rFonts w:ascii="Times New Roman" w:eastAsia="SimSun" w:hAnsi="Times New Roman"/>
          <w:sz w:val="28"/>
          <w:szCs w:val="28"/>
        </w:rPr>
        <w:t>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участвует в реализации комплекса мер, направленных на профилактику асоциальных явлений;</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A249A1" w:rsidRPr="00A249A1" w:rsidRDefault="0076327E" w:rsidP="0076327E">
      <w:pPr>
        <w:widowControl w:val="0"/>
        <w:autoSpaceDE w:val="0"/>
        <w:autoSpaceDN w:val="0"/>
        <w:spacing w:after="0" w:line="240" w:lineRule="auto"/>
        <w:jc w:val="center"/>
        <w:rPr>
          <w:rFonts w:ascii="Times New Roman" w:eastAsia="SimSun" w:hAnsi="Times New Roman"/>
          <w:sz w:val="28"/>
          <w:szCs w:val="28"/>
        </w:rPr>
      </w:pPr>
      <w:r>
        <w:rPr>
          <w:rFonts w:ascii="Times New Roman" w:eastAsia="SimSun" w:hAnsi="Times New Roman"/>
          <w:sz w:val="28"/>
          <w:szCs w:val="28"/>
        </w:rPr>
        <w:t xml:space="preserve">7. </w:t>
      </w:r>
      <w:r w:rsidR="00A249A1" w:rsidRPr="00A249A1">
        <w:rPr>
          <w:rFonts w:ascii="Times New Roman" w:eastAsia="SimSun" w:hAnsi="Times New Roman"/>
          <w:sz w:val="28"/>
          <w:szCs w:val="28"/>
        </w:rPr>
        <w:t>Образовательные организации</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реализуют Программу с учетом особенностей организации;</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планируют деятельность образовательной организации с учётом целей и задач Программы, её ожидаемых результатов;</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привлекают общественность и социальных партнёров к совместной деятельности по реализации Программы в части развития образовательной организации;</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способствуют мотивации субъектов образовательного процесса на</w:t>
      </w:r>
      <w:r>
        <w:rPr>
          <w:rFonts w:ascii="Times New Roman" w:eastAsia="SimSun" w:hAnsi="Times New Roman"/>
          <w:sz w:val="28"/>
          <w:szCs w:val="28"/>
        </w:rPr>
        <w:t xml:space="preserve"> </w:t>
      </w:r>
      <w:r w:rsidR="00A249A1" w:rsidRPr="00A249A1">
        <w:rPr>
          <w:rFonts w:ascii="Times New Roman" w:eastAsia="SimSun" w:hAnsi="Times New Roman"/>
          <w:sz w:val="28"/>
          <w:szCs w:val="28"/>
        </w:rPr>
        <w:t>максимальную реализацию образовательного потенциала каждого;</w:t>
      </w:r>
    </w:p>
    <w:p w:rsidR="00A249A1" w:rsidRPr="00A249A1" w:rsidRDefault="0076327E" w:rsidP="0076327E">
      <w:pPr>
        <w:widowControl w:val="0"/>
        <w:autoSpaceDE w:val="0"/>
        <w:autoSpaceDN w:val="0"/>
        <w:spacing w:after="0" w:line="240" w:lineRule="auto"/>
        <w:ind w:left="284"/>
        <w:jc w:val="both"/>
        <w:rPr>
          <w:rFonts w:ascii="Times New Roman" w:eastAsia="SimSun" w:hAnsi="Times New Roman"/>
          <w:sz w:val="28"/>
          <w:szCs w:val="28"/>
        </w:rPr>
      </w:pPr>
      <w:r>
        <w:rPr>
          <w:rFonts w:ascii="Times New Roman" w:eastAsia="SimSun" w:hAnsi="Times New Roman"/>
          <w:sz w:val="28"/>
          <w:szCs w:val="28"/>
        </w:rPr>
        <w:t xml:space="preserve">- </w:t>
      </w:r>
      <w:r w:rsidR="00A249A1" w:rsidRPr="00A249A1">
        <w:rPr>
          <w:rFonts w:ascii="Times New Roman" w:eastAsia="SimSun" w:hAnsi="Times New Roman"/>
          <w:sz w:val="28"/>
          <w:szCs w:val="28"/>
        </w:rPr>
        <w:t>способствуют мотивации кадров к участию в профессиональных конкурсах; предложения по корректировке Программы.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A249A1" w:rsidRDefault="00A249A1" w:rsidP="0076327E">
      <w:pPr>
        <w:spacing w:after="0" w:line="240" w:lineRule="auto"/>
        <w:rPr>
          <w:rFonts w:ascii="Times New Roman" w:eastAsia="SimSun" w:hAnsi="Times New Roman"/>
          <w:sz w:val="28"/>
          <w:szCs w:val="28"/>
        </w:rPr>
      </w:pPr>
    </w:p>
    <w:p w:rsidR="0076327E" w:rsidRDefault="0076327E" w:rsidP="0076327E">
      <w:pPr>
        <w:spacing w:after="0" w:line="240" w:lineRule="auto"/>
        <w:rPr>
          <w:rFonts w:ascii="Times New Roman" w:eastAsia="SimSun" w:hAnsi="Times New Roman"/>
          <w:sz w:val="28"/>
          <w:szCs w:val="28"/>
        </w:rPr>
      </w:pPr>
    </w:p>
    <w:p w:rsidR="00A249A1" w:rsidRPr="0076327E" w:rsidRDefault="00A249A1" w:rsidP="0076327E">
      <w:pPr>
        <w:spacing w:after="0" w:line="240" w:lineRule="auto"/>
        <w:jc w:val="center"/>
        <w:rPr>
          <w:rFonts w:ascii="Times New Roman" w:eastAsia="SimSun" w:hAnsi="Times New Roman"/>
          <w:sz w:val="28"/>
          <w:szCs w:val="28"/>
        </w:rPr>
      </w:pPr>
      <w:bookmarkStart w:id="34" w:name="_Toc149719662"/>
      <w:bookmarkStart w:id="35" w:name="_Toc4282"/>
      <w:bookmarkStart w:id="36" w:name="_Toc30950"/>
      <w:bookmarkStart w:id="37" w:name="_Toc20760"/>
      <w:bookmarkStart w:id="38" w:name="_Toc5899"/>
      <w:r w:rsidRPr="0076327E">
        <w:rPr>
          <w:rFonts w:ascii="Times New Roman" w:eastAsia="SimSun" w:hAnsi="Times New Roman"/>
          <w:sz w:val="28"/>
          <w:szCs w:val="28"/>
        </w:rPr>
        <w:lastRenderedPageBreak/>
        <w:t>7. Индикаторы результативности муниципальной программы</w:t>
      </w:r>
      <w:bookmarkEnd w:id="34"/>
      <w:bookmarkEnd w:id="35"/>
      <w:bookmarkEnd w:id="36"/>
      <w:bookmarkEnd w:id="37"/>
      <w:bookmarkEnd w:id="38"/>
    </w:p>
    <w:p w:rsidR="00A249A1" w:rsidRPr="0076327E" w:rsidRDefault="00A249A1" w:rsidP="0076327E">
      <w:pPr>
        <w:spacing w:after="0" w:line="240" w:lineRule="auto"/>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Значения индикаторов результативности муниципальной программы:</w:t>
      </w:r>
    </w:p>
    <w:p w:rsidR="00A249A1" w:rsidRPr="00A249A1" w:rsidRDefault="00A249A1" w:rsidP="0076327E">
      <w:pPr>
        <w:widowControl w:val="0"/>
        <w:autoSpaceDE w:val="0"/>
        <w:autoSpaceDN w:val="0"/>
        <w:spacing w:after="0" w:line="240" w:lineRule="auto"/>
        <w:jc w:val="both"/>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4703"/>
        <w:gridCol w:w="715"/>
        <w:gridCol w:w="1283"/>
        <w:gridCol w:w="998"/>
        <w:gridCol w:w="998"/>
        <w:gridCol w:w="1000"/>
      </w:tblGrid>
      <w:tr w:rsidR="00A249A1" w:rsidRPr="00A249A1" w:rsidTr="0076327E">
        <w:trPr>
          <w:trHeight w:val="74"/>
        </w:trPr>
        <w:tc>
          <w:tcPr>
            <w:tcW w:w="306"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п/п</w:t>
            </w:r>
          </w:p>
        </w:tc>
        <w:tc>
          <w:tcPr>
            <w:tcW w:w="2277"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Основные индикаторы развития</w:t>
            </w:r>
          </w:p>
        </w:tc>
        <w:tc>
          <w:tcPr>
            <w:tcW w:w="346"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ЕД</w:t>
            </w:r>
          </w:p>
        </w:tc>
        <w:tc>
          <w:tcPr>
            <w:tcW w:w="621" w:type="pct"/>
            <w:vMerge w:val="restar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Базовый показатель 2025</w:t>
            </w:r>
          </w:p>
        </w:tc>
        <w:tc>
          <w:tcPr>
            <w:tcW w:w="1450" w:type="pct"/>
            <w:gridSpan w:val="3"/>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Значение</w:t>
            </w:r>
          </w:p>
        </w:tc>
      </w:tr>
      <w:tr w:rsidR="00A249A1" w:rsidRPr="00A249A1" w:rsidTr="0076327E">
        <w:trPr>
          <w:trHeight w:val="28"/>
        </w:trPr>
        <w:tc>
          <w:tcPr>
            <w:tcW w:w="306"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277"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346" w:type="pct"/>
            <w:vMerge/>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621" w:type="pct"/>
            <w:vMerge/>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450" w:type="pct"/>
            <w:gridSpan w:val="3"/>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Планируемое (нарастающим итогом)</w:t>
            </w:r>
          </w:p>
        </w:tc>
      </w:tr>
      <w:tr w:rsidR="00A249A1" w:rsidRPr="00A249A1" w:rsidTr="0076327E">
        <w:trPr>
          <w:trHeight w:val="28"/>
        </w:trPr>
        <w:tc>
          <w:tcPr>
            <w:tcW w:w="306"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277"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346" w:type="pct"/>
            <w:vMerge/>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621" w:type="pct"/>
            <w:vMerge/>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48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483" w:type="pct"/>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484"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76327E">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A249A1" w:rsidRPr="00A249A1" w:rsidTr="0076327E">
        <w:trPr>
          <w:trHeight w:val="330"/>
        </w:trPr>
        <w:tc>
          <w:tcPr>
            <w:tcW w:w="5000" w:type="pct"/>
            <w:gridSpan w:val="7"/>
            <w:vAlign w:val="center"/>
          </w:tcPr>
          <w:p w:rsidR="00A249A1" w:rsidRPr="00A249A1" w:rsidRDefault="00A249A1" w:rsidP="00A249A1">
            <w:pPr>
              <w:tabs>
                <w:tab w:val="left" w:pos="258"/>
              </w:tabs>
              <w:suppressAutoHyphens/>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Задача 1. </w:t>
            </w:r>
            <w:r w:rsidRPr="00A249A1">
              <w:rPr>
                <w:rFonts w:ascii="Times New Roman" w:eastAsia="SimSun" w:hAnsi="Times New Roman"/>
                <w:sz w:val="24"/>
                <w:szCs w:val="24"/>
              </w:rPr>
              <w:t>Создание новых мест в образовательных организациях</w:t>
            </w:r>
          </w:p>
        </w:tc>
      </w:tr>
      <w:tr w:rsidR="00A249A1" w:rsidRPr="00A249A1" w:rsidTr="0076327E">
        <w:trPr>
          <w:trHeight w:val="384"/>
        </w:trPr>
        <w:tc>
          <w:tcPr>
            <w:tcW w:w="306" w:type="pct"/>
            <w:tcBorders>
              <w:bottom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1.1.1</w:t>
            </w:r>
          </w:p>
        </w:tc>
        <w:tc>
          <w:tcPr>
            <w:tcW w:w="2277" w:type="pct"/>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w:t>
            </w:r>
          </w:p>
        </w:tc>
        <w:tc>
          <w:tcPr>
            <w:tcW w:w="346"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7,65</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7,16</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6,66</w:t>
            </w:r>
          </w:p>
        </w:tc>
        <w:tc>
          <w:tcPr>
            <w:tcW w:w="484"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6,17</w:t>
            </w:r>
          </w:p>
        </w:tc>
      </w:tr>
      <w:tr w:rsidR="00A249A1" w:rsidRPr="00A249A1" w:rsidTr="0076327E">
        <w:trPr>
          <w:trHeight w:val="330"/>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1.1.2</w:t>
            </w:r>
          </w:p>
        </w:tc>
        <w:tc>
          <w:tcPr>
            <w:tcW w:w="227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Доступность дошкольного образования для детей в возрасте 3-7 лет от числа заявленных</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384"/>
        </w:trPr>
        <w:tc>
          <w:tcPr>
            <w:tcW w:w="306" w:type="pct"/>
            <w:tcBorders>
              <w:bottom w:val="single" w:sz="4" w:space="0" w:color="auto"/>
            </w:tcBorders>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1.1.3</w:t>
            </w:r>
          </w:p>
        </w:tc>
        <w:tc>
          <w:tcPr>
            <w:tcW w:w="2277" w:type="pct"/>
            <w:tcBorders>
              <w:bottom w:val="single" w:sz="4" w:space="0" w:color="auto"/>
            </w:tcBorders>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w:t>
            </w:r>
          </w:p>
        </w:tc>
        <w:tc>
          <w:tcPr>
            <w:tcW w:w="346" w:type="pct"/>
            <w:tcBorders>
              <w:bottom w:val="single" w:sz="4" w:space="0" w:color="auto"/>
            </w:tcBorders>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217"/>
        </w:trPr>
        <w:tc>
          <w:tcPr>
            <w:tcW w:w="5000" w:type="pct"/>
            <w:gridSpan w:val="7"/>
            <w:vAlign w:val="center"/>
          </w:tcPr>
          <w:p w:rsidR="00A249A1" w:rsidRPr="00A249A1" w:rsidRDefault="00A249A1" w:rsidP="00A249A1">
            <w:pPr>
              <w:suppressAutoHyphens/>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Задача 2. </w:t>
            </w:r>
            <w:r w:rsidRPr="00A249A1">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1.2.1</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92,44</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1.2.2</w:t>
            </w:r>
          </w:p>
        </w:tc>
        <w:tc>
          <w:tcPr>
            <w:tcW w:w="2277" w:type="pct"/>
          </w:tcPr>
          <w:p w:rsidR="00A249A1" w:rsidRPr="00A249A1" w:rsidRDefault="00A249A1" w:rsidP="00A249A1">
            <w:pPr>
              <w:widowControl w:val="0"/>
              <w:suppressAutoHyphens/>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1.2.3</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xml:space="preserve">Доля образовательных организаций, </w:t>
            </w:r>
            <w:r w:rsidRPr="00A249A1">
              <w:rPr>
                <w:rFonts w:ascii="Times New Roman" w:eastAsia="SimSun" w:hAnsi="Times New Roman"/>
                <w:sz w:val="24"/>
                <w:szCs w:val="24"/>
              </w:rPr>
              <w:lastRenderedPageBreak/>
              <w:t>имеющих благоустроенную территорию, соответствующую всем требованиям к безопасности условий образования</w:t>
            </w:r>
            <w:r w:rsidRPr="00A249A1">
              <w:rPr>
                <w:rFonts w:ascii="Times New Roman" w:eastAsia="SimSun" w:hAnsi="Times New Roman"/>
                <w:sz w:val="24"/>
                <w:szCs w:val="24"/>
              </w:rPr>
              <w:tab/>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88,63</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89,77</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90,9</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1.2.4</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92,04</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94,01</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95,14</w:t>
            </w:r>
          </w:p>
        </w:tc>
        <w:tc>
          <w:tcPr>
            <w:tcW w:w="484"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1.2.5</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1.2.6</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w:t>
            </w:r>
            <w:r w:rsidRPr="00A249A1">
              <w:rPr>
                <w:rFonts w:ascii="Times New Roman" w:eastAsia="SimSun" w:hAnsi="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7"/>
        </w:trPr>
        <w:tc>
          <w:tcPr>
            <w:tcW w:w="5000" w:type="pct"/>
            <w:gridSpan w:val="7"/>
            <w:vAlign w:val="center"/>
          </w:tcPr>
          <w:p w:rsidR="00A249A1" w:rsidRPr="00A249A1" w:rsidRDefault="00A249A1" w:rsidP="00A249A1">
            <w:pPr>
              <w:widowControl w:val="0"/>
              <w:autoSpaceDE w:val="0"/>
              <w:autoSpaceDN w:val="0"/>
              <w:spacing w:before="120" w:after="0" w:line="240" w:lineRule="auto"/>
              <w:jc w:val="center"/>
              <w:rPr>
                <w:rFonts w:ascii="Times New Roman" w:eastAsia="SimSun" w:hAnsi="Times New Roman"/>
                <w:sz w:val="24"/>
                <w:szCs w:val="24"/>
              </w:rPr>
            </w:pPr>
            <w:r w:rsidRPr="00A249A1">
              <w:rPr>
                <w:rFonts w:ascii="Times New Roman" w:eastAsia="SimSun" w:hAnsi="Times New Roman"/>
                <w:spacing w:val="-6"/>
                <w:sz w:val="24"/>
                <w:szCs w:val="24"/>
              </w:rPr>
              <w:t xml:space="preserve">Подпрограмма 2. </w:t>
            </w:r>
            <w:hyperlink r:id="rId40" w:anchor="P3101" w:history="1">
              <w:r w:rsidRPr="00A249A1">
                <w:rPr>
                  <w:rFonts w:ascii="Times New Roman" w:eastAsia="SimSun" w:hAnsi="Times New Roman"/>
                  <w:spacing w:val="-6"/>
                  <w:sz w:val="24"/>
                  <w:szCs w:val="24"/>
                </w:rPr>
                <w:t>Воспитание</w:t>
              </w:r>
            </w:hyperlink>
            <w:r w:rsidRPr="00A249A1">
              <w:rPr>
                <w:rFonts w:ascii="Times New Roman" w:eastAsia="SimSun" w:hAnsi="Times New Roman"/>
                <w:spacing w:val="-6"/>
                <w:sz w:val="24"/>
                <w:szCs w:val="24"/>
              </w:rPr>
              <w:t xml:space="preserve"> и развитие молодого гражданина Рыбинска в муниципальной системе образования</w:t>
            </w:r>
          </w:p>
        </w:tc>
      </w:tr>
      <w:tr w:rsidR="00A249A1" w:rsidRPr="00A249A1" w:rsidTr="0076327E">
        <w:trPr>
          <w:trHeight w:val="167"/>
        </w:trPr>
        <w:tc>
          <w:tcPr>
            <w:tcW w:w="5000" w:type="pct"/>
            <w:gridSpan w:val="7"/>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pacing w:val="-6"/>
                <w:sz w:val="24"/>
                <w:szCs w:val="24"/>
                <w:lang w:eastAsia="en-US"/>
              </w:rPr>
              <w:t xml:space="preserve">Задача 1. </w:t>
            </w:r>
            <w:r w:rsidRPr="00A249A1">
              <w:rPr>
                <w:rFonts w:ascii="Times New Roman" w:eastAsia="SimSun" w:hAnsi="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A249A1" w:rsidRPr="00A249A1" w:rsidTr="0076327E">
        <w:trPr>
          <w:trHeight w:val="330"/>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2.1.1</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включенных в образовательный туризм, том числе по городскому округу город Рыбинск</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93,3</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94,6</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95,8</w:t>
            </w:r>
          </w:p>
        </w:tc>
      </w:tr>
      <w:tr w:rsidR="00A249A1" w:rsidRPr="00A249A1" w:rsidTr="0076327E">
        <w:trPr>
          <w:trHeight w:val="330"/>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2.1.2</w:t>
            </w:r>
          </w:p>
        </w:tc>
        <w:tc>
          <w:tcPr>
            <w:tcW w:w="227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7-11 классов, принимающих участие в муниципальном этапе ВсОШ от числа участников школьного этапа</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48,0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49,0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51,0</w:t>
            </w:r>
          </w:p>
        </w:tc>
      </w:tr>
      <w:tr w:rsidR="00A249A1" w:rsidRPr="00A249A1" w:rsidTr="0076327E">
        <w:trPr>
          <w:trHeight w:val="330"/>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2.1.3</w:t>
            </w:r>
          </w:p>
        </w:tc>
        <w:tc>
          <w:tcPr>
            <w:tcW w:w="2277" w:type="pct"/>
          </w:tcPr>
          <w:p w:rsidR="00A249A1" w:rsidRPr="00A249A1" w:rsidRDefault="00A249A1" w:rsidP="00A249A1">
            <w:pPr>
              <w:tabs>
                <w:tab w:val="left" w:pos="400"/>
              </w:tabs>
              <w:spacing w:after="0" w:line="240" w:lineRule="auto"/>
              <w:contextualSpacing/>
              <w:jc w:val="both"/>
              <w:rPr>
                <w:rFonts w:ascii="Times New Roman" w:eastAsia="Arial Unicode MS" w:hAnsi="Times New Roman"/>
                <w:spacing w:val="-6"/>
                <w:kern w:val="1"/>
                <w:lang w:eastAsia="en-US"/>
              </w:rPr>
            </w:pPr>
            <w:r w:rsidRPr="00A249A1">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6,2</w:t>
            </w:r>
          </w:p>
        </w:tc>
        <w:tc>
          <w:tcPr>
            <w:tcW w:w="483"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6,3</w:t>
            </w:r>
          </w:p>
        </w:tc>
        <w:tc>
          <w:tcPr>
            <w:tcW w:w="483"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6,4</w:t>
            </w:r>
          </w:p>
        </w:tc>
        <w:tc>
          <w:tcPr>
            <w:tcW w:w="484"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6,5</w:t>
            </w:r>
          </w:p>
        </w:tc>
      </w:tr>
      <w:tr w:rsidR="00A249A1" w:rsidRPr="00A249A1" w:rsidTr="0076327E">
        <w:trPr>
          <w:trHeight w:val="384"/>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2.1.4</w:t>
            </w:r>
          </w:p>
        </w:tc>
        <w:tc>
          <w:tcPr>
            <w:tcW w:w="227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w:t>
            </w:r>
            <w:r w:rsidRPr="00A249A1">
              <w:rPr>
                <w:rFonts w:ascii="Times New Roman" w:eastAsia="SimSun" w:hAnsi="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82,4</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83,5</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84,6</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85,8</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2.1.5</w:t>
            </w:r>
          </w:p>
        </w:tc>
        <w:tc>
          <w:tcPr>
            <w:tcW w:w="2277" w:type="pct"/>
          </w:tcPr>
          <w:p w:rsidR="00A249A1" w:rsidRPr="00A249A1" w:rsidRDefault="00A249A1" w:rsidP="00A249A1">
            <w:pPr>
              <w:tabs>
                <w:tab w:val="left" w:pos="400"/>
              </w:tab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 xml:space="preserve">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w:t>
            </w:r>
            <w:r w:rsidRPr="00A249A1">
              <w:rPr>
                <w:rFonts w:ascii="Times New Roman" w:eastAsia="Arial Unicode MS" w:hAnsi="Times New Roman"/>
                <w:spacing w:val="-6"/>
                <w:kern w:val="1"/>
                <w:sz w:val="24"/>
                <w:szCs w:val="24"/>
                <w:lang w:eastAsia="en-US"/>
              </w:rPr>
              <w:lastRenderedPageBreak/>
              <w:t>первых», отряды волонтёров и др.</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37,0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43,0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r>
      <w:tr w:rsidR="00A249A1" w:rsidRPr="00A249A1" w:rsidTr="0076327E">
        <w:trPr>
          <w:trHeight w:val="164"/>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2.1.6</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164"/>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Задача 2. Реализация инновационных моделей социального партнерства</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2.2.1</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88,04</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89,0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90,5</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2.2.2</w:t>
            </w:r>
          </w:p>
        </w:tc>
        <w:tc>
          <w:tcPr>
            <w:tcW w:w="2277" w:type="pct"/>
          </w:tcPr>
          <w:p w:rsidR="00A249A1" w:rsidRPr="00A249A1" w:rsidRDefault="00A249A1" w:rsidP="00A249A1">
            <w:pPr>
              <w:spacing w:after="0" w:line="240" w:lineRule="auto"/>
              <w:jc w:val="both"/>
              <w:rPr>
                <w:rFonts w:ascii="Times New Roman" w:eastAsia="SimSun" w:hAnsi="Times New Roman"/>
                <w:spacing w:val="-6"/>
                <w:sz w:val="24"/>
                <w:lang w:eastAsia="en-US"/>
              </w:rPr>
            </w:pPr>
            <w:r w:rsidRPr="00A249A1">
              <w:rPr>
                <w:rFonts w:ascii="Times New Roman" w:eastAsia="SimSun" w:hAnsi="Times New Roman"/>
                <w:spacing w:val="-6"/>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2.2.3</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реализующих возможности целевой подготовки кадров</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2.2.4</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74,0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75,0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76,0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77,0</w:t>
            </w:r>
          </w:p>
        </w:tc>
      </w:tr>
      <w:tr w:rsidR="00A249A1" w:rsidRPr="00A249A1" w:rsidTr="0076327E">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Ведомственная целевая </w:t>
            </w:r>
            <w:hyperlink r:id="rId41" w:anchor="P4272" w:history="1">
              <w:r w:rsidRPr="00A249A1">
                <w:rPr>
                  <w:rFonts w:ascii="Times New Roman" w:eastAsia="SimSun" w:hAnsi="Times New Roman"/>
                  <w:sz w:val="24"/>
                  <w:szCs w:val="24"/>
                </w:rPr>
                <w:t>программа</w:t>
              </w:r>
            </w:hyperlink>
            <w:r w:rsidRPr="00A249A1">
              <w:rPr>
                <w:rFonts w:ascii="Times New Roman" w:eastAsia="SimSun" w:hAnsi="Times New Roman"/>
                <w:sz w:val="24"/>
                <w:szCs w:val="24"/>
              </w:rPr>
              <w:t xml:space="preserve"> функционирования отрасли «Образование»</w:t>
            </w:r>
          </w:p>
        </w:tc>
      </w:tr>
      <w:tr w:rsidR="00A249A1" w:rsidRPr="00A249A1" w:rsidTr="0076327E">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3.1.1</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3.1.2</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выпускников 11-х классов, получивших аттестат о среднем общем образовании</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76327E">
        <w:trPr>
          <w:trHeight w:val="28"/>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3.1.3</w:t>
            </w:r>
          </w:p>
        </w:tc>
        <w:tc>
          <w:tcPr>
            <w:tcW w:w="227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выпускников 9 классов, получивших аттестат об основном общем образовании</w:t>
            </w:r>
          </w:p>
        </w:tc>
        <w:tc>
          <w:tcPr>
            <w:tcW w:w="34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96,0</w:t>
            </w:r>
          </w:p>
        </w:tc>
        <w:tc>
          <w:tcPr>
            <w:tcW w:w="483"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97,50</w:t>
            </w:r>
          </w:p>
        </w:tc>
        <w:tc>
          <w:tcPr>
            <w:tcW w:w="483"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98,94</w:t>
            </w:r>
          </w:p>
        </w:tc>
        <w:tc>
          <w:tcPr>
            <w:tcW w:w="484"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99,94</w:t>
            </w:r>
          </w:p>
        </w:tc>
      </w:tr>
      <w:tr w:rsidR="00A249A1" w:rsidRPr="00A249A1" w:rsidTr="0076327E">
        <w:trPr>
          <w:trHeight w:val="28"/>
        </w:trPr>
        <w:tc>
          <w:tcPr>
            <w:tcW w:w="5000" w:type="pct"/>
            <w:gridSpan w:val="7"/>
            <w:vAlign w:val="center"/>
          </w:tcPr>
          <w:p w:rsidR="00A249A1" w:rsidRPr="00A249A1" w:rsidRDefault="00A249A1" w:rsidP="00A249A1">
            <w:pPr>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pacing w:val="-6"/>
                <w:sz w:val="24"/>
                <w:szCs w:val="24"/>
                <w:lang w:eastAsia="en-US"/>
              </w:rPr>
              <w:t>Задача 2.</w:t>
            </w:r>
            <w:r w:rsidRPr="00A249A1">
              <w:rPr>
                <w:rFonts w:ascii="Times New Roman" w:eastAsia="SimSun" w:hAnsi="Times New Roman"/>
                <w:sz w:val="24"/>
                <w:szCs w:val="24"/>
              </w:rPr>
              <w:t xml:space="preserve"> Создание в муниципальной системе образования условий для эффективной реализации муниципальных образовательных услуг</w:t>
            </w:r>
          </w:p>
        </w:tc>
      </w:tr>
      <w:tr w:rsidR="00A249A1" w:rsidRPr="00A249A1" w:rsidTr="0076327E">
        <w:trPr>
          <w:trHeight w:val="28"/>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3.2.1</w:t>
            </w:r>
          </w:p>
        </w:tc>
        <w:tc>
          <w:tcPr>
            <w:tcW w:w="227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педагогов, использующих возможности ФГИС «Моя школа», «МАХ»</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82,0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85,5</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95,0</w:t>
            </w:r>
          </w:p>
        </w:tc>
      </w:tr>
      <w:tr w:rsidR="00A249A1" w:rsidRPr="00A249A1" w:rsidTr="0076327E">
        <w:trPr>
          <w:trHeight w:val="28"/>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3.2.2</w:t>
            </w:r>
          </w:p>
        </w:tc>
        <w:tc>
          <w:tcPr>
            <w:tcW w:w="2277" w:type="pct"/>
            <w:shd w:val="clear" w:color="auto" w:fill="FFFFFF"/>
          </w:tcPr>
          <w:p w:rsidR="00A249A1" w:rsidRPr="00A249A1" w:rsidRDefault="00A249A1" w:rsidP="00A249A1">
            <w:pPr>
              <w:widowControl w:val="0"/>
              <w:suppressAutoHyphens/>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51,8</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53,6</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55,5</w:t>
            </w:r>
          </w:p>
        </w:tc>
      </w:tr>
      <w:tr w:rsidR="00A249A1" w:rsidRPr="00A249A1" w:rsidTr="0076327E">
        <w:trPr>
          <w:trHeight w:val="28"/>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3.2.3</w:t>
            </w:r>
          </w:p>
        </w:tc>
        <w:tc>
          <w:tcPr>
            <w:tcW w:w="227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34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keepNext/>
        <w:autoSpaceDE w:val="0"/>
        <w:autoSpaceDN w:val="0"/>
        <w:spacing w:after="0"/>
        <w:jc w:val="center"/>
        <w:outlineLvl w:val="0"/>
        <w:rPr>
          <w:rFonts w:ascii="Times New Roman" w:eastAsia="SimSun" w:hAnsi="Times New Roman"/>
          <w:sz w:val="28"/>
          <w:szCs w:val="28"/>
          <w:lang w:eastAsia="ar-SA"/>
        </w:rPr>
      </w:pPr>
      <w:bookmarkStart w:id="39" w:name="_Toc149719663"/>
      <w:r w:rsidRPr="00A249A1">
        <w:rPr>
          <w:rFonts w:ascii="Times New Roman" w:eastAsia="SimSun" w:hAnsi="Times New Roman"/>
          <w:b/>
          <w:bCs/>
          <w:iCs/>
          <w:sz w:val="28"/>
          <w:szCs w:val="28"/>
          <w:lang w:eastAsia="ar-SA"/>
        </w:rPr>
        <w:br w:type="page"/>
      </w:r>
      <w:bookmarkStart w:id="40" w:name="_Toc25303"/>
      <w:bookmarkStart w:id="41" w:name="_Toc16779"/>
      <w:bookmarkStart w:id="42" w:name="_Toc20401"/>
      <w:bookmarkStart w:id="43" w:name="_Toc25351"/>
      <w:r w:rsidRPr="00A249A1">
        <w:rPr>
          <w:rFonts w:ascii="Times New Roman" w:eastAsia="SimSun" w:hAnsi="Times New Roman"/>
          <w:sz w:val="28"/>
          <w:szCs w:val="28"/>
          <w:lang w:eastAsia="ar-SA"/>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39"/>
      <w:bookmarkEnd w:id="40"/>
      <w:bookmarkEnd w:id="41"/>
      <w:bookmarkEnd w:id="42"/>
      <w:bookmarkEnd w:id="43"/>
    </w:p>
    <w:p w:rsidR="00A249A1" w:rsidRPr="00C53B14" w:rsidRDefault="00A249A1" w:rsidP="00C53B14">
      <w:pPr>
        <w:spacing w:after="0" w:line="240" w:lineRule="auto"/>
        <w:rPr>
          <w:rFonts w:ascii="Times New Roman" w:eastAsia="SimSun" w:hAnsi="Times New Roman"/>
          <w:sz w:val="28"/>
          <w:szCs w:val="28"/>
        </w:rPr>
      </w:pPr>
    </w:p>
    <w:p w:rsidR="00A249A1" w:rsidRPr="00C53B14" w:rsidRDefault="00A249A1" w:rsidP="00C53B14">
      <w:pPr>
        <w:spacing w:after="0" w:line="240" w:lineRule="auto"/>
        <w:jc w:val="center"/>
        <w:rPr>
          <w:rFonts w:ascii="Times New Roman" w:hAnsi="Times New Roman"/>
          <w:sz w:val="28"/>
          <w:szCs w:val="28"/>
        </w:rPr>
      </w:pPr>
      <w:bookmarkStart w:id="44" w:name="_Toc149719664"/>
      <w:bookmarkStart w:id="45" w:name="_Toc1506"/>
      <w:bookmarkStart w:id="46" w:name="_Toc15759"/>
      <w:bookmarkStart w:id="47" w:name="_Toc16775"/>
      <w:bookmarkStart w:id="48" w:name="_Toc31543"/>
      <w:r w:rsidRPr="00C53B14">
        <w:rPr>
          <w:rFonts w:ascii="Times New Roman" w:hAnsi="Times New Roman"/>
          <w:sz w:val="28"/>
          <w:szCs w:val="28"/>
        </w:rPr>
        <w:t>1. Паспорт подпрограммы</w:t>
      </w:r>
      <w:bookmarkEnd w:id="44"/>
      <w:bookmarkEnd w:id="45"/>
      <w:bookmarkEnd w:id="46"/>
      <w:bookmarkEnd w:id="47"/>
      <w:bookmarkEnd w:id="48"/>
    </w:p>
    <w:p w:rsidR="00A249A1" w:rsidRPr="00C53B14" w:rsidRDefault="00A249A1" w:rsidP="00C53B14">
      <w:pPr>
        <w:spacing w:after="0" w:line="240" w:lineRule="auto"/>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95"/>
        <w:gridCol w:w="1510"/>
        <w:gridCol w:w="3094"/>
        <w:gridCol w:w="3429"/>
      </w:tblGrid>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Наименование подпрограммы</w:t>
            </w:r>
          </w:p>
        </w:tc>
        <w:tc>
          <w:tcPr>
            <w:tcW w:w="3889" w:type="pct"/>
            <w:gridSpan w:val="3"/>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Срок реализации</w:t>
            </w:r>
          </w:p>
        </w:tc>
        <w:tc>
          <w:tcPr>
            <w:tcW w:w="3889" w:type="pct"/>
            <w:gridSpan w:val="3"/>
            <w:vAlign w:val="center"/>
          </w:tcPr>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2026 – 2028 годы</w:t>
            </w:r>
          </w:p>
        </w:tc>
      </w:tr>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Основание для разработки подпрограммы</w:t>
            </w:r>
          </w:p>
        </w:tc>
        <w:tc>
          <w:tcPr>
            <w:tcW w:w="3889" w:type="pct"/>
            <w:gridSpan w:val="3"/>
          </w:tcPr>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29.12.2012 № 273-ФЗ «Об</w:t>
            </w:r>
            <w:r w:rsidR="00C53B14">
              <w:rPr>
                <w:rFonts w:ascii="Times New Roman" w:eastAsia="SimSun" w:hAnsi="Times New Roman"/>
                <w:sz w:val="24"/>
                <w:szCs w:val="24"/>
                <w:lang w:eastAsia="en-US"/>
              </w:rPr>
              <w:t xml:space="preserve"> </w:t>
            </w:r>
            <w:r w:rsidRPr="00A249A1">
              <w:rPr>
                <w:rFonts w:ascii="Times New Roman" w:eastAsia="SimSun" w:hAnsi="Times New Roman"/>
                <w:sz w:val="24"/>
                <w:szCs w:val="24"/>
                <w:lang w:eastAsia="en-US"/>
              </w:rPr>
              <w:t>образовании в Российской Федерации»;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Постановление Правительства Ярославской области от 30.04.2021 № 276-п «Об утверждении </w:t>
            </w:r>
            <w:r w:rsidRPr="00A249A1">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w:t>
            </w:r>
            <w:r w:rsidR="00B24661">
              <w:rPr>
                <w:rFonts w:ascii="Times New Roman" w:eastAsia="SimSun" w:hAnsi="Times New Roman" w:cs="Calibri"/>
                <w:sz w:val="24"/>
                <w:szCs w:val="24"/>
                <w:lang w:eastAsia="en-US"/>
              </w:rPr>
              <w:t xml:space="preserve"> </w:t>
            </w:r>
            <w:r w:rsidRPr="00A249A1">
              <w:rPr>
                <w:rFonts w:ascii="Times New Roman" w:eastAsia="SimSun" w:hAnsi="Times New Roman" w:cs="Calibri"/>
                <w:sz w:val="24"/>
                <w:szCs w:val="24"/>
                <w:lang w:eastAsia="en-US"/>
              </w:rPr>
              <w:t>молодёжи и</w:t>
            </w:r>
            <w:r w:rsidR="00B24661">
              <w:rPr>
                <w:rFonts w:ascii="Times New Roman" w:eastAsia="SimSun" w:hAnsi="Times New Roman" w:cs="Calibri"/>
                <w:sz w:val="24"/>
                <w:szCs w:val="24"/>
                <w:lang w:eastAsia="en-US"/>
              </w:rPr>
              <w:t xml:space="preserve"> </w:t>
            </w:r>
            <w:r w:rsidRPr="00A249A1">
              <w:rPr>
                <w:rFonts w:ascii="Times New Roman" w:eastAsia="SimSun" w:hAnsi="Times New Roman" w:cs="Calibri"/>
                <w:sz w:val="24"/>
                <w:szCs w:val="24"/>
                <w:lang w:eastAsia="en-US"/>
              </w:rPr>
              <w:t>оборота информационной продукции Ярославской области на 2021-2027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Ярославской области от 27.03.2024 № 396-п «Развитие образования в Ярославской области» на 2024-2030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42" w:history="1">
              <w:r w:rsidRPr="00A249A1">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A249A1">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A249A1">
              <w:rPr>
                <w:rFonts w:ascii="Times New Roman" w:eastAsia="SimSun" w:hAnsi="Times New Roman"/>
                <w:sz w:val="24"/>
                <w:szCs w:val="24"/>
                <w:lang w:eastAsia="en-US"/>
              </w:rPr>
              <w:t xml:space="preserve">постановление Администрации городского округа город Рыбинск </w:t>
            </w:r>
            <w:r w:rsidRPr="00A249A1">
              <w:rPr>
                <w:rFonts w:ascii="Times New Roman" w:eastAsia="SimSun" w:hAnsi="Times New Roman"/>
                <w:sz w:val="24"/>
                <w:szCs w:val="24"/>
                <w:lang w:eastAsia="en-US"/>
              </w:rPr>
              <w:lastRenderedPageBreak/>
              <w:t>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lastRenderedPageBreak/>
              <w:t>Заказчик подпрограммы</w:t>
            </w:r>
          </w:p>
        </w:tc>
        <w:tc>
          <w:tcPr>
            <w:tcW w:w="3889"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Администрация городского округа город Рыбинск Ярославской области</w:t>
            </w:r>
          </w:p>
        </w:tc>
      </w:tr>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Ответственный исполнитель, руководитель подпрограммы</w:t>
            </w:r>
          </w:p>
        </w:tc>
        <w:tc>
          <w:tcPr>
            <w:tcW w:w="3889"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A249A1" w:rsidRPr="00A249A1" w:rsidTr="00C53B14">
        <w:trPr>
          <w:trHeight w:val="64"/>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Куратор подпрограммы</w:t>
            </w:r>
          </w:p>
        </w:tc>
        <w:tc>
          <w:tcPr>
            <w:tcW w:w="3889" w:type="pct"/>
            <w:gridSpan w:val="3"/>
          </w:tcPr>
          <w:p w:rsidR="00A249A1" w:rsidRPr="00A249A1" w:rsidRDefault="00A249A1" w:rsidP="00B2466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Заместитель Главы Администрации по социальной политике</w:t>
            </w:r>
          </w:p>
        </w:tc>
      </w:tr>
      <w:tr w:rsidR="00A249A1" w:rsidRPr="00A249A1" w:rsidTr="00C53B14">
        <w:trPr>
          <w:trHeight w:val="64"/>
        </w:trPr>
        <w:tc>
          <w:tcPr>
            <w:tcW w:w="1111" w:type="pct"/>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Цели и задачи подпрограммы</w:t>
            </w:r>
          </w:p>
        </w:tc>
        <w:tc>
          <w:tcPr>
            <w:tcW w:w="3889" w:type="pct"/>
            <w:gridSpan w:val="3"/>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p w:rsidR="00A249A1" w:rsidRPr="00A249A1" w:rsidRDefault="00A249A1" w:rsidP="00A249A1">
            <w:pPr>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Задачи подпрограммы:</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Создание новых мест в образовательных организациях.</w:t>
            </w:r>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Организация, содержание сети подведомственных учреждений и укрепление материально-технической базы учреждений отрасли.</w:t>
            </w:r>
          </w:p>
        </w:tc>
      </w:tr>
      <w:tr w:rsidR="00A249A1" w:rsidRPr="00A249A1" w:rsidTr="00C53B14">
        <w:trPr>
          <w:trHeight w:val="64"/>
        </w:trPr>
        <w:tc>
          <w:tcPr>
            <w:tcW w:w="1111" w:type="pct"/>
            <w:vMerge w:val="restar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Объемы и источники финансирования подпрограммы</w:t>
            </w:r>
          </w:p>
        </w:tc>
        <w:tc>
          <w:tcPr>
            <w:tcW w:w="388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suppressAutoHyphens/>
              <w:autoSpaceDE w:val="0"/>
              <w:spacing w:after="0" w:line="240" w:lineRule="auto"/>
              <w:jc w:val="both"/>
              <w:rPr>
                <w:rFonts w:ascii="Times New Roman" w:eastAsia="SimSun" w:hAnsi="Times New Roman"/>
                <w:sz w:val="24"/>
                <w:szCs w:val="24"/>
                <w:lang w:eastAsia="ar-SA"/>
              </w:rPr>
            </w:pPr>
            <w:r w:rsidRPr="00A249A1">
              <w:rPr>
                <w:rFonts w:ascii="Times New Roman" w:eastAsia="SimSun" w:hAnsi="Times New Roman"/>
                <w:sz w:val="24"/>
                <w:szCs w:val="24"/>
                <w:lang w:eastAsia="ar-SA"/>
              </w:rPr>
              <w:t>Общий объем финансирования (выделено/потребность):</w:t>
            </w:r>
          </w:p>
          <w:p w:rsidR="00A249A1" w:rsidRPr="00A249A1" w:rsidRDefault="00A249A1" w:rsidP="00A249A1">
            <w:pPr>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ar-SA"/>
              </w:rPr>
              <w:t>1117,16 млн. руб./3921,23 млн. руб.</w:t>
            </w:r>
          </w:p>
        </w:tc>
      </w:tr>
      <w:tr w:rsidR="00A249A1" w:rsidRPr="00A249A1" w:rsidTr="00C53B14">
        <w:tblPrEx>
          <w:tblBorders>
            <w:insideH w:val="none" w:sz="0" w:space="0" w:color="auto"/>
          </w:tblBorders>
        </w:tblPrEx>
        <w:trPr>
          <w:trHeight w:val="227"/>
        </w:trPr>
        <w:tc>
          <w:tcPr>
            <w:tcW w:w="1111" w:type="pct"/>
            <w:vMerge/>
            <w:tcBorders>
              <w:top w:val="single" w:sz="4" w:space="0" w:color="auto"/>
              <w:bottom w:val="single" w:sz="4" w:space="0" w:color="auto"/>
            </w:tcBorders>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before="120"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городского бюджета</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74,84</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134,88</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21,95</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139,04</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7,43</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138,31</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104,22</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412,23</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before="120"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областного бюджета</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271,75</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371,75</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96,53</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468,87</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58,28</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518,14</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426,56</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1358,76</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before="120"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федерального бюджета</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488,02</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488,02</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98,36</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773,67</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888,55</w:t>
            </w:r>
          </w:p>
        </w:tc>
      </w:tr>
      <w:tr w:rsidR="00A249A1" w:rsidRPr="00A249A1" w:rsidTr="00C53B14">
        <w:trPr>
          <w:trHeight w:val="227"/>
        </w:trPr>
        <w:tc>
          <w:tcPr>
            <w:tcW w:w="1111" w:type="pct"/>
            <w:vMerge/>
          </w:tcPr>
          <w:p w:rsidR="00A249A1" w:rsidRPr="00A249A1" w:rsidRDefault="00A249A1" w:rsidP="00A249A1">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498"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586,38</w:t>
            </w:r>
          </w:p>
        </w:tc>
        <w:tc>
          <w:tcPr>
            <w:tcW w:w="1660"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2150,24</w:t>
            </w:r>
          </w:p>
        </w:tc>
      </w:tr>
      <w:tr w:rsidR="00A249A1" w:rsidRPr="00A249A1" w:rsidTr="00C53B14">
        <w:trPr>
          <w:trHeight w:val="139"/>
        </w:trPr>
        <w:tc>
          <w:tcPr>
            <w:tcW w:w="1111"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Ожидаемые результаты реализации подпрограммы</w:t>
            </w:r>
          </w:p>
        </w:tc>
        <w:tc>
          <w:tcPr>
            <w:tcW w:w="3889"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К концу 2028 года состояние системы образования городского округа город Рыбинск Ярославской области должно соответствовать следующим показателям:</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- 6,17%;</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Доступность дошкольного образования для детей в возрасте 3-7 лет от числа заявленных - 100,0%;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w:t>
            </w:r>
          </w:p>
          <w:p w:rsidR="00A249A1" w:rsidRPr="00A249A1" w:rsidRDefault="00A249A1" w:rsidP="00455FE9">
            <w:pPr>
              <w:widowControl w:val="0"/>
              <w:numPr>
                <w:ilvl w:val="0"/>
                <w:numId w:val="10"/>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A249A1" w:rsidRPr="00A249A1" w:rsidRDefault="00A249A1" w:rsidP="00455FE9">
            <w:pPr>
              <w:widowControl w:val="0"/>
              <w:numPr>
                <w:ilvl w:val="0"/>
                <w:numId w:val="10"/>
              </w:numPr>
              <w:suppressAutoHyphens/>
              <w:spacing w:after="0" w:line="240" w:lineRule="auto"/>
              <w:contextualSpacing/>
              <w:jc w:val="both"/>
              <w:rPr>
                <w:rFonts w:ascii="Times New Roman" w:eastAsia="SimSun" w:hAnsi="Times New Roman"/>
                <w:sz w:val="24"/>
                <w:szCs w:val="24"/>
                <w:lang w:eastAsia="en-US"/>
              </w:rPr>
            </w:pPr>
            <w:r w:rsidRPr="00A249A1">
              <w:rPr>
                <w:rFonts w:ascii="Times New Roman" w:eastAsia="Arial Unicode MS" w:hAnsi="Times New Roman"/>
                <w:spacing w:val="-6"/>
                <w:kern w:val="1"/>
                <w:sz w:val="24"/>
                <w:szCs w:val="24"/>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tc>
      </w:tr>
    </w:tbl>
    <w:p w:rsidR="00A249A1" w:rsidRPr="00B24661" w:rsidRDefault="00A249A1" w:rsidP="00B24661">
      <w:pPr>
        <w:spacing w:after="0"/>
        <w:rPr>
          <w:rFonts w:ascii="Times New Roman" w:eastAsia="SimSun" w:hAnsi="Times New Roman"/>
          <w:sz w:val="28"/>
          <w:szCs w:val="28"/>
          <w:highlight w:val="green"/>
        </w:rPr>
      </w:pPr>
      <w:bookmarkStart w:id="49" w:name="_Toc149719665"/>
    </w:p>
    <w:p w:rsidR="00A249A1" w:rsidRPr="00B24661" w:rsidRDefault="00A249A1" w:rsidP="00B24661">
      <w:pPr>
        <w:spacing w:after="0"/>
        <w:jc w:val="center"/>
        <w:rPr>
          <w:rFonts w:ascii="Times New Roman" w:hAnsi="Times New Roman"/>
          <w:sz w:val="28"/>
          <w:szCs w:val="28"/>
        </w:rPr>
      </w:pPr>
      <w:bookmarkStart w:id="50" w:name="_Toc16653"/>
      <w:bookmarkStart w:id="51" w:name="_Toc4699"/>
      <w:bookmarkStart w:id="52" w:name="_Toc9039"/>
      <w:bookmarkStart w:id="53" w:name="_Toc12654"/>
      <w:r w:rsidRPr="00B24661">
        <w:rPr>
          <w:rFonts w:ascii="Times New Roman" w:hAnsi="Times New Roman"/>
          <w:sz w:val="28"/>
          <w:szCs w:val="28"/>
        </w:rPr>
        <w:t>2. Анализ существующей ситуации и оценка проблем, решение которых осуществляется путём реализации подпрограммы</w:t>
      </w:r>
      <w:bookmarkEnd w:id="49"/>
      <w:bookmarkEnd w:id="50"/>
      <w:bookmarkEnd w:id="51"/>
      <w:bookmarkEnd w:id="52"/>
      <w:bookmarkEnd w:id="53"/>
    </w:p>
    <w:p w:rsidR="00A249A1" w:rsidRPr="00B24661" w:rsidRDefault="00A249A1" w:rsidP="00B24661">
      <w:pPr>
        <w:spacing w:after="0"/>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A249A1" w:rsidRPr="00B24661" w:rsidRDefault="00A249A1" w:rsidP="00B24661">
      <w:pPr>
        <w:jc w:val="center"/>
        <w:rPr>
          <w:rFonts w:ascii="Times New Roman" w:hAnsi="Times New Roman"/>
          <w:sz w:val="28"/>
          <w:szCs w:val="28"/>
        </w:rPr>
      </w:pPr>
      <w:bookmarkStart w:id="54" w:name="_Toc149719666"/>
      <w:bookmarkStart w:id="55" w:name="_Toc4440"/>
      <w:bookmarkStart w:id="56" w:name="_Toc6495"/>
      <w:bookmarkStart w:id="57" w:name="_Toc6028"/>
      <w:bookmarkStart w:id="58" w:name="_Toc30948"/>
      <w:r w:rsidRPr="00B24661">
        <w:rPr>
          <w:rFonts w:ascii="Times New Roman" w:hAnsi="Times New Roman"/>
          <w:sz w:val="28"/>
          <w:szCs w:val="28"/>
        </w:rPr>
        <w:lastRenderedPageBreak/>
        <w:t>3. Цели, задачи, ожидаемые результаты подпрограммы</w:t>
      </w:r>
      <w:bookmarkEnd w:id="54"/>
      <w:bookmarkEnd w:id="55"/>
      <w:bookmarkEnd w:id="56"/>
      <w:bookmarkEnd w:id="57"/>
      <w:bookmarkEnd w:id="58"/>
    </w:p>
    <w:p w:rsidR="00A249A1" w:rsidRPr="00B24661" w:rsidRDefault="00A249A1" w:rsidP="00B24661">
      <w:pPr>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A249A1" w:rsidRPr="00A249A1" w:rsidRDefault="00A249A1" w:rsidP="00B24661">
      <w:pPr>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Задачи подпрограммы:</w:t>
      </w: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r w:rsidRPr="00A249A1">
        <w:rPr>
          <w:rFonts w:ascii="Times New Roman" w:eastAsia="SimSun" w:hAnsi="Times New Roman"/>
          <w:sz w:val="28"/>
          <w:szCs w:val="28"/>
        </w:rPr>
        <w:t>- Создание новых мест в образовательных организациях;</w:t>
      </w: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r w:rsidRPr="00A249A1">
        <w:rPr>
          <w:rFonts w:ascii="Times New Roman" w:eastAsia="SimSun" w:hAnsi="Times New Roman"/>
          <w:sz w:val="28"/>
          <w:szCs w:val="28"/>
        </w:rPr>
        <w:t>- Организация, содержание сети подведомственных учреждений и укрепление материально-технической базы учреждений отрасли.</w:t>
      </w:r>
    </w:p>
    <w:p w:rsidR="00A249A1" w:rsidRPr="00A249A1" w:rsidRDefault="00A249A1" w:rsidP="00A249A1">
      <w:pPr>
        <w:tabs>
          <w:tab w:val="left" w:pos="258"/>
          <w:tab w:val="left" w:pos="720"/>
        </w:tabs>
        <w:suppressAutoHyphens/>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2028 года следует ориентироваться на следующие ожидаемые результаты:</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- 6,17%;</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Доступность дошкольного образования для детей в возрасте 3-7 лет от числа заявленных - 100,0%;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w:t>
      </w:r>
    </w:p>
    <w:p w:rsidR="00A249A1" w:rsidRPr="00A249A1" w:rsidRDefault="00A249A1" w:rsidP="00455FE9">
      <w:pPr>
        <w:widowControl w:val="0"/>
        <w:numPr>
          <w:ilvl w:val="0"/>
          <w:numId w:val="11"/>
        </w:numPr>
        <w:tabs>
          <w:tab w:val="left" w:pos="425"/>
        </w:tabs>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A249A1" w:rsidRPr="00A249A1" w:rsidRDefault="00A249A1" w:rsidP="00455FE9">
      <w:pPr>
        <w:widowControl w:val="0"/>
        <w:numPr>
          <w:ilvl w:val="0"/>
          <w:numId w:val="11"/>
        </w:numPr>
        <w:autoSpaceDE w:val="0"/>
        <w:autoSpaceDN w:val="0"/>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leftChars="200" w:left="863" w:hangingChars="151" w:hanging="423"/>
        <w:jc w:val="both"/>
        <w:rPr>
          <w:rFonts w:ascii="Times New Roman" w:eastAsia="SimSun" w:hAnsi="Times New Roman"/>
          <w:sz w:val="28"/>
          <w:szCs w:val="28"/>
        </w:rPr>
      </w:pPr>
    </w:p>
    <w:p w:rsidR="00A249A1" w:rsidRPr="00A249A1" w:rsidRDefault="00A249A1" w:rsidP="00A249A1">
      <w:pPr>
        <w:keepNext/>
        <w:numPr>
          <w:ilvl w:val="1"/>
          <w:numId w:val="0"/>
        </w:numPr>
        <w:tabs>
          <w:tab w:val="left" w:pos="0"/>
        </w:tabs>
        <w:suppressAutoHyphens/>
        <w:spacing w:before="240" w:after="60" w:line="240" w:lineRule="auto"/>
        <w:ind w:leftChars="200" w:left="863" w:hangingChars="151" w:hanging="423"/>
        <w:jc w:val="center"/>
        <w:outlineLvl w:val="1"/>
        <w:rPr>
          <w:rFonts w:ascii="Times New Roman" w:eastAsia="SimSun" w:hAnsi="Times New Roman"/>
          <w:sz w:val="28"/>
          <w:szCs w:val="28"/>
        </w:rPr>
        <w:sectPr w:rsidR="00A249A1" w:rsidRPr="00A249A1" w:rsidSect="00B24661">
          <w:headerReference w:type="default" r:id="rId43"/>
          <w:pgSz w:w="11905" w:h="16838"/>
          <w:pgMar w:top="1134" w:right="567" w:bottom="1134" w:left="1134" w:header="567" w:footer="0" w:gutter="0"/>
          <w:cols w:space="720"/>
          <w:titlePg/>
          <w:docGrid w:linePitch="299"/>
        </w:sectPr>
      </w:pPr>
    </w:p>
    <w:p w:rsidR="00A249A1" w:rsidRPr="00A249A1" w:rsidRDefault="00A249A1" w:rsidP="00A249A1">
      <w:pPr>
        <w:keepNext/>
        <w:numPr>
          <w:ilvl w:val="1"/>
          <w:numId w:val="0"/>
        </w:numPr>
        <w:tabs>
          <w:tab w:val="left" w:pos="0"/>
        </w:tabs>
        <w:suppressAutoHyphens/>
        <w:spacing w:before="240" w:after="60" w:line="240" w:lineRule="auto"/>
        <w:ind w:left="576" w:hanging="576"/>
        <w:jc w:val="center"/>
        <w:outlineLvl w:val="1"/>
        <w:rPr>
          <w:rFonts w:ascii="Times New Roman" w:eastAsia="SimSun" w:hAnsi="Times New Roman"/>
          <w:sz w:val="28"/>
          <w:szCs w:val="28"/>
          <w:lang w:eastAsia="ar-SA"/>
        </w:rPr>
      </w:pPr>
      <w:bookmarkStart w:id="59" w:name="_Toc149719667"/>
      <w:bookmarkStart w:id="60" w:name="_Toc3843"/>
      <w:bookmarkStart w:id="61" w:name="_Toc5189"/>
      <w:bookmarkStart w:id="62" w:name="_Toc28617"/>
      <w:bookmarkStart w:id="63" w:name="_Toc28896"/>
      <w:r w:rsidRPr="00A249A1">
        <w:rPr>
          <w:rFonts w:ascii="Times New Roman" w:eastAsia="SimSun" w:hAnsi="Times New Roman"/>
          <w:bCs/>
          <w:iCs/>
          <w:sz w:val="28"/>
          <w:szCs w:val="28"/>
          <w:lang w:eastAsia="ar-SA"/>
        </w:rPr>
        <w:lastRenderedPageBreak/>
        <w:t xml:space="preserve">4. </w:t>
      </w:r>
      <w:r w:rsidRPr="00A249A1">
        <w:rPr>
          <w:rFonts w:ascii="Times New Roman" w:eastAsia="SimSun" w:hAnsi="Times New Roman"/>
          <w:sz w:val="28"/>
          <w:szCs w:val="28"/>
          <w:lang w:eastAsia="ar-SA"/>
        </w:rPr>
        <w:t>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59"/>
      <w:bookmarkEnd w:id="60"/>
      <w:bookmarkEnd w:id="61"/>
      <w:bookmarkEnd w:id="62"/>
      <w:bookmarkEnd w:id="63"/>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highlight w:val="blue"/>
        </w:rPr>
      </w:pPr>
    </w:p>
    <w:tbl>
      <w:tblPr>
        <w:tblW w:w="5000" w:type="pct"/>
        <w:tblCellMar>
          <w:left w:w="0" w:type="dxa"/>
          <w:right w:w="0" w:type="dxa"/>
        </w:tblCellMar>
        <w:tblLook w:val="0000" w:firstRow="0" w:lastRow="0" w:firstColumn="0" w:lastColumn="0" w:noHBand="0" w:noVBand="0"/>
      </w:tblPr>
      <w:tblGrid>
        <w:gridCol w:w="507"/>
        <w:gridCol w:w="2614"/>
        <w:gridCol w:w="1557"/>
        <w:gridCol w:w="1269"/>
        <w:gridCol w:w="700"/>
        <w:gridCol w:w="933"/>
        <w:gridCol w:w="951"/>
        <w:gridCol w:w="933"/>
        <w:gridCol w:w="933"/>
        <w:gridCol w:w="933"/>
        <w:gridCol w:w="933"/>
        <w:gridCol w:w="933"/>
        <w:gridCol w:w="933"/>
        <w:gridCol w:w="1018"/>
      </w:tblGrid>
      <w:tr w:rsidR="00A249A1" w:rsidRPr="00A249A1" w:rsidTr="00B24661">
        <w:trPr>
          <w:trHeight w:val="397"/>
          <w:tblHeader/>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 п/п</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Наименование мероприятия</w:t>
            </w:r>
          </w:p>
        </w:tc>
        <w:tc>
          <w:tcPr>
            <w:tcW w:w="514"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 xml:space="preserve">Ожидаемый результат </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Сметная стоимость</w:t>
            </w:r>
          </w:p>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млн. руб.</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Ист. фин.</w:t>
            </w:r>
          </w:p>
        </w:tc>
        <w:tc>
          <w:tcPr>
            <w:tcW w:w="2470" w:type="pct"/>
            <w:gridSpan w:val="8"/>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Объем финансирования, млн. руб.</w:t>
            </w:r>
          </w:p>
        </w:tc>
        <w:tc>
          <w:tcPr>
            <w:tcW w:w="337" w:type="pct"/>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Ответст-венный испол-нитель</w:t>
            </w:r>
          </w:p>
        </w:tc>
      </w:tr>
      <w:tr w:rsidR="00A249A1" w:rsidRPr="00A249A1" w:rsidTr="00B24661">
        <w:trPr>
          <w:trHeight w:val="613"/>
          <w:tblHeader/>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622" w:type="pct"/>
            <w:gridSpan w:val="2"/>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2026-2028</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337" w:type="pct"/>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397"/>
          <w:tblHeader/>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14"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37"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сроки</w:t>
            </w:r>
          </w:p>
        </w:tc>
      </w:tr>
      <w:tr w:rsidR="00A249A1" w:rsidRPr="00A249A1" w:rsidTr="00B24661">
        <w:trPr>
          <w:trHeight w:val="340"/>
          <w:tblHeader/>
        </w:trPr>
        <w:tc>
          <w:tcPr>
            <w:tcW w:w="167"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w:t>
            </w:r>
          </w:p>
        </w:tc>
        <w:tc>
          <w:tcPr>
            <w:tcW w:w="86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w:t>
            </w:r>
          </w:p>
        </w:tc>
        <w:tc>
          <w:tcPr>
            <w:tcW w:w="514"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3</w:t>
            </w:r>
          </w:p>
        </w:tc>
        <w:tc>
          <w:tcPr>
            <w:tcW w:w="419"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4</w:t>
            </w:r>
          </w:p>
        </w:tc>
        <w:tc>
          <w:tcPr>
            <w:tcW w:w="23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5</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6</w:t>
            </w:r>
          </w:p>
        </w:tc>
        <w:tc>
          <w:tcPr>
            <w:tcW w:w="314"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7</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8</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9</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11</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12</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14</w:t>
            </w:r>
          </w:p>
        </w:tc>
      </w:tr>
      <w:tr w:rsidR="00A249A1" w:rsidRPr="00A249A1" w:rsidTr="00B24661">
        <w:trPr>
          <w:trHeight w:val="284"/>
        </w:trPr>
        <w:tc>
          <w:tcPr>
            <w:tcW w:w="5000" w:type="pct"/>
            <w:gridSpan w:val="14"/>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 xml:space="preserve">Задача 1. </w:t>
            </w:r>
            <w:r w:rsidRPr="00A249A1">
              <w:rPr>
                <w:rFonts w:ascii="Times New Roman" w:eastAsia="SimSun" w:hAnsi="Times New Roman"/>
                <w:sz w:val="24"/>
                <w:szCs w:val="24"/>
              </w:rPr>
              <w:t>Создание новых мест в образовательных организациях.</w:t>
            </w:r>
          </w:p>
        </w:tc>
      </w:tr>
      <w:tr w:rsidR="00A249A1" w:rsidRPr="00A249A1" w:rsidTr="00B24661">
        <w:trPr>
          <w:trHeight w:val="284"/>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Calibri" w:hAnsi="Times New Roman"/>
                <w:sz w:val="24"/>
                <w:szCs w:val="24"/>
              </w:rPr>
            </w:pPr>
            <w:r w:rsidRPr="00A249A1">
              <w:rPr>
                <w:rFonts w:ascii="Times New Roman" w:eastAsia="Calibri" w:hAnsi="Times New Roman"/>
                <w:sz w:val="24"/>
                <w:szCs w:val="24"/>
              </w:rPr>
              <w:t>1.1</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B24661">
            <w:pPr>
              <w:spacing w:after="0" w:line="240" w:lineRule="auto"/>
              <w:rPr>
                <w:rFonts w:ascii="Times New Roman" w:eastAsia="Calibri" w:hAnsi="Times New Roman"/>
                <w:sz w:val="24"/>
                <w:szCs w:val="24"/>
              </w:rPr>
            </w:pPr>
            <w:r w:rsidRPr="00A249A1">
              <w:rPr>
                <w:rFonts w:ascii="Times New Roman" w:eastAsia="Calibri" w:hAnsi="Times New Roman"/>
                <w:sz w:val="24"/>
                <w:szCs w:val="24"/>
              </w:rPr>
              <w:t>Разработка ПСД и строительство детского сада в пос. Копаево</w:t>
            </w:r>
          </w:p>
        </w:tc>
        <w:tc>
          <w:tcPr>
            <w:tcW w:w="514"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r w:rsidRPr="00A249A1">
              <w:rPr>
                <w:rFonts w:ascii="Times New Roman" w:eastAsia="Calibri" w:hAnsi="Times New Roman"/>
                <w:sz w:val="24"/>
                <w:szCs w:val="24"/>
              </w:rPr>
              <w:t>Построен детский сад</w:t>
            </w:r>
          </w:p>
          <w:p w:rsidR="00A249A1" w:rsidRPr="00A249A1" w:rsidRDefault="00A249A1" w:rsidP="00A249A1">
            <w:pPr>
              <w:spacing w:after="0" w:line="240" w:lineRule="auto"/>
              <w:rPr>
                <w:rFonts w:ascii="Times New Roman" w:eastAsia="Calibri" w:hAnsi="Times New Roman"/>
                <w:sz w:val="24"/>
                <w:szCs w:val="24"/>
              </w:rPr>
            </w:pPr>
            <w:r w:rsidRPr="00A249A1">
              <w:rPr>
                <w:rFonts w:ascii="Times New Roman" w:eastAsia="Calibri" w:hAnsi="Times New Roman"/>
                <w:sz w:val="24"/>
                <w:szCs w:val="24"/>
              </w:rPr>
              <w:t>на 140 мест</w:t>
            </w:r>
          </w:p>
        </w:tc>
        <w:tc>
          <w:tcPr>
            <w:tcW w:w="419"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10,00 – ПСД</w:t>
            </w:r>
          </w:p>
          <w:p w:rsidR="00A249A1" w:rsidRPr="00A249A1" w:rsidRDefault="00A249A1" w:rsidP="00A249A1">
            <w:pPr>
              <w:spacing w:after="240" w:line="240" w:lineRule="auto"/>
              <w:jc w:val="center"/>
              <w:rPr>
                <w:rFonts w:ascii="Times New Roman" w:eastAsia="Calibri" w:hAnsi="Times New Roman"/>
                <w:sz w:val="24"/>
                <w:szCs w:val="24"/>
              </w:rPr>
            </w:pPr>
            <w:r w:rsidRPr="00A249A1">
              <w:rPr>
                <w:rFonts w:ascii="Times New Roman" w:eastAsia="Calibri" w:hAnsi="Times New Roman"/>
                <w:sz w:val="24"/>
                <w:szCs w:val="24"/>
              </w:rPr>
              <w:t>132,0 – строитель-ство</w:t>
            </w: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16,60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08" w:type="pct"/>
            <w:tcBorders>
              <w:top w:val="single" w:sz="4" w:space="0" w:color="auto"/>
              <w:left w:val="single" w:sz="4" w:space="0" w:color="auto"/>
              <w:bottom w:val="single" w:sz="4" w:space="0" w:color="auto"/>
              <w:right w:val="nil"/>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6,60</w:t>
            </w:r>
          </w:p>
        </w:tc>
        <w:tc>
          <w:tcPr>
            <w:tcW w:w="337"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УС</w:t>
            </w:r>
          </w:p>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ДО</w:t>
            </w:r>
          </w:p>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0"/>
                <w:szCs w:val="20"/>
              </w:rPr>
              <w:t>в период с 01.01.2027 по 31.12.2028</w:t>
            </w:r>
          </w:p>
        </w:tc>
      </w:tr>
      <w:tr w:rsidR="00A249A1" w:rsidRPr="00A249A1" w:rsidTr="00B24661">
        <w:trPr>
          <w:trHeight w:val="284"/>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both"/>
              <w:rPr>
                <w:rFonts w:ascii="Times New Roman" w:eastAsia="Calibri" w:hAnsi="Times New Roman"/>
                <w:sz w:val="24"/>
                <w:szCs w:val="24"/>
              </w:rPr>
            </w:pPr>
          </w:p>
        </w:tc>
        <w:tc>
          <w:tcPr>
            <w:tcW w:w="419"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35,11</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nil"/>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35,11</w:t>
            </w:r>
          </w:p>
        </w:tc>
        <w:tc>
          <w:tcPr>
            <w:tcW w:w="33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284"/>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both"/>
              <w:rPr>
                <w:rFonts w:ascii="Times New Roman" w:eastAsia="Calibri" w:hAnsi="Times New Roman"/>
                <w:sz w:val="24"/>
                <w:szCs w:val="24"/>
              </w:rPr>
            </w:pPr>
          </w:p>
        </w:tc>
        <w:tc>
          <w:tcPr>
            <w:tcW w:w="419"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90,29</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nil"/>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90,29</w:t>
            </w:r>
          </w:p>
        </w:tc>
        <w:tc>
          <w:tcPr>
            <w:tcW w:w="33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298"/>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both"/>
              <w:rPr>
                <w:rFonts w:ascii="Times New Roman" w:eastAsia="Calibri" w:hAnsi="Times New Roman"/>
                <w:sz w:val="24"/>
                <w:szCs w:val="24"/>
              </w:rPr>
            </w:pPr>
          </w:p>
        </w:tc>
        <w:tc>
          <w:tcPr>
            <w:tcW w:w="419"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142,00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132,00</w:t>
            </w:r>
          </w:p>
        </w:tc>
        <w:tc>
          <w:tcPr>
            <w:tcW w:w="337"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397"/>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1.2</w:t>
            </w:r>
          </w:p>
        </w:tc>
        <w:tc>
          <w:tcPr>
            <w:tcW w:w="86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B24661">
            <w:pPr>
              <w:spacing w:after="0" w:line="240" w:lineRule="auto"/>
              <w:rPr>
                <w:rFonts w:ascii="Times New Roman" w:eastAsia="SimSun" w:hAnsi="Times New Roman"/>
                <w:sz w:val="24"/>
                <w:szCs w:val="24"/>
              </w:rPr>
            </w:pPr>
            <w:r w:rsidRPr="00A249A1">
              <w:rPr>
                <w:rFonts w:ascii="Times New Roman" w:eastAsia="SimSun" w:hAnsi="Times New Roman"/>
                <w:sz w:val="24"/>
                <w:szCs w:val="24"/>
              </w:rPr>
              <w:t>Разработка, экспертиза ПСД, строительство новой школы в микро-районе Прибрежный</w:t>
            </w:r>
          </w:p>
        </w:tc>
        <w:tc>
          <w:tcPr>
            <w:tcW w:w="514"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Построена школа на 1100 мест</w:t>
            </w:r>
          </w:p>
        </w:tc>
        <w:tc>
          <w:tcPr>
            <w:tcW w:w="419"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B2466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 – ПСД 1974,58 – строитель-ство</w:t>
            </w: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98,72</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B2466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49,36</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49,36</w:t>
            </w:r>
          </w:p>
        </w:tc>
        <w:tc>
          <w:tcPr>
            <w:tcW w:w="337" w:type="pct"/>
            <w:vMerge w:val="restart"/>
            <w:tcBorders>
              <w:top w:val="single" w:sz="4" w:space="0" w:color="auto"/>
              <w:left w:val="nil"/>
              <w:right w:val="single" w:sz="4" w:space="0" w:color="auto"/>
            </w:tcBorders>
            <w:vAlign w:val="center"/>
          </w:tcPr>
          <w:p w:rsidR="00A249A1" w:rsidRPr="00A249A1" w:rsidRDefault="00A249A1" w:rsidP="00B2466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УС</w:t>
            </w:r>
          </w:p>
          <w:p w:rsidR="00A249A1" w:rsidRPr="00A249A1" w:rsidRDefault="00A249A1" w:rsidP="00B2466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ДО</w:t>
            </w:r>
          </w:p>
          <w:p w:rsidR="00A249A1" w:rsidRPr="00A249A1" w:rsidRDefault="00A249A1" w:rsidP="00B24661">
            <w:pPr>
              <w:spacing w:after="0" w:line="240" w:lineRule="auto"/>
              <w:jc w:val="center"/>
              <w:rPr>
                <w:rFonts w:ascii="Times New Roman" w:eastAsia="Calibri" w:hAnsi="Times New Roman"/>
                <w:sz w:val="24"/>
                <w:szCs w:val="24"/>
              </w:rPr>
            </w:pPr>
            <w:r w:rsidRPr="00A249A1">
              <w:rPr>
                <w:rFonts w:ascii="Times New Roman" w:eastAsia="Calibri" w:hAnsi="Times New Roman"/>
                <w:sz w:val="20"/>
                <w:szCs w:val="20"/>
              </w:rPr>
              <w:t>в период с 01.01.2027 по 31.12.2028</w:t>
            </w:r>
          </w:p>
        </w:tc>
      </w:tr>
      <w:tr w:rsidR="00A249A1" w:rsidRPr="00A249A1" w:rsidTr="00B24661">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419"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525,24</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B2466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262,62</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262,62</w:t>
            </w:r>
          </w:p>
        </w:tc>
        <w:tc>
          <w:tcPr>
            <w:tcW w:w="337" w:type="pct"/>
            <w:vMerge/>
            <w:tcBorders>
              <w:left w:val="nil"/>
              <w:right w:val="single" w:sz="4" w:space="0" w:color="auto"/>
            </w:tcBorders>
          </w:tcPr>
          <w:p w:rsidR="00A249A1" w:rsidRPr="00A249A1" w:rsidRDefault="00A249A1" w:rsidP="00A249A1">
            <w:pPr>
              <w:spacing w:after="0" w:line="240" w:lineRule="auto"/>
              <w:jc w:val="right"/>
              <w:rPr>
                <w:rFonts w:ascii="Times New Roman" w:eastAsia="Calibri" w:hAnsi="Times New Roman"/>
                <w:sz w:val="24"/>
                <w:szCs w:val="24"/>
              </w:rPr>
            </w:pPr>
          </w:p>
        </w:tc>
      </w:tr>
      <w:tr w:rsidR="00A249A1" w:rsidRPr="00A249A1" w:rsidTr="00B24661">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419"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1350,62</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B2466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675,31</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675,31</w:t>
            </w:r>
          </w:p>
        </w:tc>
        <w:tc>
          <w:tcPr>
            <w:tcW w:w="337" w:type="pct"/>
            <w:vMerge/>
            <w:tcBorders>
              <w:left w:val="nil"/>
              <w:right w:val="single" w:sz="4" w:space="0" w:color="auto"/>
            </w:tcBorders>
          </w:tcPr>
          <w:p w:rsidR="00A249A1" w:rsidRPr="00A249A1" w:rsidRDefault="00A249A1" w:rsidP="00A249A1">
            <w:pPr>
              <w:spacing w:after="0" w:line="240" w:lineRule="auto"/>
              <w:jc w:val="right"/>
              <w:rPr>
                <w:rFonts w:ascii="Times New Roman" w:eastAsia="Calibri" w:hAnsi="Times New Roman"/>
                <w:sz w:val="24"/>
                <w:szCs w:val="24"/>
              </w:rPr>
            </w:pPr>
          </w:p>
        </w:tc>
      </w:tr>
      <w:tr w:rsidR="00A249A1" w:rsidRPr="00A249A1" w:rsidTr="00B24661">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86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Calibri" w:hAnsi="Times New Roman"/>
                <w:sz w:val="24"/>
                <w:szCs w:val="24"/>
              </w:rPr>
            </w:pPr>
          </w:p>
        </w:tc>
        <w:tc>
          <w:tcPr>
            <w:tcW w:w="23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1974,58</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B24661">
            <w:pPr>
              <w:spacing w:after="120"/>
              <w:jc w:val="center"/>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987,29</w:t>
            </w: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987,29</w:t>
            </w:r>
          </w:p>
        </w:tc>
        <w:tc>
          <w:tcPr>
            <w:tcW w:w="337" w:type="pct"/>
            <w:vMerge/>
            <w:tcBorders>
              <w:left w:val="single" w:sz="4" w:space="0" w:color="auto"/>
              <w:bottom w:val="single" w:sz="4" w:space="0" w:color="auto"/>
              <w:right w:val="single" w:sz="4" w:space="0" w:color="auto"/>
            </w:tcBorders>
          </w:tcPr>
          <w:p w:rsidR="00A249A1" w:rsidRPr="00A249A1" w:rsidRDefault="00A249A1" w:rsidP="00A249A1">
            <w:pPr>
              <w:spacing w:after="0" w:line="240" w:lineRule="auto"/>
              <w:jc w:val="right"/>
              <w:rPr>
                <w:rFonts w:ascii="Times New Roman" w:eastAsia="Calibri" w:hAnsi="Times New Roman"/>
                <w:sz w:val="24"/>
                <w:szCs w:val="24"/>
              </w:rPr>
            </w:pPr>
          </w:p>
        </w:tc>
      </w:tr>
      <w:tr w:rsidR="00A249A1" w:rsidRPr="00A249A1" w:rsidTr="00B24661">
        <w:trPr>
          <w:trHeight w:val="284"/>
        </w:trPr>
        <w:tc>
          <w:tcPr>
            <w:tcW w:w="1962" w:type="pct"/>
            <w:gridSpan w:val="4"/>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r w:rsidRPr="00A249A1">
              <w:rPr>
                <w:rFonts w:ascii="Times New Roman" w:eastAsia="Calibri" w:hAnsi="Times New Roman"/>
                <w:sz w:val="24"/>
                <w:szCs w:val="24"/>
              </w:rPr>
              <w:t>Итого по задаче 1</w:t>
            </w: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115,32</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59,36</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55,96</w:t>
            </w:r>
          </w:p>
        </w:tc>
        <w:tc>
          <w:tcPr>
            <w:tcW w:w="337"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284"/>
        </w:trPr>
        <w:tc>
          <w:tcPr>
            <w:tcW w:w="1962" w:type="pct"/>
            <w:gridSpan w:val="4"/>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560,35</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262,62</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297,73</w:t>
            </w:r>
          </w:p>
        </w:tc>
        <w:tc>
          <w:tcPr>
            <w:tcW w:w="337" w:type="pct"/>
            <w:vMerge/>
            <w:tcBorders>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284"/>
        </w:trPr>
        <w:tc>
          <w:tcPr>
            <w:tcW w:w="1962" w:type="pct"/>
            <w:gridSpan w:val="4"/>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1440,91</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675,31</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765,60</w:t>
            </w:r>
          </w:p>
        </w:tc>
        <w:tc>
          <w:tcPr>
            <w:tcW w:w="337" w:type="pct"/>
            <w:vMerge/>
            <w:tcBorders>
              <w:left w:val="nil"/>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r w:rsidR="00A249A1" w:rsidRPr="00A249A1" w:rsidTr="00B24661">
        <w:trPr>
          <w:trHeight w:val="284"/>
        </w:trPr>
        <w:tc>
          <w:tcPr>
            <w:tcW w:w="1962" w:type="pct"/>
            <w:gridSpan w:val="4"/>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2116,58</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997,29</w:t>
            </w: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1119,29</w:t>
            </w:r>
          </w:p>
        </w:tc>
        <w:tc>
          <w:tcPr>
            <w:tcW w:w="337" w:type="pct"/>
            <w:tcBorders>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Calibri" w:hAnsi="Times New Roman"/>
                <w:sz w:val="24"/>
                <w:szCs w:val="24"/>
              </w:rPr>
            </w:pPr>
          </w:p>
        </w:tc>
      </w:tr>
    </w:tbl>
    <w:p w:rsidR="00A249A1" w:rsidRPr="00A249A1" w:rsidRDefault="00A249A1" w:rsidP="00A249A1">
      <w:pPr>
        <w:spacing w:after="0"/>
        <w:rPr>
          <w:rFonts w:ascii="Times New Roman" w:eastAsia="SimSun" w:hAnsi="Times New Roman"/>
          <w:vanish/>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102"/>
        <w:gridCol w:w="1739"/>
        <w:gridCol w:w="842"/>
        <w:gridCol w:w="996"/>
        <w:gridCol w:w="1109"/>
        <w:gridCol w:w="956"/>
        <w:gridCol w:w="998"/>
        <w:gridCol w:w="876"/>
        <w:gridCol w:w="998"/>
        <w:gridCol w:w="803"/>
        <w:gridCol w:w="998"/>
        <w:gridCol w:w="1300"/>
      </w:tblGrid>
      <w:tr w:rsidR="00A249A1" w:rsidRPr="00A249A1" w:rsidTr="00E00CBB">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lastRenderedPageBreak/>
              <w:t>№ п/п</w:t>
            </w:r>
          </w:p>
        </w:tc>
        <w:tc>
          <w:tcPr>
            <w:tcW w:w="3102"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Наименование мероприятия</w:t>
            </w:r>
          </w:p>
        </w:tc>
        <w:tc>
          <w:tcPr>
            <w:tcW w:w="1739"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Ожидаемый результат</w:t>
            </w:r>
          </w:p>
        </w:tc>
        <w:tc>
          <w:tcPr>
            <w:tcW w:w="842"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Ист. фин.</w:t>
            </w:r>
          </w:p>
        </w:tc>
        <w:tc>
          <w:tcPr>
            <w:tcW w:w="7734" w:type="dxa"/>
            <w:gridSpan w:val="8"/>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Объем финансирования, млн. руб.</w:t>
            </w:r>
          </w:p>
        </w:tc>
        <w:tc>
          <w:tcPr>
            <w:tcW w:w="1300"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Ответст-венный испол-нитель, сроки</w:t>
            </w:r>
          </w:p>
        </w:tc>
      </w:tr>
      <w:tr w:rsidR="00A249A1" w:rsidRPr="00A249A1" w:rsidTr="00E00CBB">
        <w:tc>
          <w:tcPr>
            <w:tcW w:w="636" w:type="dxa"/>
            <w:vMerge/>
            <w:vAlign w:val="center"/>
          </w:tcPr>
          <w:p w:rsidR="00A249A1" w:rsidRPr="00A249A1" w:rsidRDefault="00A249A1" w:rsidP="00A249A1">
            <w:pPr>
              <w:rPr>
                <w:rFonts w:ascii="Times New Roman" w:eastAsia="SimSun" w:hAnsi="Times New Roman"/>
                <w:sz w:val="24"/>
                <w:szCs w:val="24"/>
              </w:rPr>
            </w:pPr>
          </w:p>
        </w:tc>
        <w:tc>
          <w:tcPr>
            <w:tcW w:w="3102" w:type="dxa"/>
            <w:vMerge/>
            <w:vAlign w:val="center"/>
          </w:tcPr>
          <w:p w:rsidR="00A249A1" w:rsidRPr="00A249A1" w:rsidRDefault="00A249A1" w:rsidP="00A249A1">
            <w:pPr>
              <w:rPr>
                <w:rFonts w:ascii="Times New Roman" w:eastAsia="SimSun" w:hAnsi="Times New Roman"/>
                <w:sz w:val="24"/>
                <w:szCs w:val="24"/>
              </w:rPr>
            </w:pPr>
          </w:p>
        </w:tc>
        <w:tc>
          <w:tcPr>
            <w:tcW w:w="1739" w:type="dxa"/>
            <w:vMerge/>
            <w:vAlign w:val="center"/>
          </w:tcPr>
          <w:p w:rsidR="00A249A1" w:rsidRPr="00A249A1" w:rsidRDefault="00A249A1" w:rsidP="00A249A1">
            <w:pPr>
              <w:rPr>
                <w:rFonts w:ascii="Times New Roman" w:eastAsia="SimSun" w:hAnsi="Times New Roman"/>
                <w:sz w:val="24"/>
                <w:szCs w:val="24"/>
              </w:rPr>
            </w:pPr>
          </w:p>
        </w:tc>
        <w:tc>
          <w:tcPr>
            <w:tcW w:w="842" w:type="dxa"/>
            <w:vMerge/>
            <w:vAlign w:val="center"/>
          </w:tcPr>
          <w:p w:rsidR="00A249A1" w:rsidRPr="00A249A1" w:rsidRDefault="00A249A1" w:rsidP="00A249A1">
            <w:pPr>
              <w:jc w:val="center"/>
              <w:rPr>
                <w:rFonts w:ascii="Times New Roman" w:eastAsia="SimSun" w:hAnsi="Times New Roman"/>
                <w:sz w:val="24"/>
                <w:szCs w:val="24"/>
              </w:rPr>
            </w:pPr>
          </w:p>
        </w:tc>
        <w:tc>
          <w:tcPr>
            <w:tcW w:w="2105" w:type="dxa"/>
            <w:gridSpan w:val="2"/>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 2026-2028</w:t>
            </w:r>
          </w:p>
        </w:tc>
        <w:tc>
          <w:tcPr>
            <w:tcW w:w="1954" w:type="dxa"/>
            <w:gridSpan w:val="2"/>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1874" w:type="dxa"/>
            <w:gridSpan w:val="2"/>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1801" w:type="dxa"/>
            <w:gridSpan w:val="2"/>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1300" w:type="dxa"/>
            <w:vMerge/>
            <w:vAlign w:val="center"/>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ign w:val="center"/>
          </w:tcPr>
          <w:p w:rsidR="00A249A1" w:rsidRPr="00A249A1" w:rsidRDefault="00A249A1" w:rsidP="00A249A1">
            <w:pPr>
              <w:rPr>
                <w:rFonts w:ascii="Times New Roman" w:eastAsia="SimSun" w:hAnsi="Times New Roman"/>
                <w:sz w:val="24"/>
                <w:szCs w:val="24"/>
              </w:rPr>
            </w:pPr>
          </w:p>
        </w:tc>
        <w:tc>
          <w:tcPr>
            <w:tcW w:w="3102" w:type="dxa"/>
            <w:vMerge/>
            <w:vAlign w:val="center"/>
          </w:tcPr>
          <w:p w:rsidR="00A249A1" w:rsidRPr="00A249A1" w:rsidRDefault="00A249A1" w:rsidP="00A249A1">
            <w:pPr>
              <w:rPr>
                <w:rFonts w:ascii="Times New Roman" w:eastAsia="SimSun" w:hAnsi="Times New Roman"/>
                <w:sz w:val="24"/>
                <w:szCs w:val="24"/>
              </w:rPr>
            </w:pPr>
          </w:p>
        </w:tc>
        <w:tc>
          <w:tcPr>
            <w:tcW w:w="1739" w:type="dxa"/>
            <w:vMerge/>
            <w:vAlign w:val="center"/>
          </w:tcPr>
          <w:p w:rsidR="00A249A1" w:rsidRPr="00A249A1" w:rsidRDefault="00A249A1" w:rsidP="00A249A1">
            <w:pPr>
              <w:rPr>
                <w:rFonts w:ascii="Times New Roman" w:eastAsia="SimSun" w:hAnsi="Times New Roman"/>
                <w:sz w:val="24"/>
                <w:szCs w:val="24"/>
              </w:rPr>
            </w:pPr>
          </w:p>
        </w:tc>
        <w:tc>
          <w:tcPr>
            <w:tcW w:w="842" w:type="dxa"/>
            <w:vMerge/>
            <w:vAlign w:val="center"/>
          </w:tcPr>
          <w:p w:rsidR="00A249A1" w:rsidRPr="00A249A1" w:rsidRDefault="00A249A1" w:rsidP="00A249A1">
            <w:pPr>
              <w:jc w:val="center"/>
              <w:rPr>
                <w:rFonts w:ascii="Times New Roman" w:eastAsia="SimSun" w:hAnsi="Times New Roman"/>
                <w:sz w:val="24"/>
                <w:szCs w:val="24"/>
              </w:rPr>
            </w:pPr>
          </w:p>
        </w:tc>
        <w:tc>
          <w:tcPr>
            <w:tcW w:w="99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109"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95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87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803"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1300" w:type="dxa"/>
            <w:vMerge/>
            <w:vAlign w:val="center"/>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1</w:t>
            </w:r>
          </w:p>
        </w:tc>
        <w:tc>
          <w:tcPr>
            <w:tcW w:w="310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w:t>
            </w:r>
          </w:p>
        </w:tc>
        <w:tc>
          <w:tcPr>
            <w:tcW w:w="1739"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3</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4</w:t>
            </w:r>
          </w:p>
        </w:tc>
        <w:tc>
          <w:tcPr>
            <w:tcW w:w="99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5</w:t>
            </w:r>
          </w:p>
        </w:tc>
        <w:tc>
          <w:tcPr>
            <w:tcW w:w="1109"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6</w:t>
            </w:r>
          </w:p>
        </w:tc>
        <w:tc>
          <w:tcPr>
            <w:tcW w:w="95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7</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8</w:t>
            </w:r>
          </w:p>
        </w:tc>
        <w:tc>
          <w:tcPr>
            <w:tcW w:w="876"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9</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10</w:t>
            </w:r>
          </w:p>
        </w:tc>
        <w:tc>
          <w:tcPr>
            <w:tcW w:w="803"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11</w:t>
            </w:r>
          </w:p>
        </w:tc>
        <w:tc>
          <w:tcPr>
            <w:tcW w:w="998"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12</w:t>
            </w:r>
          </w:p>
        </w:tc>
        <w:tc>
          <w:tcPr>
            <w:tcW w:w="1300"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13</w:t>
            </w:r>
          </w:p>
        </w:tc>
      </w:tr>
      <w:tr w:rsidR="00A249A1" w:rsidRPr="00A249A1" w:rsidTr="00E00CBB">
        <w:tc>
          <w:tcPr>
            <w:tcW w:w="15353" w:type="dxa"/>
            <w:gridSpan w:val="13"/>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A249A1" w:rsidRPr="00A249A1" w:rsidTr="00B24661">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w:t>
            </w:r>
          </w:p>
        </w:tc>
        <w:tc>
          <w:tcPr>
            <w:tcW w:w="3102"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Капитальный ремонт зданий и помещений:</w:t>
            </w:r>
          </w:p>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ЦРР №№ 10, 22, 43, 51, 56, 84, 85, 92, 97, 109, 112, 114; ЦО №№ 1, 2, 5, 12, 18, 20, 21, 23, 27, 32, 36, 44</w:t>
            </w:r>
          </w:p>
        </w:tc>
        <w:tc>
          <w:tcPr>
            <w:tcW w:w="1739" w:type="dxa"/>
            <w:vMerge w:val="restart"/>
            <w:vAlign w:val="center"/>
          </w:tcPr>
          <w:p w:rsidR="00A249A1" w:rsidRPr="00A249A1" w:rsidRDefault="00A249A1" w:rsidP="00B24661">
            <w:pPr>
              <w:rPr>
                <w:rFonts w:ascii="Times New Roman" w:eastAsia="SimSun" w:hAnsi="Times New Roman"/>
                <w:sz w:val="24"/>
                <w:szCs w:val="24"/>
              </w:rPr>
            </w:pPr>
            <w:r w:rsidRPr="00A249A1">
              <w:rPr>
                <w:rFonts w:ascii="Times New Roman" w:eastAsia="SimSun" w:hAnsi="Times New Roman"/>
                <w:sz w:val="24"/>
                <w:szCs w:val="24"/>
              </w:rPr>
              <w:t>Здания ОО соответствуют современным требованиям</w:t>
            </w: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61,33</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76,18</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49,45</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49,45</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11,88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11,88</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14,85</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1, 2, 18, 21, 32, 36; ЦРР № 51</w:t>
            </w:r>
          </w:p>
          <w:p w:rsidR="00A249A1" w:rsidRPr="00A249A1" w:rsidRDefault="00A249A1" w:rsidP="00A249A1">
            <w:pPr>
              <w:spacing w:after="12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Далее - ежегодно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179,46</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227,27</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141,21</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141,21</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38,25</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38,25</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47,81</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526,04</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648,99</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427,68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427,68</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98,36</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98,36</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122,95</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766,83</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952,44</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618,34</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618,34</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148,49</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148,49</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185,61</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rPr>
          <w:trHeight w:val="665"/>
        </w:trPr>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2.2</w:t>
            </w:r>
          </w:p>
        </w:tc>
        <w:tc>
          <w:tcPr>
            <w:tcW w:w="3102" w:type="dxa"/>
            <w:vMerge w:val="restart"/>
            <w:vAlign w:val="center"/>
          </w:tcPr>
          <w:p w:rsidR="00A249A1" w:rsidRPr="00A249A1" w:rsidRDefault="00A249A1" w:rsidP="00B24661">
            <w:pPr>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Ремонт кровли, фасадов, крылец, цоколя, отмостки, систем водостоков, систем ГВС, ХВС, тепловых пунктов и узлов, внутренних помещений </w:t>
            </w:r>
            <w:r w:rsidRPr="00A249A1">
              <w:rPr>
                <w:rFonts w:ascii="Times New Roman" w:eastAsia="SimSun" w:hAnsi="Times New Roman"/>
                <w:sz w:val="24"/>
                <w:szCs w:val="24"/>
              </w:rPr>
              <w:lastRenderedPageBreak/>
              <w:t>(ремонт стен, потолков, замена оконных и дверных блоков): структурные подразделения ОК, Центр «Молодые таланты»</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lastRenderedPageBreak/>
              <w:t>Обеспечено нормальное функциони-рование ОО</w:t>
            </w: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6,98</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2,68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15,00</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1,97</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803"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2,33</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8, 32, 43</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ЦРР №№ 46, 49, 106, 116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lastRenderedPageBreak/>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8,61</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8,61</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15,00</w:t>
            </w:r>
          </w:p>
        </w:tc>
        <w:tc>
          <w:tcPr>
            <w:tcW w:w="803" w:type="dxa"/>
            <w:vAlign w:val="center"/>
          </w:tcPr>
          <w:p w:rsidR="00A249A1" w:rsidRPr="00A249A1" w:rsidRDefault="00A249A1" w:rsidP="00A249A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15,59</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85,00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11,29</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1,97</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25,00</w:t>
            </w:r>
          </w:p>
        </w:tc>
        <w:tc>
          <w:tcPr>
            <w:tcW w:w="803"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2,33</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2.3</w:t>
            </w:r>
          </w:p>
        </w:tc>
        <w:tc>
          <w:tcPr>
            <w:tcW w:w="3102"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Ремонт пищеблоков, обеденных и актовых залов. Замена мебели, технологи-ческого и санитарного оборудования: ЦРР №№ 29, 32, 57, 85, 88, 105, 112; ЦО №№ 5, 12, 20, 30, 44</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Помещения и оборудование соответствуют требованиям СанПиН</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0,20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0,20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03" w:type="dxa"/>
            <w:vAlign w:val="center"/>
          </w:tcPr>
          <w:p w:rsidR="00A249A1" w:rsidRPr="00A249A1" w:rsidRDefault="00A249A1" w:rsidP="00A249A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5</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13,50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4,50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4,50</w:t>
            </w:r>
          </w:p>
        </w:tc>
        <w:tc>
          <w:tcPr>
            <w:tcW w:w="803" w:type="dxa"/>
            <w:vAlign w:val="center"/>
          </w:tcPr>
          <w:p w:rsidR="00A249A1" w:rsidRPr="00A249A1" w:rsidRDefault="00A249A1" w:rsidP="00A249A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4,50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A249A1">
            <w:pPr>
              <w:jc w:val="right"/>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p>
        </w:tc>
        <w:tc>
          <w:tcPr>
            <w:tcW w:w="956"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p>
        </w:tc>
        <w:tc>
          <w:tcPr>
            <w:tcW w:w="803" w:type="dxa"/>
            <w:vAlign w:val="center"/>
          </w:tcPr>
          <w:p w:rsidR="00A249A1" w:rsidRPr="00A249A1" w:rsidRDefault="00A249A1" w:rsidP="00A249A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19,50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6,50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6,50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6,50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B24661">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2.4</w:t>
            </w:r>
          </w:p>
        </w:tc>
        <w:tc>
          <w:tcPr>
            <w:tcW w:w="3102"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Ремонт медицинских блоков. Замена оборудования:</w:t>
            </w:r>
          </w:p>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 xml:space="preserve">ЦРР №№ 10, 15, 18, 46, 51, </w:t>
            </w:r>
            <w:r w:rsidRPr="00A249A1">
              <w:rPr>
                <w:rFonts w:ascii="Times New Roman" w:eastAsia="SimSun" w:hAnsi="Times New Roman"/>
                <w:sz w:val="24"/>
                <w:szCs w:val="24"/>
              </w:rPr>
              <w:lastRenderedPageBreak/>
              <w:t>52, 85, 97, 107; ЦО №№ 5, 11, 20, 26</w:t>
            </w:r>
          </w:p>
        </w:tc>
        <w:tc>
          <w:tcPr>
            <w:tcW w:w="1739" w:type="dxa"/>
            <w:vMerge w:val="restart"/>
          </w:tcPr>
          <w:p w:rsidR="00A249A1" w:rsidRPr="00A249A1" w:rsidRDefault="00A249A1" w:rsidP="00A249A1">
            <w:pPr>
              <w:rPr>
                <w:rFonts w:ascii="Times New Roman" w:eastAsia="SimSun" w:hAnsi="Times New Roman"/>
              </w:rPr>
            </w:pPr>
            <w:r w:rsidRPr="00A249A1">
              <w:rPr>
                <w:rFonts w:ascii="Times New Roman" w:eastAsia="SimSun" w:hAnsi="Times New Roman"/>
                <w:sz w:val="24"/>
                <w:szCs w:val="24"/>
              </w:rPr>
              <w:lastRenderedPageBreak/>
              <w:t xml:space="preserve">Медицинские блоки и оборудование соответствуют </w:t>
            </w:r>
            <w:r w:rsidRPr="00A249A1">
              <w:rPr>
                <w:rFonts w:ascii="Times New Roman" w:eastAsia="SimSun" w:hAnsi="Times New Roman"/>
                <w:sz w:val="24"/>
                <w:szCs w:val="24"/>
              </w:rPr>
              <w:lastRenderedPageBreak/>
              <w:t>требованиям СанПиН</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2,40</w:t>
            </w:r>
          </w:p>
        </w:tc>
        <w:tc>
          <w:tcPr>
            <w:tcW w:w="956"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0,80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0,80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0,80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lastRenderedPageBreak/>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6,00</w:t>
            </w:r>
          </w:p>
        </w:tc>
        <w:tc>
          <w:tcPr>
            <w:tcW w:w="956"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8,40</w:t>
            </w: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2.5</w:t>
            </w:r>
          </w:p>
        </w:tc>
        <w:tc>
          <w:tcPr>
            <w:tcW w:w="3102" w:type="dxa"/>
            <w:vMerge w:val="restart"/>
            <w:vAlign w:val="center"/>
          </w:tcPr>
          <w:p w:rsidR="00A249A1" w:rsidRPr="00A249A1" w:rsidRDefault="00A249A1" w:rsidP="00B24661">
            <w:pPr>
              <w:rPr>
                <w:rFonts w:ascii="Times New Roman" w:eastAsia="SimSun" w:hAnsi="Times New Roman"/>
                <w:sz w:val="24"/>
                <w:szCs w:val="24"/>
              </w:rPr>
            </w:pPr>
            <w:r w:rsidRPr="00A249A1">
              <w:rPr>
                <w:rFonts w:ascii="Times New Roman" w:eastAsia="SimSun" w:hAnsi="Times New Roman"/>
                <w:sz w:val="24"/>
                <w:szCs w:val="24"/>
              </w:rPr>
              <w:t>Установка, ремонт, прогулочных веранд (теневых навесов): ЦРР №№ 14, 16, 22, 29, 31, 32, 34, 43, 51, 52, 56, 57, 63, 71, 74, 83, 93, 94, 97, 98, 102, 105, 107, 109, 112, 113, 114, 115, 116</w:t>
            </w:r>
          </w:p>
        </w:tc>
        <w:tc>
          <w:tcPr>
            <w:tcW w:w="1739" w:type="dxa"/>
            <w:vMerge w:val="restart"/>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На всех прогулочных участках установлены веранды (теневые навесы), соответству-ющие требованиям СанПиН</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7,80</w:t>
            </w: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1,80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ДО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tcBorders>
              <w:bottom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bottom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bottom w:val="single" w:sz="4" w:space="0" w:color="auto"/>
            </w:tcBorders>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7,80</w:t>
            </w: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1,80</w:t>
            </w: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2.6</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Ремонт бассейнов:</w:t>
            </w:r>
          </w:p>
          <w:p w:rsidR="00A249A1" w:rsidRPr="00A249A1" w:rsidRDefault="00A249A1" w:rsidP="00B24661">
            <w:pPr>
              <w:rPr>
                <w:rFonts w:ascii="Times New Roman" w:eastAsia="SimSun" w:hAnsi="Times New Roman"/>
                <w:sz w:val="24"/>
                <w:szCs w:val="24"/>
              </w:rPr>
            </w:pPr>
            <w:r w:rsidRPr="00A249A1">
              <w:rPr>
                <w:rFonts w:ascii="Times New Roman" w:eastAsia="SimSun" w:hAnsi="Times New Roman"/>
                <w:sz w:val="24"/>
                <w:szCs w:val="24"/>
              </w:rPr>
              <w:t>ЦРР №№ 1, 70, 109, 112, 116</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B24661">
            <w:pPr>
              <w:rPr>
                <w:rFonts w:ascii="Times New Roman" w:eastAsia="SimSun" w:hAnsi="Times New Roman"/>
                <w:sz w:val="24"/>
                <w:szCs w:val="24"/>
              </w:rPr>
            </w:pPr>
            <w:r w:rsidRPr="00A249A1">
              <w:rPr>
                <w:rFonts w:ascii="Times New Roman" w:eastAsia="SimSun" w:hAnsi="Times New Roman"/>
                <w:sz w:val="24"/>
                <w:szCs w:val="24"/>
              </w:rPr>
              <w:t>Бассейны соответствуют требованиям СанПиН</w:t>
            </w:r>
          </w:p>
        </w:tc>
        <w:tc>
          <w:tcPr>
            <w:tcW w:w="842" w:type="dxa"/>
            <w:tcBorders>
              <w:left w:val="single" w:sz="4" w:space="0" w:color="auto"/>
            </w:tcBorders>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6,00</w:t>
            </w: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 </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lastRenderedPageBreak/>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B24661">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B24661">
            <w:pPr>
              <w:jc w:val="center"/>
              <w:rPr>
                <w:rFonts w:ascii="Times New Roman" w:eastAsia="SimSun" w:hAnsi="Times New Roman"/>
                <w:sz w:val="24"/>
                <w:szCs w:val="24"/>
              </w:rPr>
            </w:pPr>
          </w:p>
        </w:tc>
        <w:tc>
          <w:tcPr>
            <w:tcW w:w="1109" w:type="dxa"/>
            <w:vAlign w:val="center"/>
          </w:tcPr>
          <w:p w:rsidR="00A249A1" w:rsidRPr="00A249A1" w:rsidRDefault="00A249A1" w:rsidP="00B24661">
            <w:pPr>
              <w:jc w:val="center"/>
              <w:rPr>
                <w:rFonts w:ascii="Times New Roman" w:eastAsia="SimSun" w:hAnsi="Times New Roman"/>
                <w:sz w:val="24"/>
                <w:szCs w:val="24"/>
              </w:rPr>
            </w:pPr>
          </w:p>
        </w:tc>
        <w:tc>
          <w:tcPr>
            <w:tcW w:w="95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76"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803" w:type="dxa"/>
            <w:vAlign w:val="center"/>
          </w:tcPr>
          <w:p w:rsidR="00A249A1" w:rsidRPr="00A249A1" w:rsidRDefault="00A249A1" w:rsidP="00B24661">
            <w:pPr>
              <w:jc w:val="center"/>
              <w:rPr>
                <w:rFonts w:ascii="Times New Roman" w:eastAsia="SimSun" w:hAnsi="Times New Roman"/>
                <w:sz w:val="24"/>
                <w:szCs w:val="24"/>
              </w:rPr>
            </w:pPr>
          </w:p>
        </w:tc>
        <w:tc>
          <w:tcPr>
            <w:tcW w:w="998" w:type="dxa"/>
            <w:vAlign w:val="center"/>
          </w:tcPr>
          <w:p w:rsidR="00A249A1" w:rsidRPr="00A249A1" w:rsidRDefault="00A249A1" w:rsidP="00B24661">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B24661">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B24661">
            <w:pPr>
              <w:spacing w:after="0"/>
              <w:jc w:val="center"/>
              <w:rPr>
                <w:rFonts w:ascii="Times New Roman" w:eastAsia="SimSun" w:hAnsi="Times New Roman"/>
                <w:sz w:val="24"/>
                <w:szCs w:val="24"/>
              </w:rPr>
            </w:pPr>
          </w:p>
        </w:tc>
        <w:tc>
          <w:tcPr>
            <w:tcW w:w="1109"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6,00</w:t>
            </w:r>
          </w:p>
        </w:tc>
        <w:tc>
          <w:tcPr>
            <w:tcW w:w="956" w:type="dxa"/>
            <w:vAlign w:val="center"/>
          </w:tcPr>
          <w:p w:rsidR="00A249A1" w:rsidRPr="00A249A1" w:rsidRDefault="00A249A1" w:rsidP="00B24661">
            <w:pPr>
              <w:spacing w:after="0"/>
              <w:jc w:val="center"/>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76" w:type="dxa"/>
            <w:vAlign w:val="center"/>
          </w:tcPr>
          <w:p w:rsidR="00A249A1" w:rsidRPr="00A249A1" w:rsidRDefault="00A249A1" w:rsidP="00A249A1">
            <w:pPr>
              <w:spacing w:after="0"/>
              <w:jc w:val="right"/>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03" w:type="dxa"/>
            <w:vAlign w:val="center"/>
          </w:tcPr>
          <w:p w:rsidR="00A249A1" w:rsidRPr="00A249A1" w:rsidRDefault="00A249A1" w:rsidP="00B24661">
            <w:pPr>
              <w:spacing w:after="0"/>
              <w:jc w:val="center"/>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1300" w:type="dxa"/>
            <w:vMerge/>
          </w:tcPr>
          <w:p w:rsidR="00A249A1" w:rsidRPr="00A249A1" w:rsidRDefault="00A249A1" w:rsidP="00A249A1">
            <w:pPr>
              <w:spacing w:after="0"/>
              <w:jc w:val="center"/>
              <w:rPr>
                <w:rFonts w:ascii="Times New Roman" w:eastAsia="SimSun" w:hAnsi="Times New Roman"/>
                <w:sz w:val="24"/>
                <w:szCs w:val="24"/>
              </w:rPr>
            </w:pPr>
          </w:p>
        </w:tc>
      </w:tr>
      <w:tr w:rsidR="00A249A1" w:rsidRPr="00A249A1" w:rsidTr="001D4C5A">
        <w:tc>
          <w:tcPr>
            <w:tcW w:w="636"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2.7</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rPr>
                <w:rFonts w:ascii="Times New Roman" w:eastAsia="Calibri" w:hAnsi="Times New Roman"/>
                <w:sz w:val="24"/>
                <w:szCs w:val="24"/>
              </w:rPr>
            </w:pPr>
            <w:r w:rsidRPr="00A249A1">
              <w:rPr>
                <w:rFonts w:ascii="Times New Roman" w:eastAsia="Calibri" w:hAnsi="Times New Roman"/>
                <w:sz w:val="24"/>
                <w:szCs w:val="24"/>
              </w:rPr>
              <w:t>Ремонт санитарных комнат. Подводка горячей воды, обеспечение санитарным оборудованием кабинетов начальной школы: ЦРР №№ 22, 29, 49, 57, 70, 73, 84, 85, 92, 93, 105, 107, 109, 110, 112, 115; ЦО №№ 5, 12, 24, 28, 44</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Во всех ОО выполнены требования СанПиН</w:t>
            </w:r>
          </w:p>
        </w:tc>
        <w:tc>
          <w:tcPr>
            <w:tcW w:w="842" w:type="dxa"/>
            <w:tcBorders>
              <w:lef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0,08</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6,60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0,08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2,20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2,20</w:t>
            </w:r>
          </w:p>
        </w:tc>
        <w:tc>
          <w:tcPr>
            <w:tcW w:w="803"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 </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2,20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18</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1D4C5A">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lef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0,92</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8,40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0,92</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803"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 </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w:t>
            </w: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1D4C5A">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lef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1D4C5A">
        <w:tc>
          <w:tcPr>
            <w:tcW w:w="636" w:type="dxa"/>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lef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1300" w:type="dxa"/>
            <w:vMerge/>
          </w:tcPr>
          <w:p w:rsidR="00A249A1" w:rsidRPr="00A249A1" w:rsidRDefault="00A249A1" w:rsidP="00A249A1">
            <w:pPr>
              <w:jc w:val="center"/>
              <w:rPr>
                <w:rFonts w:ascii="Times New Roman" w:eastAsia="SimSun" w:hAnsi="Times New Roman"/>
                <w:sz w:val="24"/>
                <w:szCs w:val="24"/>
              </w:rPr>
            </w:pPr>
          </w:p>
        </w:tc>
      </w:tr>
      <w:tr w:rsidR="00A249A1" w:rsidRPr="00A249A1" w:rsidTr="001D4C5A">
        <w:tc>
          <w:tcPr>
            <w:tcW w:w="636" w:type="dxa"/>
            <w:vMerge w:val="restart"/>
            <w:tcBorders>
              <w:top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2.8</w:t>
            </w:r>
          </w:p>
        </w:tc>
        <w:tc>
          <w:tcPr>
            <w:tcW w:w="3102" w:type="dxa"/>
            <w:vMerge w:val="restart"/>
            <w:tcBorders>
              <w:top w:val="single" w:sz="4" w:space="0" w:color="auto"/>
            </w:tcBorders>
            <w:vAlign w:val="center"/>
          </w:tcPr>
          <w:p w:rsidR="00A249A1" w:rsidRPr="00A249A1" w:rsidRDefault="00A249A1" w:rsidP="00A249A1">
            <w:pPr>
              <w:rPr>
                <w:rFonts w:ascii="Times New Roman" w:eastAsia="Calibri" w:hAnsi="Times New Roman"/>
                <w:sz w:val="24"/>
                <w:szCs w:val="24"/>
              </w:rPr>
            </w:pPr>
            <w:r w:rsidRPr="00A249A1">
              <w:rPr>
                <w:rFonts w:ascii="Times New Roman" w:eastAsia="Calibri" w:hAnsi="Times New Roman"/>
                <w:sz w:val="24"/>
                <w:szCs w:val="24"/>
              </w:rPr>
              <w:t>Восстановление, ремонт, модернизация внутреннего и наружного освещения, ремонт электропроводки: структурные подразделения ОК;</w:t>
            </w:r>
          </w:p>
          <w:p w:rsidR="00A249A1" w:rsidRPr="00A249A1" w:rsidRDefault="00A249A1" w:rsidP="00A249A1">
            <w:pPr>
              <w:spacing w:after="0"/>
              <w:rPr>
                <w:rFonts w:ascii="Times New Roman" w:eastAsia="Calibri" w:hAnsi="Times New Roman"/>
                <w:sz w:val="24"/>
                <w:szCs w:val="24"/>
              </w:rPr>
            </w:pPr>
            <w:r w:rsidRPr="00A249A1">
              <w:rPr>
                <w:rFonts w:ascii="Times New Roman" w:eastAsia="Calibri" w:hAnsi="Times New Roman"/>
                <w:sz w:val="24"/>
                <w:szCs w:val="24"/>
              </w:rPr>
              <w:t>Центр «Молодые таланты»</w:t>
            </w:r>
          </w:p>
        </w:tc>
        <w:tc>
          <w:tcPr>
            <w:tcW w:w="1739" w:type="dxa"/>
            <w:vMerge w:val="restart"/>
            <w:tcBorders>
              <w:top w:val="single" w:sz="4" w:space="0" w:color="auto"/>
            </w:tcBorders>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Обеспечено нормальное функциони-рование ОО. Освещение соответствует требованиям НПА</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7,50</w:t>
            </w: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lastRenderedPageBreak/>
              <w:t>в период с 01.01.2028 по 31.12.2028</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rPr>
          <w:trHeight w:val="935"/>
        </w:trPr>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7,50</w:t>
            </w: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vAlign w:val="center"/>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2.9</w:t>
            </w:r>
          </w:p>
        </w:tc>
        <w:tc>
          <w:tcPr>
            <w:tcW w:w="3102" w:type="dxa"/>
            <w:vMerge w:val="restart"/>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Оборудование эвакуационных выходов:</w:t>
            </w:r>
          </w:p>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ЦРР №№ 16, 31, 34, 43, 57, 70, 85, 97, 98, 105, 109, 110</w:t>
            </w:r>
          </w:p>
        </w:tc>
        <w:tc>
          <w:tcPr>
            <w:tcW w:w="1739" w:type="dxa"/>
            <w:vMerge w:val="restart"/>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Эвакуацион-ные выходы соответствуют требованиям пожарной безопасности</w:t>
            </w:r>
          </w:p>
        </w:tc>
        <w:tc>
          <w:tcPr>
            <w:tcW w:w="842" w:type="dxa"/>
            <w:vAlign w:val="center"/>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1D4C5A">
            <w:pPr>
              <w:spacing w:after="0"/>
              <w:jc w:val="center"/>
              <w:rPr>
                <w:rFonts w:ascii="Times New Roman" w:eastAsia="SimSun" w:hAnsi="Times New Roman"/>
                <w:sz w:val="24"/>
                <w:szCs w:val="24"/>
              </w:rPr>
            </w:pPr>
          </w:p>
        </w:tc>
        <w:tc>
          <w:tcPr>
            <w:tcW w:w="1109"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8,00</w:t>
            </w:r>
          </w:p>
        </w:tc>
        <w:tc>
          <w:tcPr>
            <w:tcW w:w="956" w:type="dxa"/>
            <w:vAlign w:val="center"/>
          </w:tcPr>
          <w:p w:rsidR="00A249A1" w:rsidRPr="00A249A1" w:rsidRDefault="00A249A1" w:rsidP="001D4C5A">
            <w:pPr>
              <w:spacing w:after="0"/>
              <w:jc w:val="center"/>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76" w:type="dxa"/>
            <w:vAlign w:val="center"/>
          </w:tcPr>
          <w:p w:rsidR="00A249A1" w:rsidRPr="00A249A1" w:rsidRDefault="00A249A1" w:rsidP="001D4C5A">
            <w:pPr>
              <w:spacing w:after="0"/>
              <w:jc w:val="center"/>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03" w:type="dxa"/>
            <w:vAlign w:val="center"/>
          </w:tcPr>
          <w:p w:rsidR="00A249A1" w:rsidRPr="00A249A1" w:rsidRDefault="00A249A1" w:rsidP="001D4C5A">
            <w:pPr>
              <w:spacing w:after="0"/>
              <w:jc w:val="center"/>
              <w:rPr>
                <w:rFonts w:ascii="Times New Roman" w:eastAsia="SimSun" w:hAnsi="Times New Roman"/>
                <w:sz w:val="24"/>
                <w:szCs w:val="24"/>
              </w:rPr>
            </w:pPr>
          </w:p>
        </w:tc>
        <w:tc>
          <w:tcPr>
            <w:tcW w:w="998" w:type="dxa"/>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tcBorders>
              <w:bottom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bottom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bottom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bottom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tcBorders>
              <w:bottom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1109" w:type="dxa"/>
            <w:tcBorders>
              <w:bottom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8,00</w:t>
            </w:r>
          </w:p>
        </w:tc>
        <w:tc>
          <w:tcPr>
            <w:tcW w:w="956" w:type="dxa"/>
            <w:tcBorders>
              <w:bottom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bottom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76" w:type="dxa"/>
            <w:tcBorders>
              <w:bottom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bottom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w:t>
            </w:r>
          </w:p>
        </w:tc>
        <w:tc>
          <w:tcPr>
            <w:tcW w:w="803" w:type="dxa"/>
            <w:tcBorders>
              <w:bottom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bottom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1300" w:type="dxa"/>
            <w:vMerge/>
            <w:tcBorders>
              <w:bottom w:val="single" w:sz="4" w:space="0" w:color="auto"/>
            </w:tcBorders>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2.10</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Модернизация АПС; аварийного освещения, монтаж СОУЭ при пожаре, замена и установка противопожарных люков и дверей: структурные подразделения ОК</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Обеспечено соответствие требованиям пожарной безопасности</w:t>
            </w:r>
          </w:p>
        </w:tc>
        <w:tc>
          <w:tcPr>
            <w:tcW w:w="842"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0,60</w:t>
            </w:r>
          </w:p>
        </w:tc>
        <w:tc>
          <w:tcPr>
            <w:tcW w:w="1109"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74,00</w:t>
            </w:r>
          </w:p>
        </w:tc>
        <w:tc>
          <w:tcPr>
            <w:tcW w:w="956"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0,60</w:t>
            </w:r>
          </w:p>
        </w:tc>
        <w:tc>
          <w:tcPr>
            <w:tcW w:w="998"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24,00</w:t>
            </w:r>
          </w:p>
        </w:tc>
        <w:tc>
          <w:tcPr>
            <w:tcW w:w="876"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25,00</w:t>
            </w:r>
          </w:p>
        </w:tc>
        <w:tc>
          <w:tcPr>
            <w:tcW w:w="803"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25,00</w:t>
            </w:r>
          </w:p>
        </w:tc>
        <w:tc>
          <w:tcPr>
            <w:tcW w:w="1300" w:type="dxa"/>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Центр «Молодые таланты»</w:t>
            </w:r>
          </w:p>
          <w:p w:rsidR="00A249A1" w:rsidRPr="00A249A1" w:rsidRDefault="00A249A1" w:rsidP="00A249A1">
            <w:pPr>
              <w:spacing w:after="0" w:line="240" w:lineRule="auto"/>
              <w:jc w:val="center"/>
              <w:rPr>
                <w:rFonts w:ascii="Times New Roman" w:eastAsia="SimSun" w:hAnsi="Times New Roman"/>
                <w:sz w:val="20"/>
                <w:szCs w:val="20"/>
              </w:rPr>
            </w:pPr>
          </w:p>
          <w:p w:rsidR="00A249A1" w:rsidRPr="00A249A1" w:rsidRDefault="00A249A1" w:rsidP="00A249A1">
            <w:pPr>
              <w:spacing w:after="0" w:line="240" w:lineRule="auto"/>
              <w:jc w:val="center"/>
              <w:rPr>
                <w:rFonts w:ascii="Times New Roman" w:eastAsia="SimSun" w:hAnsi="Times New Roman"/>
                <w:sz w:val="20"/>
                <w:szCs w:val="20"/>
              </w:rPr>
            </w:pPr>
            <w:r w:rsidRPr="00A249A1">
              <w:rPr>
                <w:rFonts w:ascii="Times New Roman" w:eastAsia="SimSun" w:hAnsi="Times New Roman"/>
                <w:sz w:val="20"/>
                <w:szCs w:val="20"/>
              </w:rPr>
              <w:t>в период с 01.01.2026 по 01.09.2026</w:t>
            </w:r>
          </w:p>
        </w:tc>
      </w:tr>
      <w:tr w:rsidR="00A249A1" w:rsidRPr="00A249A1" w:rsidTr="001D4C5A">
        <w:tc>
          <w:tcPr>
            <w:tcW w:w="636" w:type="dxa"/>
            <w:vMerge/>
            <w:tcBorders>
              <w:top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3102" w:type="dxa"/>
            <w:vMerge/>
            <w:tcBorders>
              <w:top w:val="single" w:sz="4" w:space="0" w:color="auto"/>
            </w:tcBorders>
          </w:tcPr>
          <w:p w:rsidR="00A249A1" w:rsidRPr="00A249A1" w:rsidRDefault="00A249A1" w:rsidP="00A249A1">
            <w:pPr>
              <w:rPr>
                <w:rFonts w:ascii="Times New Roman" w:eastAsia="SimSun" w:hAnsi="Times New Roman"/>
                <w:sz w:val="24"/>
                <w:szCs w:val="24"/>
              </w:rPr>
            </w:pPr>
          </w:p>
        </w:tc>
        <w:tc>
          <w:tcPr>
            <w:tcW w:w="1739" w:type="dxa"/>
            <w:vMerge/>
            <w:tcBorders>
              <w:top w:val="single" w:sz="4" w:space="0" w:color="auto"/>
            </w:tcBorders>
          </w:tcPr>
          <w:p w:rsidR="00A249A1" w:rsidRPr="00A249A1" w:rsidRDefault="00A249A1" w:rsidP="00A249A1">
            <w:pPr>
              <w:rPr>
                <w:rFonts w:ascii="Times New Roman" w:eastAsia="SimSun" w:hAnsi="Times New Roman"/>
                <w:sz w:val="24"/>
                <w:szCs w:val="24"/>
              </w:rPr>
            </w:pPr>
          </w:p>
        </w:tc>
        <w:tc>
          <w:tcPr>
            <w:tcW w:w="842" w:type="dxa"/>
            <w:tcBorders>
              <w:top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tcBorders>
              <w:top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1109" w:type="dxa"/>
            <w:tcBorders>
              <w:top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28,00</w:t>
            </w:r>
          </w:p>
        </w:tc>
        <w:tc>
          <w:tcPr>
            <w:tcW w:w="956" w:type="dxa"/>
            <w:tcBorders>
              <w:top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top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8,00</w:t>
            </w:r>
          </w:p>
        </w:tc>
        <w:tc>
          <w:tcPr>
            <w:tcW w:w="876" w:type="dxa"/>
            <w:tcBorders>
              <w:top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top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803" w:type="dxa"/>
            <w:tcBorders>
              <w:top w:val="single" w:sz="4" w:space="0" w:color="auto"/>
            </w:tcBorders>
            <w:vAlign w:val="center"/>
          </w:tcPr>
          <w:p w:rsidR="00A249A1" w:rsidRPr="00A249A1" w:rsidRDefault="00A249A1" w:rsidP="001D4C5A">
            <w:pPr>
              <w:jc w:val="center"/>
              <w:rPr>
                <w:rFonts w:ascii="Times New Roman" w:eastAsia="SimSun" w:hAnsi="Times New Roman"/>
                <w:sz w:val="24"/>
                <w:szCs w:val="24"/>
              </w:rPr>
            </w:pPr>
          </w:p>
        </w:tc>
        <w:tc>
          <w:tcPr>
            <w:tcW w:w="998" w:type="dxa"/>
            <w:tcBorders>
              <w:top w:val="single" w:sz="4" w:space="0" w:color="auto"/>
            </w:tcBorders>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10,00</w:t>
            </w:r>
          </w:p>
        </w:tc>
        <w:tc>
          <w:tcPr>
            <w:tcW w:w="1300" w:type="dxa"/>
            <w:vMerge/>
            <w:tcBorders>
              <w:top w:val="single" w:sz="4" w:space="0" w:color="auto"/>
            </w:tcBorders>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rPr>
          <w:trHeight w:val="846"/>
        </w:trPr>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0,60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102,00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0,60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32,00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2.11</w:t>
            </w:r>
          </w:p>
        </w:tc>
        <w:tc>
          <w:tcPr>
            <w:tcW w:w="3102" w:type="dxa"/>
            <w:vMerge w:val="restart"/>
            <w:vAlign w:val="center"/>
          </w:tcPr>
          <w:p w:rsidR="00A249A1" w:rsidRPr="00A249A1" w:rsidRDefault="00A249A1" w:rsidP="00A249A1">
            <w:pPr>
              <w:spacing w:after="0"/>
              <w:rPr>
                <w:rFonts w:ascii="Times New Roman" w:eastAsia="SimSun" w:hAnsi="Times New Roman"/>
                <w:sz w:val="24"/>
                <w:szCs w:val="24"/>
              </w:rPr>
            </w:pPr>
            <w:r w:rsidRPr="00A249A1">
              <w:rPr>
                <w:rFonts w:ascii="Times New Roman" w:eastAsia="SimSun" w:hAnsi="Times New Roman"/>
                <w:sz w:val="24"/>
                <w:szCs w:val="24"/>
              </w:rPr>
              <w:t xml:space="preserve">Восстановление ограждения: ЦРР №№ 14, 19, 22, 29, 31, 32, 43, 51, 52, 63, 74, 83, 85, 88, 92, 93, 98, </w:t>
            </w:r>
            <w:r w:rsidRPr="00A249A1">
              <w:rPr>
                <w:rFonts w:ascii="Times New Roman" w:eastAsia="SimSun" w:hAnsi="Times New Roman"/>
                <w:sz w:val="24"/>
                <w:szCs w:val="24"/>
              </w:rPr>
              <w:lastRenderedPageBreak/>
              <w:t>102, 104, 105, 107, 113, 114, 115, 116; ЦО №№ 1, 2, 8, 26, 27, 28, 32, 36, 44; Центр «Молодые таланты»</w:t>
            </w:r>
          </w:p>
        </w:tc>
        <w:tc>
          <w:tcPr>
            <w:tcW w:w="1739" w:type="dxa"/>
            <w:vMerge w:val="restart"/>
            <w:vAlign w:val="center"/>
          </w:tcPr>
          <w:p w:rsidR="00A249A1" w:rsidRPr="00A249A1" w:rsidRDefault="00A249A1" w:rsidP="00A249A1">
            <w:pPr>
              <w:rPr>
                <w:rFonts w:ascii="Times New Roman" w:eastAsia="SimSun" w:hAnsi="Times New Roman"/>
                <w:spacing w:val="-6"/>
                <w:sz w:val="24"/>
                <w:szCs w:val="24"/>
              </w:rPr>
            </w:pPr>
            <w:r w:rsidRPr="00A249A1">
              <w:rPr>
                <w:rFonts w:ascii="Times New Roman" w:eastAsia="SimSun" w:hAnsi="Times New Roman"/>
                <w:sz w:val="24"/>
                <w:szCs w:val="24"/>
              </w:rPr>
              <w:lastRenderedPageBreak/>
              <w:t xml:space="preserve">Обеспечены требования антитеррори-стической </w:t>
            </w:r>
            <w:r w:rsidRPr="00A249A1">
              <w:rPr>
                <w:rFonts w:ascii="Times New Roman" w:eastAsia="SimSun" w:hAnsi="Times New Roman"/>
                <w:sz w:val="24"/>
                <w:szCs w:val="24"/>
              </w:rPr>
              <w:lastRenderedPageBreak/>
              <w:t>защищенности</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1,18</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1,18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ДО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ЦРР № 52</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Центр «Молодые таланты»</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lastRenderedPageBreak/>
              <w:t>в период с 01.01.2026 по 01.09.2026</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1,72</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90,00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1,72</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2,90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105,00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2,90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876"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803"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35,00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2.12</w:t>
            </w:r>
          </w:p>
        </w:tc>
        <w:tc>
          <w:tcPr>
            <w:tcW w:w="3102" w:type="dxa"/>
            <w:vMerge w:val="restart"/>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Установка СКУД. Оснащение системами оповещения о террористи-ческом акте (в т. ч. на территории учреждений) и охранной сигнализацией (все ОО).</w:t>
            </w:r>
          </w:p>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Установка КПП (ОО 1 категории опасности).</w:t>
            </w:r>
          </w:p>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Установка откатных ворот (ОО 1-2 категории опасности).</w:t>
            </w:r>
          </w:p>
          <w:p w:rsidR="00A249A1" w:rsidRPr="00A249A1" w:rsidRDefault="00A249A1" w:rsidP="001D4C5A">
            <w:pPr>
              <w:spacing w:after="0"/>
              <w:rPr>
                <w:rFonts w:ascii="Times New Roman" w:eastAsia="SimSun" w:hAnsi="Times New Roman"/>
                <w:sz w:val="24"/>
                <w:szCs w:val="24"/>
              </w:rPr>
            </w:pPr>
            <w:r w:rsidRPr="00A249A1">
              <w:rPr>
                <w:rFonts w:ascii="Times New Roman" w:eastAsia="SimSun" w:hAnsi="Times New Roman"/>
                <w:sz w:val="24"/>
                <w:szCs w:val="24"/>
              </w:rPr>
              <w:t>Обеспечение охраны силами ЧОП, оборудование помещений для охраны на 1 этаже (ОО 1-3 категорий опасности)</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Обеспечены требования антитеррори-стической защищенности</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15,30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16,30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5,10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5,10</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5,10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5,40</w:t>
            </w:r>
          </w:p>
        </w:tc>
        <w:tc>
          <w:tcPr>
            <w:tcW w:w="803"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5,10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5,80</w:t>
            </w:r>
          </w:p>
        </w:tc>
        <w:tc>
          <w:tcPr>
            <w:tcW w:w="1300" w:type="dxa"/>
            <w:vMerge w:val="restart"/>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E00CBB">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174,84</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187,08</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62,10</w:t>
            </w:r>
          </w:p>
        </w:tc>
        <w:tc>
          <w:tcPr>
            <w:tcW w:w="803"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66,70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190,14</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203,38</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63,38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63,38</w:t>
            </w:r>
          </w:p>
        </w:tc>
        <w:tc>
          <w:tcPr>
            <w:tcW w:w="87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63,38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67,50</w:t>
            </w:r>
          </w:p>
        </w:tc>
        <w:tc>
          <w:tcPr>
            <w:tcW w:w="803"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63,38</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72,50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2.13</w:t>
            </w:r>
          </w:p>
        </w:tc>
        <w:tc>
          <w:tcPr>
            <w:tcW w:w="3102" w:type="dxa"/>
            <w:vMerge w:val="restart"/>
            <w:vAlign w:val="center"/>
          </w:tcPr>
          <w:p w:rsidR="00A249A1" w:rsidRPr="00A249A1" w:rsidRDefault="00A249A1" w:rsidP="00A249A1">
            <w:pPr>
              <w:widowControl w:val="0"/>
              <w:rPr>
                <w:rFonts w:ascii="Times New Roman" w:eastAsia="SimSun" w:hAnsi="Times New Roman"/>
                <w:sz w:val="24"/>
                <w:szCs w:val="24"/>
              </w:rPr>
            </w:pPr>
            <w:r w:rsidRPr="00A249A1">
              <w:rPr>
                <w:rFonts w:ascii="Times New Roman" w:eastAsia="SimSun" w:hAnsi="Times New Roman"/>
                <w:sz w:val="24"/>
                <w:szCs w:val="24"/>
              </w:rPr>
              <w:t>Ремонт и оборудование спортивных залов.</w:t>
            </w:r>
            <w:r w:rsidRPr="00A249A1">
              <w:rPr>
                <w:rFonts w:ascii="Times New Roman" w:eastAsia="SimSun" w:hAnsi="Times New Roman"/>
                <w:sz w:val="24"/>
                <w:szCs w:val="24"/>
              </w:rPr>
              <w:br/>
              <w:t xml:space="preserve">Обустройство спортивных площадок. Ремонт и оборудование тиров: структурные подразделения </w:t>
            </w:r>
            <w:r w:rsidRPr="00A249A1">
              <w:rPr>
                <w:rFonts w:ascii="Times New Roman" w:eastAsia="SimSun" w:hAnsi="Times New Roman"/>
                <w:sz w:val="24"/>
                <w:szCs w:val="24"/>
              </w:rPr>
              <w:lastRenderedPageBreak/>
              <w:t>ОК</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lastRenderedPageBreak/>
              <w:t>Спортивные залы и площадки соответствуют требованиям безопасности</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0,01</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0,01</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4,00</w:t>
            </w:r>
          </w:p>
        </w:tc>
        <w:tc>
          <w:tcPr>
            <w:tcW w:w="1300" w:type="dxa"/>
            <w:vMerge w:val="restart"/>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ДО</w:t>
            </w:r>
          </w:p>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ЦО № 26</w:t>
            </w:r>
          </w:p>
          <w:p w:rsidR="00A249A1" w:rsidRPr="00A249A1" w:rsidRDefault="00A249A1" w:rsidP="00A249A1">
            <w:pPr>
              <w:spacing w:after="0" w:line="240" w:lineRule="auto"/>
              <w:jc w:val="center"/>
              <w:rPr>
                <w:rFonts w:ascii="Times New Roman" w:eastAsia="SimSun" w:hAnsi="Times New Roman"/>
                <w:sz w:val="24"/>
                <w:szCs w:val="24"/>
              </w:rPr>
            </w:pP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 xml:space="preserve">в период с 01.01.2026 </w:t>
            </w:r>
            <w:r w:rsidRPr="00A249A1">
              <w:rPr>
                <w:rFonts w:ascii="Times New Roman" w:eastAsia="Calibri" w:hAnsi="Times New Roman"/>
                <w:sz w:val="20"/>
                <w:szCs w:val="20"/>
              </w:rPr>
              <w:lastRenderedPageBreak/>
              <w:t>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36,00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1,01</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48,00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1,01</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16,00</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16,00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16,00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2.14</w:t>
            </w:r>
          </w:p>
        </w:tc>
        <w:tc>
          <w:tcPr>
            <w:tcW w:w="3102"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Оснащение мебелью, оборудованием, компьютерной техникой, мягким инвентарём, учебниками, игрушками, костюмами: структурные подразделения ОК;  Центр «Молодые таланты»</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rPr>
              <w:t xml:space="preserve">ОК оснащены необходимыми основными средствами для обеспечения нормального функциониро-вания </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7,14</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9,09</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7,14</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7,09</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1, 2, 18, 21, 23, 28, 32, 36; 44</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ЦРР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51</w:t>
            </w:r>
          </w:p>
          <w:p w:rsidR="00A249A1" w:rsidRPr="00A249A1" w:rsidRDefault="00A249A1" w:rsidP="00A249A1">
            <w:pPr>
              <w:spacing w:after="0" w:line="240" w:lineRule="auto"/>
              <w:jc w:val="center"/>
              <w:rPr>
                <w:rFonts w:ascii="Times New Roman" w:eastAsia="SimSun" w:hAnsi="Times New Roman"/>
                <w:sz w:val="20"/>
                <w:szCs w:val="20"/>
              </w:rPr>
            </w:pPr>
            <w:r w:rsidRPr="00A249A1">
              <w:rPr>
                <w:rFonts w:ascii="Times New Roman" w:eastAsia="SimSun"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Далее 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23,74</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25,19</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23,74</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21,19</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91,23</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94,63</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91,23</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88,63</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2.15</w:t>
            </w:r>
          </w:p>
        </w:tc>
        <w:tc>
          <w:tcPr>
            <w:tcW w:w="3102"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rPr>
              <w:t xml:space="preserve">Благоустройство территорий, асфальтирование, устройство систем ливневой канализации, </w:t>
            </w:r>
            <w:r w:rsidRPr="00A249A1">
              <w:rPr>
                <w:rFonts w:ascii="Times New Roman" w:eastAsia="SimSun" w:hAnsi="Times New Roman"/>
              </w:rPr>
              <w:lastRenderedPageBreak/>
              <w:t>выпиловка деревьев, озеленение, установка контейнеров, игровых комплексов и малых архитектурных форм: структурные подразделения ОК</w:t>
            </w:r>
          </w:p>
        </w:tc>
        <w:tc>
          <w:tcPr>
            <w:tcW w:w="1739" w:type="dxa"/>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lastRenderedPageBreak/>
              <w:t xml:space="preserve">Территории ОО соответствуют </w:t>
            </w:r>
            <w:r w:rsidRPr="00A249A1">
              <w:rPr>
                <w:rFonts w:ascii="Times New Roman" w:eastAsia="SimSun" w:hAnsi="Times New Roman"/>
                <w:sz w:val="24"/>
                <w:szCs w:val="24"/>
              </w:rPr>
              <w:lastRenderedPageBreak/>
              <w:t>требованиям безопасности</w:t>
            </w: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8,40</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15,04</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8,40</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10,24</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2,40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2,40</w:t>
            </w:r>
          </w:p>
        </w:tc>
        <w:tc>
          <w:tcPr>
            <w:tcW w:w="1300" w:type="dxa"/>
            <w:vMerge w:val="restart"/>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ДО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ЦО № 6,  школа-</w:t>
            </w:r>
            <w:r w:rsidRPr="00A249A1">
              <w:rPr>
                <w:rFonts w:ascii="Times New Roman" w:eastAsia="SimSun" w:hAnsi="Times New Roman"/>
                <w:sz w:val="24"/>
                <w:szCs w:val="24"/>
              </w:rPr>
              <w:lastRenderedPageBreak/>
              <w:t>интернат № 2</w:t>
            </w:r>
          </w:p>
          <w:p w:rsidR="00A249A1" w:rsidRPr="00A249A1" w:rsidRDefault="00A249A1" w:rsidP="00A249A1">
            <w:pPr>
              <w:spacing w:after="0" w:line="240" w:lineRule="auto"/>
              <w:jc w:val="center"/>
              <w:rPr>
                <w:rFonts w:ascii="Times New Roman" w:eastAsia="SimSun" w:hAnsi="Times New Roman"/>
                <w:sz w:val="20"/>
                <w:szCs w:val="20"/>
              </w:rPr>
            </w:pPr>
            <w:r w:rsidRPr="00A249A1">
              <w:rPr>
                <w:rFonts w:ascii="Times New Roman" w:eastAsia="SimSun" w:hAnsi="Times New Roman"/>
                <w:sz w:val="20"/>
                <w:szCs w:val="20"/>
              </w:rPr>
              <w:t>в период с 01.01.2026 по 31.12.2026</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Далее ежегодно при выделении средств</w:t>
            </w:r>
          </w:p>
          <w:p w:rsidR="00A249A1" w:rsidRPr="00A249A1" w:rsidRDefault="00A249A1" w:rsidP="00A249A1">
            <w:pPr>
              <w:spacing w:after="0" w:line="240" w:lineRule="auto"/>
              <w:jc w:val="center"/>
              <w:rPr>
                <w:rFonts w:ascii="Times New Roman" w:eastAsia="Calibri" w:hAnsi="Times New Roman"/>
                <w:sz w:val="20"/>
                <w:szCs w:val="20"/>
              </w:rPr>
            </w:pPr>
            <w:r w:rsidRPr="00A249A1">
              <w:rPr>
                <w:rFonts w:ascii="Times New Roman" w:eastAsia="Calibri" w:hAnsi="Times New Roman"/>
                <w:sz w:val="20"/>
                <w:szCs w:val="20"/>
              </w:rPr>
              <w:t>в период с 01.01.2027 по 31.12.2027</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Calibri" w:hAnsi="Times New Roman"/>
                <w:sz w:val="20"/>
                <w:szCs w:val="20"/>
              </w:rPr>
              <w:t>в период с 01.01.2028 по 31.12.2028</w:t>
            </w: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33,96</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126,96</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33,96</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71,76</w:t>
            </w: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27,60</w:t>
            </w: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27,60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1D4C5A">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1D4C5A">
            <w:pPr>
              <w:jc w:val="center"/>
              <w:rPr>
                <w:rFonts w:ascii="Times New Roman" w:eastAsia="SimSun" w:hAnsi="Times New Roman"/>
                <w:sz w:val="24"/>
                <w:szCs w:val="24"/>
              </w:rPr>
            </w:pPr>
          </w:p>
        </w:tc>
        <w:tc>
          <w:tcPr>
            <w:tcW w:w="1109" w:type="dxa"/>
            <w:vAlign w:val="center"/>
          </w:tcPr>
          <w:p w:rsidR="00A249A1" w:rsidRPr="00A249A1" w:rsidRDefault="00A249A1" w:rsidP="001D4C5A">
            <w:pPr>
              <w:jc w:val="center"/>
              <w:rPr>
                <w:rFonts w:ascii="Times New Roman" w:eastAsia="SimSun" w:hAnsi="Times New Roman"/>
                <w:sz w:val="24"/>
                <w:szCs w:val="24"/>
              </w:rPr>
            </w:pPr>
          </w:p>
        </w:tc>
        <w:tc>
          <w:tcPr>
            <w:tcW w:w="95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76"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803" w:type="dxa"/>
            <w:vAlign w:val="center"/>
          </w:tcPr>
          <w:p w:rsidR="00A249A1" w:rsidRPr="00A249A1" w:rsidRDefault="00A249A1" w:rsidP="001D4C5A">
            <w:pPr>
              <w:jc w:val="center"/>
              <w:rPr>
                <w:rFonts w:ascii="Times New Roman" w:eastAsia="SimSun" w:hAnsi="Times New Roman"/>
                <w:sz w:val="24"/>
                <w:szCs w:val="24"/>
              </w:rPr>
            </w:pPr>
          </w:p>
        </w:tc>
        <w:tc>
          <w:tcPr>
            <w:tcW w:w="998" w:type="dxa"/>
            <w:vAlign w:val="center"/>
          </w:tcPr>
          <w:p w:rsidR="00A249A1" w:rsidRPr="00A249A1" w:rsidRDefault="00A249A1" w:rsidP="001D4C5A">
            <w:pPr>
              <w:jc w:val="center"/>
              <w:rPr>
                <w:rFonts w:ascii="Times New Roman" w:eastAsia="SimSun" w:hAnsi="Times New Roman"/>
                <w:sz w:val="24"/>
                <w:szCs w:val="24"/>
              </w:rPr>
            </w:pP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636" w:type="dxa"/>
            <w:vMerge/>
            <w:vAlign w:val="center"/>
          </w:tcPr>
          <w:p w:rsidR="00A249A1" w:rsidRPr="00A249A1" w:rsidRDefault="00A249A1" w:rsidP="00A249A1">
            <w:pPr>
              <w:jc w:val="center"/>
              <w:rPr>
                <w:rFonts w:ascii="Times New Roman" w:eastAsia="SimSun" w:hAnsi="Times New Roman"/>
                <w:sz w:val="24"/>
                <w:szCs w:val="24"/>
              </w:rPr>
            </w:pPr>
          </w:p>
        </w:tc>
        <w:tc>
          <w:tcPr>
            <w:tcW w:w="3102" w:type="dxa"/>
            <w:vMerge/>
          </w:tcPr>
          <w:p w:rsidR="00A249A1" w:rsidRPr="00A249A1" w:rsidRDefault="00A249A1" w:rsidP="00A249A1">
            <w:pPr>
              <w:rPr>
                <w:rFonts w:ascii="Times New Roman" w:eastAsia="SimSun" w:hAnsi="Times New Roman"/>
                <w:sz w:val="24"/>
                <w:szCs w:val="24"/>
              </w:rPr>
            </w:pPr>
          </w:p>
        </w:tc>
        <w:tc>
          <w:tcPr>
            <w:tcW w:w="1739" w:type="dxa"/>
            <w:vMerge/>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42,36</w:t>
            </w:r>
          </w:p>
        </w:tc>
        <w:tc>
          <w:tcPr>
            <w:tcW w:w="1109"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142,00</w:t>
            </w:r>
          </w:p>
        </w:tc>
        <w:tc>
          <w:tcPr>
            <w:tcW w:w="956"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42,36</w:t>
            </w: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82,00</w:t>
            </w:r>
          </w:p>
        </w:tc>
        <w:tc>
          <w:tcPr>
            <w:tcW w:w="876"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30,00</w:t>
            </w:r>
          </w:p>
        </w:tc>
        <w:tc>
          <w:tcPr>
            <w:tcW w:w="803" w:type="dxa"/>
            <w:vAlign w:val="center"/>
          </w:tcPr>
          <w:p w:rsidR="00A249A1" w:rsidRPr="00A249A1" w:rsidRDefault="00A249A1" w:rsidP="00A249A1">
            <w:pPr>
              <w:jc w:val="right"/>
              <w:rPr>
                <w:rFonts w:ascii="Times New Roman" w:eastAsia="SimSun" w:hAnsi="Times New Roman"/>
                <w:sz w:val="24"/>
                <w:szCs w:val="24"/>
              </w:rPr>
            </w:pPr>
          </w:p>
        </w:tc>
        <w:tc>
          <w:tcPr>
            <w:tcW w:w="998" w:type="dxa"/>
            <w:vAlign w:val="center"/>
          </w:tcPr>
          <w:p w:rsidR="00A249A1" w:rsidRPr="00A249A1" w:rsidRDefault="00A249A1" w:rsidP="00A249A1">
            <w:pPr>
              <w:jc w:val="right"/>
              <w:rPr>
                <w:rFonts w:ascii="Times New Roman" w:eastAsia="SimSun" w:hAnsi="Times New Roman"/>
                <w:sz w:val="24"/>
                <w:szCs w:val="24"/>
              </w:rPr>
            </w:pPr>
            <w:r w:rsidRPr="00A249A1">
              <w:rPr>
                <w:rFonts w:ascii="Times New Roman" w:eastAsia="SimSun" w:hAnsi="Times New Roman"/>
                <w:sz w:val="24"/>
                <w:szCs w:val="24"/>
              </w:rPr>
              <w:t>30,00</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val="restart"/>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Итого по задаче 2</w:t>
            </w:r>
          </w:p>
        </w:tc>
        <w:tc>
          <w:tcPr>
            <w:tcW w:w="842" w:type="dxa"/>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101,22</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296,91</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74,84</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134,88</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18,95</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79,68</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7,43</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82,35</w:t>
            </w:r>
          </w:p>
        </w:tc>
        <w:tc>
          <w:tcPr>
            <w:tcW w:w="1300" w:type="dxa"/>
            <w:vMerge w:val="restart"/>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vAlign w:val="center"/>
          </w:tcPr>
          <w:p w:rsidR="00A249A1" w:rsidRPr="00A249A1" w:rsidRDefault="00A249A1" w:rsidP="00A249A1">
            <w:pPr>
              <w:rPr>
                <w:rFonts w:ascii="Times New Roman" w:eastAsia="SimSun" w:hAnsi="Times New Roman"/>
                <w:sz w:val="24"/>
                <w:szCs w:val="24"/>
              </w:rPr>
            </w:pPr>
          </w:p>
        </w:tc>
        <w:tc>
          <w:tcPr>
            <w:tcW w:w="842" w:type="dxa"/>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426,56</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798,41</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271,75</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371,75</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96,53</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206,25</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220,41</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vAlign w:val="center"/>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586,38</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709,33</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488,02</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488,02</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98,36</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98,36</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122,95</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tcBorders>
              <w:bottom w:val="single" w:sz="4" w:space="0" w:color="auto"/>
            </w:tcBorders>
            <w:vAlign w:val="center"/>
          </w:tcPr>
          <w:p w:rsidR="00A249A1" w:rsidRPr="00A249A1" w:rsidRDefault="00A249A1" w:rsidP="00A249A1">
            <w:pPr>
              <w:rPr>
                <w:rFonts w:ascii="Times New Roman" w:eastAsia="SimSun" w:hAnsi="Times New Roman"/>
                <w:sz w:val="24"/>
                <w:szCs w:val="24"/>
              </w:rPr>
            </w:pPr>
          </w:p>
        </w:tc>
        <w:tc>
          <w:tcPr>
            <w:tcW w:w="842" w:type="dxa"/>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1114,16</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1804,65</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834,61</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994,65</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213,84</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384,29</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65,71</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425,71</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rPr>
                <w:rFonts w:ascii="Times New Roman" w:eastAsia="SimSun" w:hAnsi="Times New Roman"/>
                <w:sz w:val="24"/>
                <w:szCs w:val="24"/>
              </w:rPr>
            </w:pPr>
            <w:r w:rsidRPr="00A249A1">
              <w:rPr>
                <w:rFonts w:ascii="Times New Roman" w:eastAsia="SimSun" w:hAnsi="Times New Roman"/>
                <w:sz w:val="24"/>
                <w:szCs w:val="24"/>
              </w:rPr>
              <w:t>Итого по подпрограмме</w:t>
            </w:r>
          </w:p>
        </w:tc>
        <w:tc>
          <w:tcPr>
            <w:tcW w:w="842" w:type="dxa"/>
            <w:tcBorders>
              <w:left w:val="single" w:sz="4" w:space="0" w:color="auto"/>
            </w:tcBorders>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104,22</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412,23</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74,84</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134,88</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21,95</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139,04</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7,43</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138,31</w:t>
            </w:r>
          </w:p>
        </w:tc>
        <w:tc>
          <w:tcPr>
            <w:tcW w:w="1300" w:type="dxa"/>
            <w:vMerge w:val="restart"/>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426,56</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1 358,76</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271,75</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371,75</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96,53</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468,87</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58,28</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518,14</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586,38</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2 150,24</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488,02</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488,02</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98,36</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773,67</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888,55</w:t>
            </w:r>
          </w:p>
        </w:tc>
        <w:tc>
          <w:tcPr>
            <w:tcW w:w="1300" w:type="dxa"/>
            <w:vMerge/>
          </w:tcPr>
          <w:p w:rsidR="00A249A1" w:rsidRPr="00A249A1" w:rsidRDefault="00A249A1" w:rsidP="00A249A1">
            <w:pPr>
              <w:rPr>
                <w:rFonts w:ascii="Times New Roman" w:eastAsia="SimSun" w:hAnsi="Times New Roman"/>
                <w:sz w:val="24"/>
                <w:szCs w:val="24"/>
              </w:rPr>
            </w:pPr>
          </w:p>
        </w:tc>
      </w:tr>
      <w:tr w:rsidR="00A249A1" w:rsidRPr="00A249A1" w:rsidTr="00E00CBB">
        <w:tc>
          <w:tcPr>
            <w:tcW w:w="5477" w:type="dxa"/>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jc w:val="center"/>
              <w:rPr>
                <w:rFonts w:ascii="Times New Roman" w:eastAsia="SimSun" w:hAnsi="Times New Roman"/>
                <w:sz w:val="24"/>
                <w:szCs w:val="24"/>
              </w:rPr>
            </w:pPr>
          </w:p>
        </w:tc>
        <w:tc>
          <w:tcPr>
            <w:tcW w:w="842" w:type="dxa"/>
            <w:tcBorders>
              <w:left w:val="single" w:sz="4" w:space="0" w:color="auto"/>
            </w:tcBorders>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99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1117,16</w:t>
            </w:r>
          </w:p>
        </w:tc>
        <w:tc>
          <w:tcPr>
            <w:tcW w:w="1109"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3 921,23</w:t>
            </w:r>
          </w:p>
        </w:tc>
        <w:tc>
          <w:tcPr>
            <w:tcW w:w="95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834,61</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994,65</w:t>
            </w:r>
          </w:p>
        </w:tc>
        <w:tc>
          <w:tcPr>
            <w:tcW w:w="876"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216,84</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1381,58</w:t>
            </w:r>
          </w:p>
        </w:tc>
        <w:tc>
          <w:tcPr>
            <w:tcW w:w="803"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65,71</w:t>
            </w:r>
          </w:p>
        </w:tc>
        <w:tc>
          <w:tcPr>
            <w:tcW w:w="998" w:type="dxa"/>
            <w:vAlign w:val="center"/>
          </w:tcPr>
          <w:p w:rsidR="00A249A1" w:rsidRPr="00A249A1" w:rsidRDefault="00A249A1" w:rsidP="00A249A1">
            <w:pPr>
              <w:spacing w:after="120"/>
              <w:jc w:val="right"/>
              <w:rPr>
                <w:rFonts w:ascii="Times New Roman" w:eastAsia="SimSun" w:hAnsi="Times New Roman"/>
                <w:sz w:val="24"/>
                <w:szCs w:val="24"/>
              </w:rPr>
            </w:pPr>
            <w:r w:rsidRPr="00A249A1">
              <w:rPr>
                <w:rFonts w:ascii="Times New Roman" w:eastAsia="SimSun" w:hAnsi="Times New Roman"/>
                <w:sz w:val="24"/>
                <w:szCs w:val="24"/>
              </w:rPr>
              <w:t>1545,00</w:t>
            </w:r>
          </w:p>
        </w:tc>
        <w:tc>
          <w:tcPr>
            <w:tcW w:w="1300" w:type="dxa"/>
            <w:vMerge/>
          </w:tcPr>
          <w:p w:rsidR="00A249A1" w:rsidRPr="00A249A1" w:rsidRDefault="00A249A1" w:rsidP="00A249A1">
            <w:pPr>
              <w:rPr>
                <w:rFonts w:ascii="Times New Roman" w:eastAsia="SimSun" w:hAnsi="Times New Roman"/>
                <w:sz w:val="24"/>
                <w:szCs w:val="24"/>
              </w:rPr>
            </w:pP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highlight w:val="blue"/>
        </w:rPr>
        <w:sectPr w:rsidR="00A249A1" w:rsidRPr="00A249A1" w:rsidSect="00B24661">
          <w:pgSz w:w="16838" w:h="11905" w:orient="landscape"/>
          <w:pgMar w:top="1134" w:right="567" w:bottom="1134" w:left="1134" w:header="567" w:footer="0" w:gutter="0"/>
          <w:cols w:space="720"/>
          <w:docGrid w:linePitch="299"/>
        </w:sectPr>
      </w:pPr>
    </w:p>
    <w:p w:rsidR="00A249A1" w:rsidRPr="00A249A1" w:rsidRDefault="00A249A1" w:rsidP="00A249A1">
      <w:pPr>
        <w:keepNext/>
        <w:keepLines/>
        <w:spacing w:before="200" w:after="0"/>
        <w:jc w:val="center"/>
        <w:outlineLvl w:val="1"/>
        <w:rPr>
          <w:rFonts w:ascii="Times New Roman" w:hAnsi="Times New Roman"/>
          <w:sz w:val="26"/>
          <w:szCs w:val="26"/>
          <w:lang w:eastAsia="ar-SA"/>
        </w:rPr>
      </w:pPr>
      <w:bookmarkStart w:id="64" w:name="_Toc149719668"/>
      <w:bookmarkStart w:id="65" w:name="_Toc11919"/>
      <w:bookmarkStart w:id="66" w:name="_Toc21296"/>
      <w:bookmarkStart w:id="67" w:name="_Toc811"/>
      <w:bookmarkStart w:id="68" w:name="_Toc14276"/>
      <w:r w:rsidRPr="00A249A1">
        <w:rPr>
          <w:rFonts w:ascii="Times New Roman" w:hAnsi="Times New Roman"/>
          <w:sz w:val="26"/>
          <w:szCs w:val="26"/>
          <w:lang w:eastAsia="ar-SA"/>
        </w:rPr>
        <w:lastRenderedPageBreak/>
        <w:t>5. Индикаторы результативности подпрограммы</w:t>
      </w:r>
      <w:bookmarkEnd w:id="64"/>
      <w:bookmarkEnd w:id="65"/>
      <w:bookmarkEnd w:id="66"/>
      <w:bookmarkEnd w:id="67"/>
      <w:bookmarkEnd w:id="68"/>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Оценка эффективности подпрограммы проводится ежегодно в соответствии с </w:t>
      </w:r>
      <w:hyperlink r:id="rId44" w:history="1">
        <w:r w:rsidRPr="00A249A1">
          <w:rPr>
            <w:rFonts w:ascii="Times New Roman" w:eastAsia="SimSun" w:hAnsi="Times New Roman"/>
            <w:sz w:val="28"/>
            <w:szCs w:val="28"/>
          </w:rPr>
          <w:t>методикой</w:t>
        </w:r>
      </w:hyperlink>
      <w:r w:rsidRPr="00A249A1">
        <w:rPr>
          <w:rFonts w:ascii="Times New Roman" w:eastAsia="SimSun" w:hAnsi="Times New Roman"/>
          <w:sz w:val="28"/>
          <w:szCs w:val="28"/>
        </w:rPr>
        <w:t xml:space="preserve"> оценки эффективности и результативности реализации муниципальной программы.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4850"/>
        <w:gridCol w:w="713"/>
        <w:gridCol w:w="1142"/>
        <w:gridCol w:w="998"/>
        <w:gridCol w:w="996"/>
        <w:gridCol w:w="998"/>
      </w:tblGrid>
      <w:tr w:rsidR="00A249A1" w:rsidRPr="00A249A1" w:rsidTr="001D4C5A">
        <w:trPr>
          <w:trHeight w:val="74"/>
        </w:trPr>
        <w:tc>
          <w:tcPr>
            <w:tcW w:w="306" w:type="pct"/>
            <w:vMerge w:val="restar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п/п</w:t>
            </w:r>
          </w:p>
        </w:tc>
        <w:tc>
          <w:tcPr>
            <w:tcW w:w="2348" w:type="pct"/>
            <w:vMerge w:val="restar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Основные индикаторы развития</w:t>
            </w:r>
          </w:p>
        </w:tc>
        <w:tc>
          <w:tcPr>
            <w:tcW w:w="345" w:type="pct"/>
            <w:vMerge w:val="restar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ЕД</w:t>
            </w:r>
          </w:p>
        </w:tc>
        <w:tc>
          <w:tcPr>
            <w:tcW w:w="553" w:type="pct"/>
            <w:vMerge w:val="restar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Базовый показа-тель</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w:t>
            </w:r>
          </w:p>
        </w:tc>
        <w:tc>
          <w:tcPr>
            <w:tcW w:w="1448" w:type="pct"/>
            <w:gridSpan w:val="3"/>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Значение</w:t>
            </w:r>
          </w:p>
        </w:tc>
      </w:tr>
      <w:tr w:rsidR="00A249A1" w:rsidRPr="00A249A1" w:rsidTr="001D4C5A">
        <w:trPr>
          <w:trHeight w:val="28"/>
        </w:trPr>
        <w:tc>
          <w:tcPr>
            <w:tcW w:w="306"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348"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345"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3"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448" w:type="pct"/>
            <w:gridSpan w:val="3"/>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Планируемое (нарастающим итогом)</w:t>
            </w:r>
          </w:p>
        </w:tc>
      </w:tr>
      <w:tr w:rsidR="00A249A1" w:rsidRPr="00A249A1" w:rsidTr="001D4C5A">
        <w:trPr>
          <w:trHeight w:val="28"/>
        </w:trPr>
        <w:tc>
          <w:tcPr>
            <w:tcW w:w="306"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348"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345"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3" w:type="pct"/>
            <w:vMerge/>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482" w:type="pct"/>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1D4C5A">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A249A1" w:rsidRPr="00A249A1" w:rsidTr="001D4C5A">
        <w:trPr>
          <w:trHeight w:val="330"/>
        </w:trPr>
        <w:tc>
          <w:tcPr>
            <w:tcW w:w="5000" w:type="pct"/>
            <w:gridSpan w:val="7"/>
            <w:vAlign w:val="center"/>
          </w:tcPr>
          <w:p w:rsidR="00A249A1" w:rsidRPr="00A249A1" w:rsidRDefault="00A249A1" w:rsidP="00A249A1">
            <w:pPr>
              <w:tabs>
                <w:tab w:val="left" w:pos="258"/>
              </w:tabs>
              <w:suppressAutoHyphens/>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Задача 1. </w:t>
            </w:r>
            <w:r w:rsidRPr="00A249A1">
              <w:rPr>
                <w:rFonts w:ascii="Times New Roman" w:eastAsia="SimSun" w:hAnsi="Times New Roman"/>
                <w:sz w:val="24"/>
                <w:szCs w:val="24"/>
              </w:rPr>
              <w:t>Создание новых мест в образовательных организациях</w:t>
            </w:r>
          </w:p>
        </w:tc>
      </w:tr>
      <w:tr w:rsidR="00A249A1" w:rsidRPr="00A249A1" w:rsidTr="001D4C5A">
        <w:trPr>
          <w:trHeight w:val="384"/>
        </w:trPr>
        <w:tc>
          <w:tcPr>
            <w:tcW w:w="306" w:type="pct"/>
            <w:tcBorders>
              <w:bottom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1.1.1</w:t>
            </w:r>
          </w:p>
        </w:tc>
        <w:tc>
          <w:tcPr>
            <w:tcW w:w="2348" w:type="pct"/>
            <w:tcBorders>
              <w:bottom w:val="single" w:sz="4" w:space="0" w:color="auto"/>
            </w:tcBorders>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w:t>
            </w:r>
          </w:p>
        </w:tc>
        <w:tc>
          <w:tcPr>
            <w:tcW w:w="345"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7,65</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7,16</w:t>
            </w:r>
          </w:p>
        </w:tc>
        <w:tc>
          <w:tcPr>
            <w:tcW w:w="482"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6,66</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6,17</w:t>
            </w:r>
          </w:p>
        </w:tc>
      </w:tr>
      <w:tr w:rsidR="00A249A1" w:rsidRPr="00A249A1" w:rsidTr="001D4C5A">
        <w:trPr>
          <w:trHeight w:val="330"/>
        </w:trPr>
        <w:tc>
          <w:tcPr>
            <w:tcW w:w="30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1.1.2</w:t>
            </w:r>
          </w:p>
        </w:tc>
        <w:tc>
          <w:tcPr>
            <w:tcW w:w="2348"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Доступность дошкольного образования для детей в возрасте 3-7 лет от числа заявленных</w:t>
            </w:r>
          </w:p>
        </w:tc>
        <w:tc>
          <w:tcPr>
            <w:tcW w:w="345"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384"/>
        </w:trPr>
        <w:tc>
          <w:tcPr>
            <w:tcW w:w="306" w:type="pct"/>
            <w:tcBorders>
              <w:bottom w:val="single" w:sz="4" w:space="0" w:color="auto"/>
            </w:tcBorders>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1.1.3</w:t>
            </w:r>
          </w:p>
        </w:tc>
        <w:tc>
          <w:tcPr>
            <w:tcW w:w="2348" w:type="pct"/>
            <w:tcBorders>
              <w:bottom w:val="single" w:sz="4" w:space="0" w:color="auto"/>
            </w:tcBorders>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w:t>
            </w:r>
          </w:p>
        </w:tc>
        <w:tc>
          <w:tcPr>
            <w:tcW w:w="345" w:type="pct"/>
            <w:tcBorders>
              <w:bottom w:val="single" w:sz="4" w:space="0" w:color="auto"/>
            </w:tcBorders>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2"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217"/>
        </w:trPr>
        <w:tc>
          <w:tcPr>
            <w:tcW w:w="5000" w:type="pct"/>
            <w:gridSpan w:val="7"/>
            <w:vAlign w:val="center"/>
          </w:tcPr>
          <w:p w:rsidR="00A249A1" w:rsidRPr="00A249A1" w:rsidRDefault="00A249A1" w:rsidP="00A249A1">
            <w:pPr>
              <w:suppressAutoHyphens/>
              <w:spacing w:after="0" w:line="240" w:lineRule="auto"/>
              <w:jc w:val="center"/>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Задача 2. </w:t>
            </w:r>
            <w:r w:rsidRPr="00A249A1">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1.2.1</w:t>
            </w:r>
          </w:p>
        </w:tc>
        <w:tc>
          <w:tcPr>
            <w:tcW w:w="234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92,44</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95,0</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1.2.2</w:t>
            </w:r>
          </w:p>
        </w:tc>
        <w:tc>
          <w:tcPr>
            <w:tcW w:w="2348" w:type="pct"/>
          </w:tcPr>
          <w:p w:rsidR="00A249A1" w:rsidRPr="00A249A1" w:rsidRDefault="00A249A1" w:rsidP="00A249A1">
            <w:pPr>
              <w:widowControl w:val="0"/>
              <w:suppressAutoHyphens/>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 xml:space="preserve">Доля образовательных организаций, соответствующих условиям современной и </w:t>
            </w:r>
            <w:r w:rsidRPr="00A249A1">
              <w:rPr>
                <w:rFonts w:ascii="Times New Roman" w:eastAsia="SimSun" w:hAnsi="Times New Roman"/>
                <w:spacing w:val="-6"/>
                <w:sz w:val="24"/>
                <w:szCs w:val="24"/>
                <w:lang w:eastAsia="en-US"/>
              </w:rPr>
              <w:lastRenderedPageBreak/>
              <w:t>безопасной цифровой образовательной среды, обеспечивающей высокое качество и доступность образования</w:t>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1.2.3</w:t>
            </w:r>
          </w:p>
        </w:tc>
        <w:tc>
          <w:tcPr>
            <w:tcW w:w="234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sidRPr="00A249A1">
              <w:rPr>
                <w:rFonts w:ascii="Times New Roman" w:eastAsia="SimSun" w:hAnsi="Times New Roman"/>
                <w:sz w:val="24"/>
                <w:szCs w:val="24"/>
              </w:rPr>
              <w:tab/>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88,63</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89,77</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90,9</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1.2.4</w:t>
            </w:r>
          </w:p>
        </w:tc>
        <w:tc>
          <w:tcPr>
            <w:tcW w:w="234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92,04</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94,01</w:t>
            </w:r>
          </w:p>
        </w:tc>
        <w:tc>
          <w:tcPr>
            <w:tcW w:w="482"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95,14</w:t>
            </w:r>
          </w:p>
        </w:tc>
        <w:tc>
          <w:tcPr>
            <w:tcW w:w="483" w:type="pct"/>
            <w:tcBorders>
              <w:bottom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1.2.5</w:t>
            </w:r>
          </w:p>
        </w:tc>
        <w:tc>
          <w:tcPr>
            <w:tcW w:w="234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7"/>
        </w:trPr>
        <w:tc>
          <w:tcPr>
            <w:tcW w:w="30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1.2.6</w:t>
            </w:r>
          </w:p>
        </w:tc>
        <w:tc>
          <w:tcPr>
            <w:tcW w:w="2348"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w:t>
            </w:r>
            <w:r w:rsidRPr="00A249A1">
              <w:rPr>
                <w:rFonts w:ascii="Times New Roman" w:eastAsia="SimSun" w:hAnsi="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345"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bl>
    <w:p w:rsidR="00A249A1" w:rsidRPr="00A249A1" w:rsidRDefault="00A249A1" w:rsidP="00A249A1">
      <w:pPr>
        <w:keepNext/>
        <w:numPr>
          <w:ilvl w:val="1"/>
          <w:numId w:val="0"/>
        </w:numPr>
        <w:tabs>
          <w:tab w:val="left" w:pos="0"/>
        </w:tabs>
        <w:suppressAutoHyphens/>
        <w:spacing w:after="0" w:line="240" w:lineRule="auto"/>
        <w:jc w:val="center"/>
        <w:outlineLvl w:val="1"/>
        <w:rPr>
          <w:rFonts w:ascii="Times New Roman" w:eastAsia="SimSun" w:hAnsi="Times New Roman"/>
          <w:iCs/>
          <w:sz w:val="28"/>
          <w:szCs w:val="28"/>
          <w:lang w:eastAsia="ar-SA"/>
        </w:rPr>
      </w:pPr>
    </w:p>
    <w:p w:rsidR="00A249A1" w:rsidRPr="00A249A1" w:rsidRDefault="00A249A1" w:rsidP="00A249A1">
      <w:pPr>
        <w:keepNext/>
        <w:autoSpaceDE w:val="0"/>
        <w:autoSpaceDN w:val="0"/>
        <w:spacing w:after="0" w:line="240" w:lineRule="auto"/>
        <w:jc w:val="center"/>
        <w:outlineLvl w:val="0"/>
        <w:rPr>
          <w:rFonts w:ascii="Times New Roman" w:eastAsia="SimSun" w:hAnsi="Times New Roman"/>
          <w:sz w:val="28"/>
          <w:szCs w:val="28"/>
          <w:lang w:eastAsia="ar-SA"/>
        </w:rPr>
      </w:pPr>
      <w:bookmarkStart w:id="69" w:name="_Toc149719669"/>
      <w:bookmarkStart w:id="70" w:name="_Toc6576"/>
      <w:bookmarkStart w:id="71" w:name="_Toc10570"/>
      <w:bookmarkStart w:id="72" w:name="_Toc998"/>
      <w:bookmarkStart w:id="73" w:name="_Toc18625"/>
      <w:r w:rsidRPr="00A249A1">
        <w:rPr>
          <w:rFonts w:ascii="Times New Roman" w:eastAsia="SimSun" w:hAnsi="Times New Roman"/>
          <w:sz w:val="28"/>
          <w:szCs w:val="28"/>
          <w:lang w:eastAsia="ar-SA"/>
        </w:rPr>
        <w:br w:type="page"/>
      </w:r>
      <w:r w:rsidRPr="00A249A1">
        <w:rPr>
          <w:rFonts w:ascii="Times New Roman" w:eastAsia="SimSun" w:hAnsi="Times New Roman"/>
          <w:sz w:val="28"/>
          <w:szCs w:val="28"/>
          <w:lang w:eastAsia="ar-SA"/>
        </w:rPr>
        <w:lastRenderedPageBreak/>
        <w:t>Подпрограмма «Воспитание и развитие молодого гражданина Рыбинска в муниципальной системе образования»</w:t>
      </w:r>
      <w:bookmarkEnd w:id="69"/>
      <w:bookmarkEnd w:id="70"/>
      <w:bookmarkEnd w:id="71"/>
      <w:bookmarkEnd w:id="72"/>
      <w:bookmarkEnd w:id="73"/>
    </w:p>
    <w:p w:rsidR="00A249A1" w:rsidRPr="00A249A1" w:rsidRDefault="00A249A1" w:rsidP="00A249A1">
      <w:pPr>
        <w:keepNext/>
        <w:autoSpaceDE w:val="0"/>
        <w:autoSpaceDN w:val="0"/>
        <w:spacing w:after="0" w:line="240" w:lineRule="auto"/>
        <w:jc w:val="center"/>
        <w:outlineLvl w:val="0"/>
        <w:rPr>
          <w:rFonts w:ascii="Times New Roman" w:eastAsia="SimSun" w:hAnsi="Times New Roman"/>
          <w:sz w:val="28"/>
          <w:szCs w:val="28"/>
        </w:rPr>
      </w:pPr>
    </w:p>
    <w:p w:rsidR="00A249A1" w:rsidRPr="00A249A1" w:rsidRDefault="00A249A1" w:rsidP="00A249A1">
      <w:pPr>
        <w:keepNext/>
        <w:keepLines/>
        <w:spacing w:after="0"/>
        <w:jc w:val="center"/>
        <w:outlineLvl w:val="1"/>
        <w:rPr>
          <w:rFonts w:ascii="Times New Roman" w:hAnsi="Times New Roman"/>
          <w:sz w:val="28"/>
          <w:szCs w:val="28"/>
          <w:lang w:eastAsia="ar-SA"/>
        </w:rPr>
      </w:pPr>
      <w:bookmarkStart w:id="74" w:name="_Toc149719670"/>
      <w:bookmarkStart w:id="75" w:name="_Toc174"/>
      <w:bookmarkStart w:id="76" w:name="_Toc18781"/>
      <w:bookmarkStart w:id="77" w:name="_Toc25471"/>
      <w:bookmarkStart w:id="78" w:name="_Toc20024"/>
      <w:r w:rsidRPr="00A249A1">
        <w:rPr>
          <w:rFonts w:ascii="Times New Roman" w:hAnsi="Times New Roman"/>
          <w:sz w:val="28"/>
          <w:szCs w:val="28"/>
          <w:lang w:eastAsia="ar-SA"/>
        </w:rPr>
        <w:t>1. Паспорт подпрограммы</w:t>
      </w:r>
      <w:bookmarkEnd w:id="74"/>
      <w:bookmarkEnd w:id="75"/>
      <w:bookmarkEnd w:id="76"/>
      <w:bookmarkEnd w:id="77"/>
      <w:bookmarkEnd w:id="78"/>
    </w:p>
    <w:p w:rsidR="00A249A1" w:rsidRPr="00A249A1" w:rsidRDefault="00A249A1" w:rsidP="00A249A1">
      <w:pPr>
        <w:widowControl w:val="0"/>
        <w:autoSpaceDE w:val="0"/>
        <w:autoSpaceDN w:val="0"/>
        <w:spacing w:after="0" w:line="240" w:lineRule="auto"/>
        <w:jc w:val="center"/>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39"/>
        <w:gridCol w:w="766"/>
        <w:gridCol w:w="3094"/>
        <w:gridCol w:w="3429"/>
      </w:tblGrid>
      <w:tr w:rsidR="00A249A1" w:rsidRPr="00A249A1" w:rsidTr="001D4C5A">
        <w:trPr>
          <w:trHeight w:val="324"/>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Наименование подпрограммы</w:t>
            </w:r>
          </w:p>
        </w:tc>
        <w:tc>
          <w:tcPr>
            <w:tcW w:w="3529" w:type="pct"/>
            <w:gridSpan w:val="3"/>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«Воспитание и развитие молодого гражданина Рыбинска в муниципальной системе образования»</w:t>
            </w:r>
          </w:p>
        </w:tc>
      </w:tr>
      <w:tr w:rsidR="00A249A1" w:rsidRPr="00A249A1" w:rsidTr="001D4C5A">
        <w:trPr>
          <w:trHeight w:val="166"/>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Срок реализации</w:t>
            </w:r>
          </w:p>
        </w:tc>
        <w:tc>
          <w:tcPr>
            <w:tcW w:w="3529" w:type="pct"/>
            <w:gridSpan w:val="3"/>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2026 – 2028 годы</w:t>
            </w:r>
          </w:p>
        </w:tc>
      </w:tr>
      <w:tr w:rsidR="00A249A1" w:rsidRPr="00A249A1" w:rsidTr="001D4C5A">
        <w:trPr>
          <w:trHeight w:val="993"/>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Основание для разработки подпрограммы</w:t>
            </w:r>
          </w:p>
        </w:tc>
        <w:tc>
          <w:tcPr>
            <w:tcW w:w="3529" w:type="pct"/>
            <w:gridSpan w:val="3"/>
          </w:tcPr>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29.12.2012 № 273-ФЗ «Об образовании в Российской Федерации»;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24.03.2014 № 172 «О Всероссийском физкультурно-спортивном комплексе «Готов к труду и обороне» (ГТО)»;</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29.05.2017 № 240 «Об объявлении в Российской Федерации Десятилетия детства»;</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Calibri" w:hAnsi="Times New Roman"/>
                <w:sz w:val="24"/>
                <w:szCs w:val="24"/>
                <w:lang w:eastAsia="en-US"/>
              </w:rPr>
              <w:t xml:space="preserve">Распоряжение Правительства </w:t>
            </w:r>
            <w:r w:rsidRPr="00A249A1">
              <w:rPr>
                <w:rFonts w:ascii="Times New Roman" w:eastAsia="SimSun" w:hAnsi="Times New Roman"/>
                <w:sz w:val="24"/>
                <w:szCs w:val="24"/>
                <w:lang w:eastAsia="en-US"/>
              </w:rPr>
              <w:t xml:space="preserve">Российской Федерации </w:t>
            </w:r>
            <w:r w:rsidRPr="00A249A1">
              <w:rPr>
                <w:rFonts w:ascii="Times New Roman" w:eastAsia="Calibri" w:hAnsi="Times New Roman"/>
                <w:sz w:val="24"/>
                <w:szCs w:val="24"/>
                <w:lang w:eastAsia="en-US"/>
              </w:rPr>
              <w:t>от 25.12.2025 № 4064-р «Об утверждении Концепции содействия развитию добровольческой (волонтерской) деятельности в Российской Федерации до 2030 года и признании утратившим силу распоряжения Правительства РФ от 27.12.2018 № 2950-р»;</w:t>
            </w:r>
          </w:p>
          <w:p w:rsidR="00A249A1" w:rsidRPr="00A249A1" w:rsidRDefault="00A249A1" w:rsidP="00455FE9">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Calibri" w:hAnsi="Times New Roman"/>
                <w:sz w:val="24"/>
                <w:szCs w:val="24"/>
                <w:lang w:eastAsia="en-US"/>
              </w:rPr>
              <w:t>Р</w:t>
            </w:r>
            <w:r w:rsidRPr="00A249A1">
              <w:rPr>
                <w:rFonts w:ascii="Times New Roman" w:eastAsia="SimSun" w:hAnsi="Times New Roman"/>
                <w:sz w:val="24"/>
                <w:szCs w:val="24"/>
                <w:lang w:eastAsia="en-US"/>
              </w:rPr>
              <w:t>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года»;</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Феде</w:t>
            </w:r>
            <w:r w:rsidRPr="00A249A1">
              <w:rPr>
                <w:rFonts w:ascii="Times New Roman" w:eastAsia="SimSun" w:hAnsi="Times New Roman" w:cs="Calibri"/>
                <w:sz w:val="24"/>
                <w:szCs w:val="24"/>
                <w:lang w:eastAsia="en-US"/>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A249A1">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Постановление Правительства Ярославской области от </w:t>
            </w:r>
            <w:r w:rsidRPr="00A249A1">
              <w:rPr>
                <w:rFonts w:ascii="Times New Roman" w:eastAsia="SimSun" w:hAnsi="Times New Roman"/>
                <w:sz w:val="24"/>
                <w:szCs w:val="24"/>
                <w:lang w:eastAsia="en-US"/>
              </w:rPr>
              <w:lastRenderedPageBreak/>
              <w:t xml:space="preserve">30.04.2021 № 276-п «Об утверждении </w:t>
            </w:r>
            <w:r w:rsidRPr="00A249A1">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cs="Calibri"/>
                <w:sz w:val="24"/>
                <w:szCs w:val="24"/>
                <w:lang w:eastAsia="en-US"/>
              </w:rPr>
              <w:t xml:space="preserve"> </w:t>
            </w:r>
            <w:r w:rsidRPr="00A249A1">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45" w:history="1">
              <w:r w:rsidRPr="00A249A1">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A249A1">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A249A1" w:rsidRPr="00A249A1" w:rsidRDefault="00A249A1" w:rsidP="00455FE9">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A249A1" w:rsidRPr="00A249A1" w:rsidTr="001D4C5A">
        <w:trPr>
          <w:trHeight w:val="324"/>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lastRenderedPageBreak/>
              <w:t>Заказчик подпрограммы</w:t>
            </w:r>
          </w:p>
        </w:tc>
        <w:tc>
          <w:tcPr>
            <w:tcW w:w="3529"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Администрация городского округа город Рыбинск Ярославской области</w:t>
            </w:r>
          </w:p>
        </w:tc>
      </w:tr>
      <w:tr w:rsidR="00A249A1" w:rsidRPr="00A249A1" w:rsidTr="001D4C5A">
        <w:trPr>
          <w:trHeight w:val="648"/>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Ответственный исполнитель, руководитель подпрограммы</w:t>
            </w:r>
          </w:p>
        </w:tc>
        <w:tc>
          <w:tcPr>
            <w:tcW w:w="3529" w:type="pct"/>
            <w:gridSpan w:val="3"/>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A249A1" w:rsidRPr="00A249A1" w:rsidTr="001D4C5A">
        <w:trPr>
          <w:trHeight w:val="324"/>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Куратор подпрограммы</w:t>
            </w:r>
          </w:p>
        </w:tc>
        <w:tc>
          <w:tcPr>
            <w:tcW w:w="3529" w:type="pct"/>
            <w:gridSpan w:val="3"/>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Заместитель Главы Администрации по социальной политике</w:t>
            </w:r>
          </w:p>
        </w:tc>
      </w:tr>
      <w:tr w:rsidR="00A249A1" w:rsidRPr="00A249A1" w:rsidTr="001D4C5A">
        <w:trPr>
          <w:trHeight w:val="315"/>
        </w:trPr>
        <w:tc>
          <w:tcPr>
            <w:tcW w:w="1471" w:type="pct"/>
            <w:tcBorders>
              <w:bottom w:val="single" w:sz="4" w:space="0" w:color="auto"/>
            </w:tcBorders>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Цели и задачи подпрограммы</w:t>
            </w:r>
          </w:p>
        </w:tc>
        <w:tc>
          <w:tcPr>
            <w:tcW w:w="3529" w:type="pct"/>
            <w:gridSpan w:val="3"/>
            <w:tcBorders>
              <w:bottom w:val="single" w:sz="4" w:space="0" w:color="auto"/>
            </w:tcBorders>
          </w:tcPr>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z w:val="24"/>
                <w:szCs w:val="24"/>
                <w:lang w:eastAsia="en-US"/>
              </w:rPr>
              <w:t xml:space="preserve">Цель подпрограммы: </w:t>
            </w:r>
            <w:r w:rsidRPr="00A249A1">
              <w:rPr>
                <w:rFonts w:ascii="Times New Roman" w:eastAsia="SimSun" w:hAnsi="Times New Roman"/>
                <w:spacing w:val="-6"/>
                <w:sz w:val="24"/>
                <w:szCs w:val="24"/>
                <w:lang w:eastAsia="en-US"/>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A249A1" w:rsidRPr="00A249A1" w:rsidRDefault="00A249A1" w:rsidP="00A249A1">
            <w:pPr>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Задачи подпрограммы:</w:t>
            </w:r>
          </w:p>
          <w:p w:rsidR="00A249A1" w:rsidRPr="00A249A1" w:rsidRDefault="00A249A1" w:rsidP="00A249A1">
            <w:pPr>
              <w:tabs>
                <w:tab w:val="left" w:pos="429"/>
              </w:tabs>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A249A1" w:rsidRPr="00A249A1" w:rsidRDefault="00A249A1" w:rsidP="00A249A1">
            <w:pPr>
              <w:tabs>
                <w:tab w:val="left" w:pos="429"/>
              </w:tabs>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 xml:space="preserve">- Реализация инновационных моделей социального партнерства. </w:t>
            </w:r>
          </w:p>
        </w:tc>
      </w:tr>
      <w:tr w:rsidR="00A249A1" w:rsidRPr="00A249A1" w:rsidTr="001D4C5A">
        <w:trPr>
          <w:trHeight w:val="84"/>
        </w:trPr>
        <w:tc>
          <w:tcPr>
            <w:tcW w:w="1471" w:type="pct"/>
            <w:vMerge w:val="restart"/>
          </w:tcPr>
          <w:p w:rsidR="00A249A1" w:rsidRPr="00A249A1" w:rsidRDefault="00A249A1" w:rsidP="001D4C5A">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lastRenderedPageBreak/>
              <w:t>Объемы и источники финансирования подпрограммы</w:t>
            </w:r>
          </w:p>
        </w:tc>
        <w:tc>
          <w:tcPr>
            <w:tcW w:w="352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Общий объем финансирования (выделено/потребность) -</w:t>
            </w:r>
          </w:p>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102,20 млн. руб./137,44 млн. руб.</w:t>
            </w:r>
          </w:p>
        </w:tc>
      </w:tr>
      <w:tr w:rsidR="00A249A1" w:rsidRPr="00A249A1" w:rsidTr="001D4C5A">
        <w:tblPrEx>
          <w:tblBorders>
            <w:insideH w:val="none" w:sz="0" w:space="0" w:color="auto"/>
          </w:tblBorders>
        </w:tblPrEx>
        <w:trPr>
          <w:trHeight w:val="84"/>
        </w:trPr>
        <w:tc>
          <w:tcPr>
            <w:tcW w:w="1471" w:type="pct"/>
            <w:vMerge/>
            <w:tcBorders>
              <w:top w:val="single" w:sz="4" w:space="0" w:color="auto"/>
              <w:bottom w:val="single" w:sz="4" w:space="0" w:color="auto"/>
            </w:tcBorders>
          </w:tcPr>
          <w:p w:rsidR="00A249A1" w:rsidRPr="00A249A1" w:rsidRDefault="00A249A1" w:rsidP="00A249A1">
            <w:pPr>
              <w:spacing w:after="0" w:line="240" w:lineRule="auto"/>
              <w:rPr>
                <w:rFonts w:ascii="Times New Roman" w:eastAsia="SimSun" w:hAnsi="Times New Roman"/>
                <w:sz w:val="24"/>
                <w:szCs w:val="24"/>
                <w:lang w:eastAsia="en-US"/>
              </w:rPr>
            </w:pPr>
          </w:p>
        </w:tc>
        <w:tc>
          <w:tcPr>
            <w:tcW w:w="3529"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городского бюджета</w:t>
            </w:r>
          </w:p>
        </w:tc>
      </w:tr>
      <w:tr w:rsidR="00A249A1" w:rsidRPr="00A249A1" w:rsidTr="001D4C5A">
        <w:trPr>
          <w:trHeight w:val="286"/>
        </w:trPr>
        <w:tc>
          <w:tcPr>
            <w:tcW w:w="1471"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Выделено</w:t>
            </w:r>
          </w:p>
        </w:tc>
        <w:tc>
          <w:tcPr>
            <w:tcW w:w="166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Потребность</w:t>
            </w:r>
          </w:p>
        </w:tc>
      </w:tr>
      <w:tr w:rsidR="00A249A1" w:rsidRPr="00A249A1" w:rsidTr="001D4C5A">
        <w:trPr>
          <w:trHeight w:val="84"/>
        </w:trPr>
        <w:tc>
          <w:tcPr>
            <w:tcW w:w="1471"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49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26,40</w:t>
            </w:r>
          </w:p>
        </w:tc>
        <w:tc>
          <w:tcPr>
            <w:tcW w:w="166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26,50</w:t>
            </w:r>
          </w:p>
        </w:tc>
      </w:tr>
      <w:tr w:rsidR="00A249A1" w:rsidRPr="00A249A1" w:rsidTr="001D4C5A">
        <w:trPr>
          <w:trHeight w:val="84"/>
        </w:trPr>
        <w:tc>
          <w:tcPr>
            <w:tcW w:w="1471"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49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15,45</w:t>
            </w:r>
          </w:p>
        </w:tc>
        <w:tc>
          <w:tcPr>
            <w:tcW w:w="166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45,39</w:t>
            </w:r>
          </w:p>
        </w:tc>
      </w:tr>
      <w:tr w:rsidR="00A249A1" w:rsidRPr="00A249A1" w:rsidTr="001D4C5A">
        <w:trPr>
          <w:trHeight w:val="84"/>
        </w:trPr>
        <w:tc>
          <w:tcPr>
            <w:tcW w:w="1471"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49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60,35</w:t>
            </w:r>
          </w:p>
        </w:tc>
        <w:tc>
          <w:tcPr>
            <w:tcW w:w="166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65,55</w:t>
            </w:r>
          </w:p>
        </w:tc>
      </w:tr>
      <w:tr w:rsidR="00A249A1" w:rsidRPr="00A249A1" w:rsidTr="001D4C5A">
        <w:trPr>
          <w:trHeight w:val="84"/>
        </w:trPr>
        <w:tc>
          <w:tcPr>
            <w:tcW w:w="1471"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49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102,20</w:t>
            </w:r>
          </w:p>
        </w:tc>
        <w:tc>
          <w:tcPr>
            <w:tcW w:w="166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137,44</w:t>
            </w:r>
          </w:p>
        </w:tc>
      </w:tr>
      <w:tr w:rsidR="00A249A1" w:rsidRPr="00A249A1" w:rsidTr="001D4C5A">
        <w:trPr>
          <w:trHeight w:val="84"/>
        </w:trPr>
        <w:tc>
          <w:tcPr>
            <w:tcW w:w="1471"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Ожидаемые результаты реализации подпрограммы</w:t>
            </w:r>
          </w:p>
        </w:tc>
        <w:tc>
          <w:tcPr>
            <w:tcW w:w="3529" w:type="pct"/>
            <w:gridSpan w:val="3"/>
          </w:tcPr>
          <w:p w:rsidR="00A249A1" w:rsidRPr="00A249A1" w:rsidRDefault="00A249A1" w:rsidP="00A249A1">
            <w:pPr>
              <w:tabs>
                <w:tab w:val="left" w:pos="332"/>
              </w:tabs>
              <w:suppressAutoHyphens/>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К концу 2028 года состояние системы образования городского округа город Рыбинск должно соответствовать следующим показателям:</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включенных в образовательный туризм, в том числе по городскому округу город Рыбинск - 95,8%;</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 - 6,5%;</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A249A1" w:rsidRPr="00A249A1" w:rsidRDefault="00A249A1" w:rsidP="00455FE9">
            <w:pPr>
              <w:widowControl w:val="0"/>
              <w:numPr>
                <w:ilvl w:val="0"/>
                <w:numId w:val="12"/>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реализующих возможности целевой подготовки кадров - 100%;</w:t>
            </w:r>
          </w:p>
          <w:p w:rsidR="00A249A1" w:rsidRPr="00A249A1" w:rsidRDefault="00A249A1" w:rsidP="00455FE9">
            <w:pPr>
              <w:numPr>
                <w:ilvl w:val="0"/>
                <w:numId w:val="12"/>
              </w:numPr>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реализующих Единую модель профессиональной ориентации на продвинутом уровне – 77%.</w:t>
            </w: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79" w:name="_Toc149719671"/>
      <w:bookmarkStart w:id="80" w:name="_Toc390"/>
      <w:bookmarkStart w:id="81" w:name="_Toc12589"/>
      <w:bookmarkStart w:id="82" w:name="_Toc10245"/>
      <w:bookmarkStart w:id="83" w:name="_Toc6206"/>
      <w:r w:rsidRPr="00A249A1">
        <w:rPr>
          <w:rFonts w:ascii="Times New Roman" w:hAnsi="Times New Roman"/>
          <w:sz w:val="28"/>
          <w:szCs w:val="28"/>
          <w:lang w:eastAsia="ar-SA"/>
        </w:rPr>
        <w:lastRenderedPageBreak/>
        <w:t>2. Анализ существующей ситуации и оценка проблем, решение которых осуществляется путём реализации подпрограммы</w:t>
      </w:r>
      <w:bookmarkEnd w:id="79"/>
      <w:bookmarkEnd w:id="80"/>
      <w:bookmarkEnd w:id="81"/>
      <w:bookmarkEnd w:id="82"/>
      <w:bookmarkEnd w:id="83"/>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84" w:name="_Toc149719672"/>
      <w:bookmarkStart w:id="85" w:name="_Toc4277"/>
      <w:bookmarkStart w:id="86" w:name="_Toc21520"/>
      <w:bookmarkStart w:id="87" w:name="_Toc22128"/>
      <w:bookmarkStart w:id="88" w:name="_Toc24546"/>
      <w:r w:rsidRPr="00A249A1">
        <w:rPr>
          <w:rFonts w:ascii="Times New Roman" w:hAnsi="Times New Roman"/>
          <w:sz w:val="28"/>
          <w:szCs w:val="28"/>
          <w:lang w:eastAsia="ar-SA"/>
        </w:rPr>
        <w:t>3. Цели, задачи, ожидаемые результаты подпрограммы</w:t>
      </w:r>
      <w:bookmarkEnd w:id="84"/>
      <w:bookmarkEnd w:id="85"/>
      <w:bookmarkEnd w:id="86"/>
      <w:bookmarkEnd w:id="87"/>
      <w:bookmarkEnd w:id="88"/>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lang w:eastAsia="en-US"/>
        </w:rPr>
        <w:t xml:space="preserve">Цель подпрограммы: </w:t>
      </w:r>
      <w:r w:rsidRPr="00A249A1">
        <w:rPr>
          <w:rFonts w:ascii="Times New Roman" w:eastAsia="SimSun" w:hAnsi="Times New Roman"/>
          <w:sz w:val="28"/>
          <w:szCs w:val="28"/>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Задачи подпрограммы:</w:t>
      </w:r>
    </w:p>
    <w:p w:rsidR="00A249A1" w:rsidRPr="00A249A1" w:rsidRDefault="00A249A1" w:rsidP="00A249A1">
      <w:pPr>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w:t>
      </w:r>
    </w:p>
    <w:p w:rsidR="00A249A1" w:rsidRPr="00A249A1" w:rsidRDefault="00A249A1" w:rsidP="00A249A1">
      <w:pPr>
        <w:widowControl w:val="0"/>
        <w:suppressAutoHyphens/>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Реализация инновационных моделей социального партнерства.</w:t>
      </w:r>
    </w:p>
    <w:p w:rsidR="00A249A1" w:rsidRPr="00A249A1" w:rsidRDefault="00A249A1" w:rsidP="00A249A1">
      <w:pPr>
        <w:widowControl w:val="0"/>
        <w:suppressAutoHyphens/>
        <w:spacing w:after="0" w:line="240" w:lineRule="auto"/>
        <w:ind w:left="714"/>
        <w:jc w:val="both"/>
        <w:rPr>
          <w:rFonts w:ascii="Times New Roman" w:eastAsia="SimSun" w:hAnsi="Times New Roman"/>
          <w:sz w:val="28"/>
          <w:szCs w:val="28"/>
        </w:rPr>
      </w:pPr>
    </w:p>
    <w:p w:rsidR="00A249A1" w:rsidRPr="00A249A1" w:rsidRDefault="00A249A1" w:rsidP="00A249A1">
      <w:pPr>
        <w:spacing w:after="0" w:line="240" w:lineRule="auto"/>
        <w:ind w:firstLine="708"/>
        <w:jc w:val="both"/>
        <w:rPr>
          <w:rFonts w:ascii="Times New Roman" w:eastAsia="SimSun" w:hAnsi="Times New Roman"/>
          <w:sz w:val="28"/>
          <w:szCs w:val="28"/>
        </w:rPr>
      </w:pPr>
      <w:r w:rsidRPr="00A249A1">
        <w:rPr>
          <w:rFonts w:ascii="Times New Roman" w:eastAsia="SimSun" w:hAnsi="Times New Roman"/>
          <w:sz w:val="28"/>
          <w:szCs w:val="28"/>
        </w:rPr>
        <w:t>В результате реализации мероприятий данной подпрограммы к концу 2028 года планируется достичь следующих основных результатов:</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обучающихся, включенных в образовательный туризм, в том числе по городскому округу город Рыбинск - 95,8%;</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обучающихся, принимающих участие в мероприятиях физкультурного комплекса ВФСК ГТО - 6,5%;</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lastRenderedPageBreak/>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pPr>
      <w:r w:rsidRPr="00A249A1">
        <w:rPr>
          <w:rFonts w:ascii="Times New Roman" w:eastAsia="SimSun" w:hAnsi="Times New Roman"/>
          <w:sz w:val="28"/>
          <w:szCs w:val="28"/>
          <w:lang w:eastAsia="en-US"/>
        </w:rPr>
        <w:t>Доля образовательных организаций реализующих возможности целевой подготовки кадров - 100%;</w:t>
      </w:r>
    </w:p>
    <w:p w:rsidR="00A249A1" w:rsidRPr="00A249A1" w:rsidRDefault="00A249A1" w:rsidP="00455FE9">
      <w:pPr>
        <w:numPr>
          <w:ilvl w:val="0"/>
          <w:numId w:val="13"/>
        </w:numPr>
        <w:spacing w:after="0" w:line="240" w:lineRule="auto"/>
        <w:jc w:val="both"/>
        <w:rPr>
          <w:rFonts w:ascii="Times New Roman" w:eastAsia="SimSun" w:hAnsi="Times New Roman"/>
          <w:sz w:val="28"/>
          <w:szCs w:val="28"/>
          <w:lang w:eastAsia="en-US"/>
        </w:rPr>
        <w:sectPr w:rsidR="00A249A1" w:rsidRPr="00A249A1">
          <w:headerReference w:type="default" r:id="rId46"/>
          <w:pgSz w:w="11905" w:h="16838"/>
          <w:pgMar w:top="1134" w:right="567" w:bottom="1134" w:left="1134" w:header="0" w:footer="0" w:gutter="0"/>
          <w:cols w:space="720"/>
        </w:sectPr>
      </w:pPr>
      <w:r w:rsidRPr="00A249A1">
        <w:rPr>
          <w:rFonts w:ascii="Times New Roman" w:eastAsia="SimSun" w:hAnsi="Times New Roman"/>
          <w:sz w:val="28"/>
          <w:szCs w:val="28"/>
          <w:lang w:eastAsia="en-US"/>
        </w:rPr>
        <w:t>Доля образовательных организаций, реализующих Единую модель профессиональной ориентации на продвинутом уровне – 77%.</w:t>
      </w: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89" w:name="_Toc149719673"/>
      <w:bookmarkStart w:id="90" w:name="_Toc83630037"/>
      <w:bookmarkStart w:id="91" w:name="_Toc21619"/>
      <w:bookmarkStart w:id="92" w:name="_Toc1311"/>
      <w:bookmarkStart w:id="93" w:name="_Toc9575"/>
      <w:bookmarkStart w:id="94" w:name="_Toc14593"/>
      <w:r w:rsidRPr="00A249A1">
        <w:rPr>
          <w:rFonts w:ascii="Times New Roman" w:hAnsi="Times New Roman"/>
          <w:sz w:val="28"/>
          <w:szCs w:val="28"/>
          <w:lang w:eastAsia="ar-SA"/>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89"/>
      <w:bookmarkEnd w:id="90"/>
      <w:bookmarkEnd w:id="91"/>
      <w:bookmarkEnd w:id="92"/>
      <w:bookmarkEnd w:id="93"/>
      <w:bookmarkEnd w:id="94"/>
    </w:p>
    <w:p w:rsidR="00A249A1" w:rsidRPr="00A249A1" w:rsidRDefault="00A249A1" w:rsidP="00A249A1">
      <w:pPr>
        <w:keepNext/>
        <w:tabs>
          <w:tab w:val="left" w:pos="0"/>
        </w:tabs>
        <w:suppressAutoHyphens/>
        <w:spacing w:after="0" w:line="240" w:lineRule="auto"/>
        <w:outlineLvl w:val="1"/>
        <w:rPr>
          <w:rFonts w:ascii="Times New Roman" w:eastAsia="SimSun" w:hAnsi="Times New Roman"/>
          <w:iCs/>
          <w:sz w:val="28"/>
          <w:szCs w:val="28"/>
          <w:lang w:eastAsia="ar-SA"/>
        </w:rPr>
      </w:pPr>
      <w:bookmarkStart w:id="95" w:name="P4272"/>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2851"/>
        <w:gridCol w:w="837"/>
        <w:gridCol w:w="981"/>
        <w:gridCol w:w="998"/>
        <w:gridCol w:w="820"/>
        <w:gridCol w:w="1125"/>
        <w:gridCol w:w="837"/>
        <w:gridCol w:w="1125"/>
        <w:gridCol w:w="981"/>
        <w:gridCol w:w="981"/>
        <w:gridCol w:w="125"/>
        <w:gridCol w:w="1978"/>
        <w:gridCol w:w="1056"/>
      </w:tblGrid>
      <w:tr w:rsidR="00A249A1" w:rsidRPr="00A249A1" w:rsidTr="001D4C5A">
        <w:tc>
          <w:tcPr>
            <w:tcW w:w="223" w:type="pct"/>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 п/п</w:t>
            </w:r>
          </w:p>
        </w:tc>
        <w:tc>
          <w:tcPr>
            <w:tcW w:w="937" w:type="pct"/>
            <w:vMerge w:val="restart"/>
            <w:vAlign w:val="center"/>
          </w:tcPr>
          <w:p w:rsidR="00A249A1" w:rsidRPr="00A249A1" w:rsidRDefault="00A249A1" w:rsidP="00A249A1">
            <w:pPr>
              <w:jc w:val="center"/>
              <w:rPr>
                <w:rFonts w:ascii="Times New Roman" w:eastAsia="SimSun" w:hAnsi="Times New Roman"/>
                <w:sz w:val="24"/>
                <w:szCs w:val="24"/>
              </w:rPr>
            </w:pPr>
          </w:p>
        </w:tc>
        <w:tc>
          <w:tcPr>
            <w:tcW w:w="281" w:type="pct"/>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Ист. фин.</w:t>
            </w:r>
          </w:p>
        </w:tc>
        <w:tc>
          <w:tcPr>
            <w:tcW w:w="2669" w:type="pct"/>
            <w:gridSpan w:val="9"/>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Объем финансирования, млн. руб.</w:t>
            </w:r>
          </w:p>
        </w:tc>
        <w:tc>
          <w:tcPr>
            <w:tcW w:w="655" w:type="pct"/>
            <w:vMerge w:val="restart"/>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Ожидаемый результат</w:t>
            </w:r>
          </w:p>
        </w:tc>
        <w:tc>
          <w:tcPr>
            <w:tcW w:w="234" w:type="pct"/>
            <w:vMerge w:val="restart"/>
            <w:vAlign w:val="center"/>
          </w:tcPr>
          <w:p w:rsidR="00A249A1" w:rsidRPr="00A249A1" w:rsidRDefault="00A249A1" w:rsidP="00A249A1">
            <w:pPr>
              <w:jc w:val="center"/>
              <w:rPr>
                <w:rFonts w:ascii="Times New Roman" w:eastAsia="SimSun" w:hAnsi="Times New Roman"/>
                <w:sz w:val="20"/>
                <w:szCs w:val="20"/>
              </w:rPr>
            </w:pPr>
            <w:r w:rsidRPr="00A249A1">
              <w:rPr>
                <w:rFonts w:ascii="Times New Roman" w:eastAsia="SimSun" w:hAnsi="Times New Roman"/>
                <w:sz w:val="20"/>
                <w:szCs w:val="20"/>
              </w:rPr>
              <w:t>Отв.</w:t>
            </w:r>
          </w:p>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0"/>
                <w:szCs w:val="20"/>
              </w:rPr>
              <w:t>сроки</w:t>
            </w:r>
          </w:p>
        </w:tc>
      </w:tr>
      <w:tr w:rsidR="00A249A1" w:rsidRPr="00A249A1" w:rsidTr="001D4C5A">
        <w:tc>
          <w:tcPr>
            <w:tcW w:w="223" w:type="pct"/>
            <w:vMerge/>
            <w:vAlign w:val="center"/>
          </w:tcPr>
          <w:p w:rsidR="00A249A1" w:rsidRPr="00A249A1" w:rsidRDefault="00A249A1" w:rsidP="00A249A1">
            <w:pPr>
              <w:jc w:val="center"/>
              <w:rPr>
                <w:rFonts w:ascii="Times New Roman" w:eastAsia="SimSun" w:hAnsi="Times New Roman"/>
                <w:sz w:val="24"/>
                <w:szCs w:val="24"/>
              </w:rPr>
            </w:pPr>
          </w:p>
        </w:tc>
        <w:tc>
          <w:tcPr>
            <w:tcW w:w="937" w:type="pct"/>
            <w:vMerge/>
            <w:vAlign w:val="center"/>
          </w:tcPr>
          <w:p w:rsidR="00A249A1" w:rsidRPr="00A249A1" w:rsidRDefault="00A249A1" w:rsidP="00A249A1">
            <w:pPr>
              <w:jc w:val="center"/>
              <w:rPr>
                <w:rFonts w:ascii="Times New Roman" w:eastAsia="SimSun" w:hAnsi="Times New Roman"/>
                <w:sz w:val="24"/>
                <w:szCs w:val="24"/>
              </w:rPr>
            </w:pPr>
          </w:p>
        </w:tc>
        <w:tc>
          <w:tcPr>
            <w:tcW w:w="281" w:type="pct"/>
            <w:vMerge/>
            <w:vAlign w:val="center"/>
          </w:tcPr>
          <w:p w:rsidR="00A249A1" w:rsidRPr="00A249A1" w:rsidRDefault="00A249A1" w:rsidP="00A249A1">
            <w:pPr>
              <w:jc w:val="center"/>
              <w:rPr>
                <w:rFonts w:ascii="Times New Roman" w:eastAsia="SimSun" w:hAnsi="Times New Roman"/>
                <w:sz w:val="24"/>
                <w:szCs w:val="24"/>
              </w:rPr>
            </w:pPr>
          </w:p>
        </w:tc>
        <w:tc>
          <w:tcPr>
            <w:tcW w:w="655" w:type="pct"/>
            <w:gridSpan w:val="2"/>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Всего 2026-2028</w:t>
            </w:r>
          </w:p>
        </w:tc>
        <w:tc>
          <w:tcPr>
            <w:tcW w:w="656" w:type="pct"/>
            <w:gridSpan w:val="2"/>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655" w:type="pct"/>
            <w:gridSpan w:val="2"/>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703" w:type="pct"/>
            <w:gridSpan w:val="3"/>
            <w:vAlign w:val="center"/>
          </w:tcPr>
          <w:p w:rsidR="00A249A1" w:rsidRPr="00A249A1" w:rsidRDefault="00A249A1" w:rsidP="00A249A1">
            <w:pPr>
              <w:spacing w:after="120"/>
              <w:jc w:val="center"/>
              <w:rPr>
                <w:rFonts w:ascii="Times New Roman" w:eastAsia="SimSun" w:hAnsi="Times New Roman"/>
                <w:sz w:val="24"/>
                <w:szCs w:val="24"/>
              </w:rPr>
            </w:pPr>
            <w:r w:rsidRPr="00A249A1">
              <w:rPr>
                <w:rFonts w:ascii="Times New Roman" w:eastAsia="SimSun" w:hAnsi="Times New Roman"/>
                <w:sz w:val="24"/>
                <w:szCs w:val="24"/>
              </w:rPr>
              <w:t>2028</w:t>
            </w:r>
          </w:p>
        </w:tc>
        <w:tc>
          <w:tcPr>
            <w:tcW w:w="655" w:type="pct"/>
            <w:vMerge/>
            <w:vAlign w:val="center"/>
          </w:tcPr>
          <w:p w:rsidR="00A249A1" w:rsidRPr="00A249A1" w:rsidRDefault="00A249A1" w:rsidP="00A249A1">
            <w:pPr>
              <w:jc w:val="center"/>
              <w:rPr>
                <w:rFonts w:ascii="Times New Roman" w:eastAsia="SimSun" w:hAnsi="Times New Roman"/>
                <w:sz w:val="24"/>
                <w:szCs w:val="24"/>
              </w:rPr>
            </w:pPr>
          </w:p>
        </w:tc>
        <w:tc>
          <w:tcPr>
            <w:tcW w:w="234" w:type="pct"/>
            <w:vMerge/>
            <w:vAlign w:val="center"/>
          </w:tcPr>
          <w:p w:rsidR="00A249A1" w:rsidRPr="00A249A1" w:rsidRDefault="00A249A1" w:rsidP="00A249A1">
            <w:pPr>
              <w:jc w:val="center"/>
              <w:rPr>
                <w:rFonts w:ascii="Times New Roman" w:eastAsia="SimSun" w:hAnsi="Times New Roman"/>
                <w:sz w:val="24"/>
                <w:szCs w:val="24"/>
              </w:rPr>
            </w:pPr>
          </w:p>
        </w:tc>
      </w:tr>
      <w:tr w:rsidR="00A249A1" w:rsidRPr="00A249A1" w:rsidTr="001D4C5A">
        <w:tc>
          <w:tcPr>
            <w:tcW w:w="223" w:type="pct"/>
            <w:vMerge/>
            <w:vAlign w:val="center"/>
          </w:tcPr>
          <w:p w:rsidR="00A249A1" w:rsidRPr="00A249A1" w:rsidRDefault="00A249A1" w:rsidP="00A249A1">
            <w:pPr>
              <w:jc w:val="center"/>
              <w:rPr>
                <w:rFonts w:ascii="Times New Roman" w:eastAsia="SimSun" w:hAnsi="Times New Roman"/>
                <w:sz w:val="24"/>
                <w:szCs w:val="24"/>
              </w:rPr>
            </w:pPr>
          </w:p>
        </w:tc>
        <w:tc>
          <w:tcPr>
            <w:tcW w:w="937" w:type="pct"/>
            <w:vMerge/>
            <w:vAlign w:val="center"/>
          </w:tcPr>
          <w:p w:rsidR="00A249A1" w:rsidRPr="00A249A1" w:rsidRDefault="00A249A1" w:rsidP="00A249A1">
            <w:pPr>
              <w:jc w:val="center"/>
              <w:rPr>
                <w:rFonts w:ascii="Times New Roman" w:eastAsia="SimSun" w:hAnsi="Times New Roman"/>
                <w:sz w:val="24"/>
                <w:szCs w:val="24"/>
              </w:rPr>
            </w:pPr>
          </w:p>
        </w:tc>
        <w:tc>
          <w:tcPr>
            <w:tcW w:w="281" w:type="pct"/>
            <w:vMerge/>
            <w:vAlign w:val="center"/>
          </w:tcPr>
          <w:p w:rsidR="00A249A1" w:rsidRPr="00A249A1" w:rsidRDefault="00A249A1" w:rsidP="00A249A1">
            <w:pPr>
              <w:jc w:val="center"/>
              <w:rPr>
                <w:rFonts w:ascii="Times New Roman" w:eastAsia="SimSun" w:hAnsi="Times New Roman"/>
                <w:sz w:val="24"/>
                <w:szCs w:val="24"/>
              </w:rPr>
            </w:pPr>
          </w:p>
        </w:tc>
        <w:tc>
          <w:tcPr>
            <w:tcW w:w="328"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28"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281"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5"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281"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5"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28" w:type="pct"/>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5" w:type="pct"/>
            <w:gridSpan w:val="2"/>
            <w:vAlign w:val="center"/>
          </w:tcPr>
          <w:p w:rsidR="00A249A1" w:rsidRPr="00A249A1" w:rsidRDefault="00A249A1" w:rsidP="00A249A1">
            <w:pPr>
              <w:spacing w:after="60"/>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655" w:type="pct"/>
            <w:vMerge/>
            <w:vAlign w:val="center"/>
          </w:tcPr>
          <w:p w:rsidR="00A249A1" w:rsidRPr="00A249A1" w:rsidRDefault="00A249A1" w:rsidP="00A249A1">
            <w:pPr>
              <w:jc w:val="center"/>
              <w:rPr>
                <w:rFonts w:ascii="Times New Roman" w:eastAsia="SimSun" w:hAnsi="Times New Roman"/>
                <w:sz w:val="24"/>
                <w:szCs w:val="24"/>
              </w:rPr>
            </w:pPr>
          </w:p>
        </w:tc>
        <w:tc>
          <w:tcPr>
            <w:tcW w:w="234" w:type="pct"/>
            <w:vMerge/>
            <w:vAlign w:val="center"/>
          </w:tcPr>
          <w:p w:rsidR="00A249A1" w:rsidRPr="00A249A1" w:rsidRDefault="00A249A1" w:rsidP="00A249A1">
            <w:pPr>
              <w:jc w:val="center"/>
              <w:rPr>
                <w:rFonts w:ascii="Times New Roman" w:eastAsia="SimSun" w:hAnsi="Times New Roman"/>
                <w:sz w:val="24"/>
                <w:szCs w:val="24"/>
              </w:rPr>
            </w:pPr>
          </w:p>
        </w:tc>
      </w:tr>
      <w:tr w:rsidR="00A249A1" w:rsidRPr="00A249A1" w:rsidTr="001D4C5A">
        <w:tc>
          <w:tcPr>
            <w:tcW w:w="223"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1</w:t>
            </w:r>
          </w:p>
        </w:tc>
        <w:tc>
          <w:tcPr>
            <w:tcW w:w="937"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2</w:t>
            </w:r>
          </w:p>
        </w:tc>
        <w:tc>
          <w:tcPr>
            <w:tcW w:w="281"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3</w:t>
            </w:r>
          </w:p>
        </w:tc>
        <w:tc>
          <w:tcPr>
            <w:tcW w:w="328"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4</w:t>
            </w:r>
          </w:p>
        </w:tc>
        <w:tc>
          <w:tcPr>
            <w:tcW w:w="328"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5</w:t>
            </w:r>
          </w:p>
        </w:tc>
        <w:tc>
          <w:tcPr>
            <w:tcW w:w="281"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6</w:t>
            </w:r>
          </w:p>
        </w:tc>
        <w:tc>
          <w:tcPr>
            <w:tcW w:w="375"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7</w:t>
            </w:r>
          </w:p>
        </w:tc>
        <w:tc>
          <w:tcPr>
            <w:tcW w:w="281"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8</w:t>
            </w:r>
          </w:p>
        </w:tc>
        <w:tc>
          <w:tcPr>
            <w:tcW w:w="375"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9</w:t>
            </w:r>
          </w:p>
        </w:tc>
        <w:tc>
          <w:tcPr>
            <w:tcW w:w="328"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10</w:t>
            </w:r>
          </w:p>
        </w:tc>
        <w:tc>
          <w:tcPr>
            <w:tcW w:w="375" w:type="pct"/>
            <w:gridSpan w:val="2"/>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11</w:t>
            </w:r>
          </w:p>
        </w:tc>
        <w:tc>
          <w:tcPr>
            <w:tcW w:w="655"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12</w:t>
            </w:r>
          </w:p>
        </w:tc>
        <w:tc>
          <w:tcPr>
            <w:tcW w:w="234" w:type="pct"/>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13</w:t>
            </w:r>
          </w:p>
        </w:tc>
      </w:tr>
      <w:tr w:rsidR="00A249A1" w:rsidRPr="00A249A1" w:rsidTr="001D4C5A">
        <w:tc>
          <w:tcPr>
            <w:tcW w:w="5000" w:type="pct"/>
            <w:gridSpan w:val="14"/>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 xml:space="preserve">Задача 1. Создание в муниципальной системе образования условий для эффективной самореализации обучающихся </w:t>
            </w:r>
          </w:p>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и воспитания гармонично развитой и социально активной личности</w:t>
            </w:r>
          </w:p>
        </w:tc>
      </w:tr>
      <w:tr w:rsidR="00A249A1" w:rsidRPr="00A249A1" w:rsidTr="001D4C5A">
        <w:trPr>
          <w:trHeight w:val="351"/>
        </w:trPr>
        <w:tc>
          <w:tcPr>
            <w:tcW w:w="223"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w:t>
            </w:r>
          </w:p>
        </w:tc>
        <w:tc>
          <w:tcPr>
            <w:tcW w:w="937" w:type="pct"/>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Выплата стипендий Главы городского округа город Рыбинск лучшим учащимся</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0,90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655" w:type="pct"/>
            <w:vMerge w:val="restart"/>
            <w:vAlign w:val="center"/>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Ежегодно 15 лучших учащихся 10-11 классов получают стипендии Главы</w:t>
            </w:r>
          </w:p>
        </w:tc>
        <w:tc>
          <w:tcPr>
            <w:tcW w:w="234"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0"/>
                <w:szCs w:val="20"/>
              </w:rPr>
            </w:pPr>
            <w:r w:rsidRPr="00A249A1">
              <w:rPr>
                <w:rFonts w:ascii="Times New Roman" w:eastAsia="SimSun" w:hAnsi="Times New Roman"/>
                <w:sz w:val="20"/>
                <w:szCs w:val="20"/>
              </w:rPr>
              <w:t xml:space="preserve">Ежегодно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30 июня</w:t>
            </w:r>
          </w:p>
        </w:tc>
      </w:tr>
      <w:tr w:rsidR="00A249A1" w:rsidRPr="00A249A1" w:rsidTr="001D4C5A">
        <w:trPr>
          <w:trHeight w:val="356"/>
        </w:trPr>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gridSpan w:val="2"/>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655" w:type="pct"/>
            <w:vMerge/>
            <w:vAlign w:val="center"/>
          </w:tcPr>
          <w:p w:rsidR="00A249A1" w:rsidRPr="00A249A1" w:rsidRDefault="00A249A1" w:rsidP="00A249A1">
            <w:pPr>
              <w:spacing w:after="0" w:line="240" w:lineRule="auto"/>
              <w:jc w:val="right"/>
              <w:rPr>
                <w:rFonts w:ascii="Times New Roman" w:eastAsia="SimSun" w:hAnsi="Times New Roman"/>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0,90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0,00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655" w:type="pct"/>
            <w:vMerge/>
            <w:vAlign w:val="center"/>
          </w:tcPr>
          <w:p w:rsidR="00A249A1" w:rsidRPr="00A249A1" w:rsidRDefault="00A249A1" w:rsidP="00A249A1">
            <w:pPr>
              <w:spacing w:after="0" w:line="240" w:lineRule="auto"/>
              <w:jc w:val="right"/>
              <w:rPr>
                <w:rFonts w:ascii="Times New Roman" w:eastAsia="SimSun" w:hAnsi="Times New Roman"/>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w:t>
            </w:r>
          </w:p>
        </w:tc>
        <w:tc>
          <w:tcPr>
            <w:tcW w:w="937" w:type="pct"/>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Проведение церемонии приёма Главы городского округа город Рыбинск лучших выпускников ОК</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0,50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1,80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0,50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655" w:type="pct"/>
            <w:vMerge w:val="restart"/>
            <w:vAlign w:val="center"/>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Ежегодно выпускники-медалисты получают  денежное вознаграждение</w:t>
            </w:r>
          </w:p>
        </w:tc>
        <w:tc>
          <w:tcPr>
            <w:tcW w:w="234"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15 августа</w:t>
            </w: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gridSpan w:val="2"/>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655" w:type="pct"/>
            <w:vMerge/>
            <w:vAlign w:val="center"/>
          </w:tcPr>
          <w:p w:rsidR="00A249A1" w:rsidRPr="00A249A1" w:rsidRDefault="00A249A1" w:rsidP="00A249A1">
            <w:pPr>
              <w:spacing w:after="0" w:line="240" w:lineRule="auto"/>
              <w:jc w:val="right"/>
              <w:rPr>
                <w:rFonts w:ascii="Times New Roman" w:eastAsia="SimSun" w:hAnsi="Times New Roman"/>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0,50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1,80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0,50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0,60</w:t>
            </w:r>
          </w:p>
        </w:tc>
        <w:tc>
          <w:tcPr>
            <w:tcW w:w="655" w:type="pct"/>
            <w:vMerge/>
            <w:vAlign w:val="center"/>
          </w:tcPr>
          <w:p w:rsidR="00A249A1" w:rsidRPr="00A249A1" w:rsidRDefault="00A249A1" w:rsidP="00A249A1">
            <w:pPr>
              <w:spacing w:after="0" w:line="240" w:lineRule="auto"/>
              <w:jc w:val="right"/>
              <w:rPr>
                <w:rFonts w:ascii="Times New Roman" w:eastAsia="SimSun" w:hAnsi="Times New Roman"/>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Итого по задаче 1</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3,15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0,95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655" w:type="pct"/>
            <w:vMerge w:val="restart"/>
            <w:vAlign w:val="center"/>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Созданы условия для проявления успешности каждого ребёнка</w:t>
            </w:r>
          </w:p>
        </w:tc>
        <w:tc>
          <w:tcPr>
            <w:tcW w:w="234" w:type="pct"/>
            <w:vMerge w:val="restart"/>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gridSpan w:val="2"/>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655"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3,15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0,95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0,45</w:t>
            </w:r>
          </w:p>
        </w:tc>
        <w:tc>
          <w:tcPr>
            <w:tcW w:w="375" w:type="pct"/>
            <w:gridSpan w:val="2"/>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1,05</w:t>
            </w:r>
          </w:p>
        </w:tc>
        <w:tc>
          <w:tcPr>
            <w:tcW w:w="655"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5000" w:type="pct"/>
            <w:gridSpan w:val="14"/>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Задача 2. Реализация инновационных моделей социального партнерства</w:t>
            </w:r>
          </w:p>
        </w:tc>
      </w:tr>
      <w:tr w:rsidR="00A249A1" w:rsidRPr="00A249A1" w:rsidTr="001D4C5A">
        <w:tc>
          <w:tcPr>
            <w:tcW w:w="223"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w:t>
            </w:r>
          </w:p>
        </w:tc>
        <w:tc>
          <w:tcPr>
            <w:tcW w:w="937" w:type="pct"/>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Сопровождение учителей, эффективно реализующих проект </w:t>
            </w:r>
            <w:r w:rsidRPr="00A249A1">
              <w:rPr>
                <w:rFonts w:ascii="Times New Roman" w:eastAsia="SimSun" w:hAnsi="Times New Roman"/>
                <w:spacing w:val="-6"/>
                <w:sz w:val="24"/>
              </w:rPr>
              <w:t>«</w:t>
            </w:r>
            <w:r w:rsidRPr="00A249A1">
              <w:rPr>
                <w:rFonts w:ascii="Times New Roman" w:eastAsia="SimSun" w:hAnsi="Times New Roman"/>
                <w:spacing w:val="-6"/>
                <w:sz w:val="24"/>
                <w:lang w:val="en-US"/>
              </w:rPr>
              <w:t>Pro</w:t>
            </w:r>
            <w:r w:rsidRPr="00A249A1">
              <w:rPr>
                <w:rFonts w:ascii="Times New Roman" w:eastAsia="SimSun" w:hAnsi="Times New Roman"/>
                <w:spacing w:val="-6"/>
                <w:sz w:val="24"/>
              </w:rPr>
              <w:t>ДВИЖЕНИЕ»</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4,50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702" w:type="pct"/>
            <w:gridSpan w:val="2"/>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Обеспечены социальные гарантии иногородним учителям</w:t>
            </w:r>
          </w:p>
        </w:tc>
        <w:tc>
          <w:tcPr>
            <w:tcW w:w="234"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31 декабря</w:t>
            </w: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4,50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1,50</w:t>
            </w: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2.2</w:t>
            </w:r>
          </w:p>
        </w:tc>
        <w:tc>
          <w:tcPr>
            <w:tcW w:w="937" w:type="pct"/>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Реализация образовательных программ в Рыбинском подразделении ЯГПУ имени К.Д. Ушинского</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51,28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53,11</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11,35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11,35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17,28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24,48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24,48</w:t>
            </w:r>
          </w:p>
        </w:tc>
        <w:tc>
          <w:tcPr>
            <w:tcW w:w="702" w:type="pct"/>
            <w:gridSpan w:val="2"/>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Ежегодно по программам высшего образования обучаются </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48 студентов</w:t>
            </w:r>
          </w:p>
        </w:tc>
        <w:tc>
          <w:tcPr>
            <w:tcW w:w="234"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31 декабря</w:t>
            </w:r>
          </w:p>
        </w:tc>
      </w:tr>
      <w:tr w:rsidR="00A249A1" w:rsidRPr="00A249A1" w:rsidTr="001D4C5A">
        <w:tc>
          <w:tcPr>
            <w:tcW w:w="223" w:type="pct"/>
            <w:vMerge/>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tcBorders>
              <w:bottom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937" w:type="pct"/>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51,28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53,11</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11,35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11,35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17,28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24,48</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24,48</w:t>
            </w: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2.3</w:t>
            </w:r>
          </w:p>
        </w:tc>
        <w:tc>
          <w:tcPr>
            <w:tcW w:w="937" w:type="pct"/>
            <w:vMerge w:val="restart"/>
            <w:tcBorders>
              <w:lef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Выплата стипендий студентам Рыбинского подразделения ЯГПУ имени К.Д. Ушинского</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48,02</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76,68</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12,60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12,60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25,56</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35,42</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38,52</w:t>
            </w:r>
          </w:p>
        </w:tc>
        <w:tc>
          <w:tcPr>
            <w:tcW w:w="702" w:type="pct"/>
            <w:gridSpan w:val="2"/>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Студенты Рыбинского подразделения ЯГПУ получают стипендии</w:t>
            </w:r>
          </w:p>
        </w:tc>
        <w:tc>
          <w:tcPr>
            <w:tcW w:w="234" w:type="pct"/>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31 декабря</w:t>
            </w:r>
          </w:p>
        </w:tc>
      </w:tr>
      <w:tr w:rsidR="00A249A1" w:rsidRPr="00A249A1" w:rsidTr="001D4C5A">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937" w:type="pct"/>
            <w:vMerge/>
            <w:tcBorders>
              <w:lef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937" w:type="pct"/>
            <w:vMerge/>
            <w:tcBorders>
              <w:lef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48,02</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76,68</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12,60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12,60</w:t>
            </w: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25,56</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35,42</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38,52</w:t>
            </w: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Итого по задаче 2</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100,80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134,29</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25,45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44,34</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59,90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64,50</w:t>
            </w:r>
          </w:p>
        </w:tc>
        <w:tc>
          <w:tcPr>
            <w:tcW w:w="702" w:type="pct"/>
            <w:gridSpan w:val="2"/>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Созданы условия для будущих учителей ЦО Рыбинска</w:t>
            </w:r>
          </w:p>
        </w:tc>
        <w:tc>
          <w:tcPr>
            <w:tcW w:w="234" w:type="pct"/>
            <w:vMerge w:val="restart"/>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vAlign w:val="center"/>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100,80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134,29</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25,45</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44,34</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59,90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64,50</w:t>
            </w: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val="restart"/>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Итого по подпрограмме</w:t>
            </w: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102,20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137,44</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26,40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26,50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45,39</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65,55</w:t>
            </w:r>
          </w:p>
        </w:tc>
        <w:tc>
          <w:tcPr>
            <w:tcW w:w="702" w:type="pct"/>
            <w:gridSpan w:val="2"/>
            <w:vMerge w:val="restar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Созданы условия для самореализации личности и развития талантов</w:t>
            </w:r>
          </w:p>
        </w:tc>
        <w:tc>
          <w:tcPr>
            <w:tcW w:w="234" w:type="pct"/>
            <w:vMerge w:val="restart"/>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281"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75"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328" w:type="pct"/>
            <w:vAlign w:val="center"/>
          </w:tcPr>
          <w:p w:rsidR="00A249A1" w:rsidRPr="00A249A1" w:rsidRDefault="00A249A1" w:rsidP="001D4C5A">
            <w:pPr>
              <w:spacing w:after="0" w:line="240" w:lineRule="auto"/>
              <w:jc w:val="center"/>
              <w:rPr>
                <w:rFonts w:ascii="Times New Roman" w:eastAsia="SimSun" w:hAnsi="Times New Roman"/>
                <w:sz w:val="24"/>
                <w:szCs w:val="24"/>
              </w:rPr>
            </w:pP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r w:rsidR="00A249A1" w:rsidRPr="00A249A1" w:rsidTr="001D4C5A">
        <w:tc>
          <w:tcPr>
            <w:tcW w:w="1160" w:type="pct"/>
            <w:gridSpan w:val="2"/>
            <w:vMerge/>
          </w:tcPr>
          <w:p w:rsidR="00A249A1" w:rsidRPr="00A249A1" w:rsidRDefault="00A249A1" w:rsidP="00A249A1">
            <w:pPr>
              <w:spacing w:after="0" w:line="240" w:lineRule="auto"/>
              <w:rPr>
                <w:rFonts w:ascii="Times New Roman" w:eastAsia="SimSun" w:hAnsi="Times New Roman"/>
                <w:sz w:val="24"/>
                <w:szCs w:val="24"/>
              </w:rPr>
            </w:pPr>
          </w:p>
        </w:tc>
        <w:tc>
          <w:tcPr>
            <w:tcW w:w="28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102,20</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137,44</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26,40</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26,50</w:t>
            </w:r>
          </w:p>
        </w:tc>
        <w:tc>
          <w:tcPr>
            <w:tcW w:w="281"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15,45</w:t>
            </w:r>
          </w:p>
        </w:tc>
        <w:tc>
          <w:tcPr>
            <w:tcW w:w="375"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45,39</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60,35</w:t>
            </w:r>
          </w:p>
        </w:tc>
        <w:tc>
          <w:tcPr>
            <w:tcW w:w="328" w:type="pct"/>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65,55</w:t>
            </w:r>
          </w:p>
        </w:tc>
        <w:tc>
          <w:tcPr>
            <w:tcW w:w="702" w:type="pct"/>
            <w:gridSpan w:val="2"/>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c>
          <w:tcPr>
            <w:tcW w:w="234" w:type="pct"/>
            <w:vMerge/>
            <w:vAlign w:val="center"/>
          </w:tcPr>
          <w:p w:rsidR="00A249A1" w:rsidRPr="00A249A1" w:rsidRDefault="00A249A1" w:rsidP="00A249A1">
            <w:pPr>
              <w:spacing w:after="0" w:line="240" w:lineRule="auto"/>
              <w:jc w:val="right"/>
              <w:rPr>
                <w:rFonts w:ascii="Times New Roman" w:eastAsia="SimSun" w:hAnsi="Times New Roman"/>
                <w:sz w:val="24"/>
                <w:szCs w:val="24"/>
              </w:rPr>
            </w:pPr>
          </w:p>
        </w:tc>
      </w:tr>
    </w:tbl>
    <w:p w:rsidR="00A249A1" w:rsidRPr="00A249A1" w:rsidRDefault="00A249A1" w:rsidP="00A249A1">
      <w:pPr>
        <w:keepNext/>
        <w:tabs>
          <w:tab w:val="left" w:pos="0"/>
        </w:tabs>
        <w:suppressAutoHyphens/>
        <w:spacing w:after="0" w:line="240" w:lineRule="auto"/>
        <w:outlineLvl w:val="1"/>
        <w:rPr>
          <w:rFonts w:ascii="Times New Roman" w:eastAsia="SimSun" w:hAnsi="Times New Roman"/>
          <w:iCs/>
          <w:sz w:val="28"/>
          <w:szCs w:val="28"/>
          <w:lang w:eastAsia="ar-SA"/>
        </w:rPr>
        <w:sectPr w:rsidR="00A249A1" w:rsidRPr="00A249A1">
          <w:headerReference w:type="default" r:id="rId47"/>
          <w:pgSz w:w="16838" w:h="11905" w:orient="landscape"/>
          <w:pgMar w:top="1134" w:right="567" w:bottom="1134" w:left="1134" w:header="454" w:footer="0" w:gutter="0"/>
          <w:cols w:space="720"/>
          <w:docGrid w:linePitch="299"/>
        </w:sect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96" w:name="_Toc149719674"/>
      <w:bookmarkStart w:id="97" w:name="_Toc519"/>
      <w:bookmarkStart w:id="98" w:name="_Toc27320"/>
      <w:bookmarkStart w:id="99" w:name="_Toc32590"/>
      <w:bookmarkStart w:id="100" w:name="_Toc31215"/>
      <w:r w:rsidRPr="00A249A1">
        <w:rPr>
          <w:rFonts w:ascii="Times New Roman" w:hAnsi="Times New Roman"/>
          <w:sz w:val="28"/>
          <w:szCs w:val="28"/>
          <w:lang w:eastAsia="ar-SA"/>
        </w:rPr>
        <w:lastRenderedPageBreak/>
        <w:t>5. Индикаторы результативности подпрограммы</w:t>
      </w:r>
      <w:bookmarkEnd w:id="96"/>
      <w:bookmarkEnd w:id="97"/>
      <w:bookmarkEnd w:id="98"/>
      <w:bookmarkEnd w:id="99"/>
      <w:bookmarkEnd w:id="100"/>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Показатели и запланированные индикаторы результативности муниципальной программы в части </w:t>
      </w:r>
      <w:hyperlink w:anchor="P3101" w:history="1">
        <w:r w:rsidRPr="00A249A1">
          <w:rPr>
            <w:rFonts w:ascii="Times New Roman" w:eastAsia="SimSun" w:hAnsi="Times New Roman"/>
            <w:sz w:val="28"/>
            <w:szCs w:val="28"/>
          </w:rPr>
          <w:t>подпрограммы</w:t>
        </w:r>
      </w:hyperlink>
      <w:r w:rsidRPr="00A249A1">
        <w:rPr>
          <w:rFonts w:ascii="Times New Roman" w:eastAsia="SimSun" w:hAnsi="Times New Roman"/>
          <w:sz w:val="28"/>
          <w:szCs w:val="28"/>
        </w:rPr>
        <w:t xml:space="preserve"> «Воспитание и развитие молодого гражданина Рыбинска в муниципальной системе образования» на 2026-2028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 </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1"/>
        <w:gridCol w:w="4569"/>
        <w:gridCol w:w="570"/>
        <w:gridCol w:w="1140"/>
        <w:gridCol w:w="1140"/>
        <w:gridCol w:w="1000"/>
        <w:gridCol w:w="1138"/>
      </w:tblGrid>
      <w:tr w:rsidR="00A249A1" w:rsidRPr="00A249A1" w:rsidTr="001D4C5A">
        <w:trPr>
          <w:trHeight w:val="74"/>
        </w:trPr>
        <w:tc>
          <w:tcPr>
            <w:tcW w:w="373" w:type="pct"/>
            <w:vMerge w:val="restart"/>
            <w:tcBorders>
              <w:top w:val="single" w:sz="4" w:space="0" w:color="auto"/>
              <w:left w:val="single" w:sz="4" w:space="0" w:color="auto"/>
              <w:right w:val="single" w:sz="4" w:space="0" w:color="auto"/>
            </w:tcBorders>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п/п</w:t>
            </w:r>
          </w:p>
        </w:tc>
        <w:tc>
          <w:tcPr>
            <w:tcW w:w="2212" w:type="pct"/>
            <w:vMerge w:val="restart"/>
            <w:tcBorders>
              <w:top w:val="single" w:sz="4" w:space="0" w:color="auto"/>
              <w:left w:val="single" w:sz="4" w:space="0" w:color="auto"/>
              <w:right w:val="single" w:sz="4" w:space="0" w:color="auto"/>
            </w:tcBorders>
            <w:shd w:val="clear" w:color="auto" w:fill="auto"/>
            <w:vAlign w:val="center"/>
          </w:tcPr>
          <w:p w:rsidR="00A249A1" w:rsidRPr="00A249A1" w:rsidRDefault="00A249A1" w:rsidP="001D4C5A">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Основные индикаторы развития</w:t>
            </w:r>
          </w:p>
        </w:tc>
        <w:tc>
          <w:tcPr>
            <w:tcW w:w="276" w:type="pct"/>
            <w:vMerge w:val="restart"/>
            <w:tcBorders>
              <w:top w:val="single" w:sz="4" w:space="0" w:color="auto"/>
              <w:left w:val="single" w:sz="4" w:space="0" w:color="auto"/>
              <w:right w:val="single" w:sz="4" w:space="0" w:color="auto"/>
            </w:tcBorders>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ЕД</w:t>
            </w:r>
          </w:p>
        </w:tc>
        <w:tc>
          <w:tcPr>
            <w:tcW w:w="552" w:type="pct"/>
            <w:vMerge w:val="restart"/>
            <w:tcBorders>
              <w:top w:val="single" w:sz="4" w:space="0" w:color="auto"/>
              <w:left w:val="single" w:sz="4" w:space="0" w:color="auto"/>
              <w:right w:val="single" w:sz="4" w:space="0" w:color="auto"/>
            </w:tcBorders>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Базовый показа-</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тель</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w:t>
            </w:r>
          </w:p>
        </w:tc>
        <w:tc>
          <w:tcPr>
            <w:tcW w:w="1587" w:type="pct"/>
            <w:gridSpan w:val="3"/>
            <w:tcBorders>
              <w:top w:val="single" w:sz="4" w:space="0" w:color="auto"/>
              <w:left w:val="single" w:sz="4" w:space="0" w:color="auto"/>
              <w:bottom w:val="single" w:sz="4" w:space="0" w:color="auto"/>
              <w:right w:val="single" w:sz="4" w:space="0" w:color="auto"/>
            </w:tcBorders>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Значение</w:t>
            </w:r>
          </w:p>
        </w:tc>
      </w:tr>
      <w:tr w:rsidR="00A249A1" w:rsidRPr="00A249A1" w:rsidTr="001D4C5A">
        <w:trPr>
          <w:trHeight w:val="28"/>
        </w:trPr>
        <w:tc>
          <w:tcPr>
            <w:tcW w:w="373" w:type="pct"/>
            <w:vMerge/>
            <w:tcBorders>
              <w:left w:val="single" w:sz="4" w:space="0" w:color="auto"/>
              <w:right w:val="single" w:sz="4" w:space="0" w:color="auto"/>
            </w:tcBorders>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212" w:type="pct"/>
            <w:vMerge/>
            <w:tcBorders>
              <w:left w:val="single" w:sz="4" w:space="0" w:color="auto"/>
              <w:right w:val="single" w:sz="4" w:space="0" w:color="auto"/>
            </w:tcBorders>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76" w:type="pct"/>
            <w:vMerge/>
            <w:tcBorders>
              <w:left w:val="single" w:sz="4" w:space="0" w:color="auto"/>
              <w:right w:val="single" w:sz="4" w:space="0" w:color="auto"/>
            </w:tcBorders>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2" w:type="pct"/>
            <w:vMerge/>
            <w:tcBorders>
              <w:left w:val="single" w:sz="4" w:space="0" w:color="auto"/>
              <w:right w:val="single" w:sz="4" w:space="0" w:color="auto"/>
            </w:tcBorders>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587" w:type="pct"/>
            <w:gridSpan w:val="3"/>
            <w:tcBorders>
              <w:left w:val="single" w:sz="4" w:space="0" w:color="auto"/>
            </w:tcBorders>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Планируемое (нарастающим итогом)</w:t>
            </w:r>
          </w:p>
        </w:tc>
      </w:tr>
      <w:tr w:rsidR="00A249A1" w:rsidRPr="00A249A1" w:rsidTr="001D4C5A">
        <w:trPr>
          <w:trHeight w:val="28"/>
        </w:trPr>
        <w:tc>
          <w:tcPr>
            <w:tcW w:w="373" w:type="pct"/>
            <w:vMerge/>
            <w:tcBorders>
              <w:left w:val="single" w:sz="4" w:space="0" w:color="auto"/>
              <w:right w:val="single" w:sz="4" w:space="0" w:color="auto"/>
            </w:tcBorders>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212" w:type="pct"/>
            <w:vMerge/>
            <w:tcBorders>
              <w:left w:val="single" w:sz="4" w:space="0" w:color="auto"/>
              <w:right w:val="single" w:sz="4" w:space="0" w:color="auto"/>
            </w:tcBorders>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276" w:type="pct"/>
            <w:vMerge/>
            <w:tcBorders>
              <w:left w:val="single" w:sz="4" w:space="0" w:color="auto"/>
              <w:right w:val="single" w:sz="4" w:space="0" w:color="auto"/>
            </w:tcBorders>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2" w:type="pct"/>
            <w:vMerge/>
            <w:tcBorders>
              <w:left w:val="single" w:sz="4" w:space="0" w:color="auto"/>
              <w:right w:val="single" w:sz="4" w:space="0" w:color="auto"/>
            </w:tcBorders>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2" w:type="pct"/>
            <w:tcBorders>
              <w:left w:val="single" w:sz="4" w:space="0" w:color="auto"/>
            </w:tcBorders>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484" w:type="pct"/>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551"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1D4C5A">
        <w:trPr>
          <w:trHeight w:val="167"/>
        </w:trPr>
        <w:tc>
          <w:tcPr>
            <w:tcW w:w="5000" w:type="pct"/>
            <w:gridSpan w:val="7"/>
            <w:vAlign w:val="center"/>
          </w:tcPr>
          <w:p w:rsidR="00A249A1" w:rsidRPr="00A249A1" w:rsidRDefault="00A249A1" w:rsidP="00A249A1">
            <w:pPr>
              <w:widowControl w:val="0"/>
              <w:autoSpaceDE w:val="0"/>
              <w:autoSpaceDN w:val="0"/>
              <w:spacing w:after="0" w:line="240" w:lineRule="auto"/>
              <w:ind w:right="-179"/>
              <w:jc w:val="center"/>
              <w:rPr>
                <w:rFonts w:ascii="Times New Roman" w:eastAsia="SimSun" w:hAnsi="Times New Roman"/>
                <w:sz w:val="24"/>
                <w:szCs w:val="24"/>
              </w:rPr>
            </w:pPr>
            <w:r w:rsidRPr="00A249A1">
              <w:rPr>
                <w:rFonts w:ascii="Times New Roman" w:eastAsia="SimSun" w:hAnsi="Times New Roman"/>
                <w:spacing w:val="-6"/>
                <w:sz w:val="24"/>
                <w:szCs w:val="24"/>
              </w:rPr>
              <w:t xml:space="preserve">Подпрограмма 2. </w:t>
            </w:r>
            <w:hyperlink r:id="rId48" w:anchor="P3101" w:history="1">
              <w:r w:rsidRPr="00A249A1">
                <w:rPr>
                  <w:rFonts w:ascii="Times New Roman" w:eastAsia="SimSun" w:hAnsi="Times New Roman"/>
                  <w:spacing w:val="-6"/>
                  <w:sz w:val="24"/>
                  <w:szCs w:val="24"/>
                </w:rPr>
                <w:t>Воспитание</w:t>
              </w:r>
            </w:hyperlink>
            <w:r w:rsidRPr="00A249A1">
              <w:rPr>
                <w:rFonts w:ascii="Times New Roman" w:eastAsia="SimSun" w:hAnsi="Times New Roman"/>
                <w:spacing w:val="-6"/>
                <w:sz w:val="24"/>
                <w:szCs w:val="24"/>
              </w:rPr>
              <w:t xml:space="preserve"> и развитие молодого гражданина Рыбинска в муниципальной системе образования</w:t>
            </w:r>
          </w:p>
        </w:tc>
      </w:tr>
      <w:tr w:rsidR="00A249A1" w:rsidRPr="00A249A1" w:rsidTr="001D4C5A">
        <w:trPr>
          <w:trHeight w:val="167"/>
        </w:trPr>
        <w:tc>
          <w:tcPr>
            <w:tcW w:w="5000" w:type="pct"/>
            <w:gridSpan w:val="7"/>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pacing w:val="-6"/>
                <w:sz w:val="24"/>
                <w:szCs w:val="24"/>
                <w:lang w:eastAsia="en-US"/>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A249A1" w:rsidRPr="00A249A1" w:rsidTr="001D4C5A">
        <w:trPr>
          <w:trHeight w:val="330"/>
        </w:trPr>
        <w:tc>
          <w:tcPr>
            <w:tcW w:w="37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2.1.1</w:t>
            </w:r>
          </w:p>
        </w:tc>
        <w:tc>
          <w:tcPr>
            <w:tcW w:w="221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включенных в образовательный туризм, том числе по городскому округу город Рыбинск</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92,0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93,3</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94,6</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95,8</w:t>
            </w:r>
          </w:p>
        </w:tc>
      </w:tr>
      <w:tr w:rsidR="00A249A1" w:rsidRPr="00A249A1" w:rsidTr="001D4C5A">
        <w:trPr>
          <w:trHeight w:val="330"/>
        </w:trPr>
        <w:tc>
          <w:tcPr>
            <w:tcW w:w="373" w:type="pct"/>
            <w:shd w:val="clear" w:color="auto" w:fill="auto"/>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2.1.2</w:t>
            </w:r>
          </w:p>
        </w:tc>
        <w:tc>
          <w:tcPr>
            <w:tcW w:w="2212"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7-11 классов, принимающих участие в муниципальном этапе ВсОШ от числа участников школьного этапа</w:t>
            </w:r>
          </w:p>
        </w:tc>
        <w:tc>
          <w:tcPr>
            <w:tcW w:w="27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48,0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49,0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51,0</w:t>
            </w:r>
          </w:p>
        </w:tc>
      </w:tr>
      <w:tr w:rsidR="00A249A1" w:rsidRPr="00A249A1" w:rsidTr="001D4C5A">
        <w:trPr>
          <w:trHeight w:val="330"/>
        </w:trPr>
        <w:tc>
          <w:tcPr>
            <w:tcW w:w="37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2.1.3</w:t>
            </w:r>
          </w:p>
        </w:tc>
        <w:tc>
          <w:tcPr>
            <w:tcW w:w="2212" w:type="pct"/>
          </w:tcPr>
          <w:p w:rsidR="00A249A1" w:rsidRPr="00A249A1" w:rsidRDefault="00A249A1" w:rsidP="00A249A1">
            <w:pPr>
              <w:tabs>
                <w:tab w:val="left" w:pos="400"/>
              </w:tabs>
              <w:spacing w:after="0" w:line="240" w:lineRule="auto"/>
              <w:contextualSpacing/>
              <w:jc w:val="both"/>
              <w:rPr>
                <w:rFonts w:ascii="Times New Roman" w:eastAsia="Arial Unicode MS" w:hAnsi="Times New Roman"/>
                <w:spacing w:val="-6"/>
                <w:kern w:val="1"/>
                <w:lang w:eastAsia="en-US"/>
              </w:rPr>
            </w:pPr>
            <w:r w:rsidRPr="00A249A1">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6,2</w:t>
            </w:r>
          </w:p>
        </w:tc>
        <w:tc>
          <w:tcPr>
            <w:tcW w:w="552"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6,3</w:t>
            </w:r>
          </w:p>
        </w:tc>
        <w:tc>
          <w:tcPr>
            <w:tcW w:w="484"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6,4</w:t>
            </w:r>
          </w:p>
        </w:tc>
        <w:tc>
          <w:tcPr>
            <w:tcW w:w="551" w:type="pct"/>
            <w:vAlign w:val="center"/>
          </w:tcPr>
          <w:p w:rsidR="00A249A1" w:rsidRPr="00A249A1" w:rsidRDefault="00A249A1" w:rsidP="00A249A1">
            <w:pPr>
              <w:spacing w:after="0"/>
              <w:jc w:val="center"/>
              <w:rPr>
                <w:rFonts w:ascii="Times New Roman" w:eastAsia="SimSun" w:hAnsi="Times New Roman"/>
              </w:rPr>
            </w:pPr>
            <w:r w:rsidRPr="00A249A1">
              <w:rPr>
                <w:rFonts w:ascii="Times New Roman" w:eastAsia="SimSun" w:hAnsi="Times New Roman"/>
                <w:sz w:val="24"/>
                <w:szCs w:val="24"/>
              </w:rPr>
              <w:t>6,5</w:t>
            </w:r>
          </w:p>
        </w:tc>
      </w:tr>
      <w:tr w:rsidR="00A249A1" w:rsidRPr="00A249A1" w:rsidTr="001D4C5A">
        <w:trPr>
          <w:trHeight w:val="330"/>
        </w:trPr>
        <w:tc>
          <w:tcPr>
            <w:tcW w:w="37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2.1.4</w:t>
            </w:r>
          </w:p>
        </w:tc>
        <w:tc>
          <w:tcPr>
            <w:tcW w:w="2212"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w:t>
            </w:r>
            <w:r w:rsidRPr="00A249A1">
              <w:rPr>
                <w:rFonts w:ascii="Times New Roman" w:eastAsia="SimSun" w:hAnsi="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276"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82,4</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83,5</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84,6</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85,8</w:t>
            </w:r>
          </w:p>
        </w:tc>
      </w:tr>
      <w:tr w:rsidR="00A249A1" w:rsidRPr="00A249A1" w:rsidTr="001D4C5A">
        <w:trPr>
          <w:trHeight w:val="330"/>
        </w:trPr>
        <w:tc>
          <w:tcPr>
            <w:tcW w:w="37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2.1.5</w:t>
            </w:r>
          </w:p>
        </w:tc>
        <w:tc>
          <w:tcPr>
            <w:tcW w:w="2212" w:type="pct"/>
          </w:tcPr>
          <w:p w:rsidR="00A249A1" w:rsidRPr="00A249A1" w:rsidRDefault="00A249A1" w:rsidP="00A249A1">
            <w:pPr>
              <w:tabs>
                <w:tab w:val="left" w:pos="400"/>
              </w:tabs>
              <w:spacing w:after="0" w:line="240" w:lineRule="auto"/>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30,0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37,0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43,0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r>
      <w:tr w:rsidR="00A249A1" w:rsidRPr="00A249A1" w:rsidTr="001D4C5A">
        <w:trPr>
          <w:trHeight w:val="330"/>
        </w:trPr>
        <w:tc>
          <w:tcPr>
            <w:tcW w:w="37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2.1.6</w:t>
            </w:r>
          </w:p>
        </w:tc>
        <w:tc>
          <w:tcPr>
            <w:tcW w:w="221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164"/>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Задача 2. </w:t>
            </w:r>
            <w:r w:rsidRPr="00A249A1">
              <w:rPr>
                <w:rFonts w:ascii="Times New Roman" w:eastAsia="SimSun" w:hAnsi="Times New Roman"/>
                <w:spacing w:val="-6"/>
                <w:sz w:val="24"/>
                <w:szCs w:val="24"/>
              </w:rPr>
              <w:t>Реализация инновационных моделей социального партнерства</w:t>
            </w:r>
          </w:p>
        </w:tc>
      </w:tr>
      <w:tr w:rsidR="00A249A1" w:rsidRPr="00A249A1" w:rsidTr="001D4C5A">
        <w:trPr>
          <w:trHeight w:val="28"/>
        </w:trPr>
        <w:tc>
          <w:tcPr>
            <w:tcW w:w="37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2.2.1</w:t>
            </w:r>
          </w:p>
        </w:tc>
        <w:tc>
          <w:tcPr>
            <w:tcW w:w="221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pacing w:val="-6"/>
                <w:sz w:val="24"/>
                <w:szCs w:val="24"/>
                <w:lang w:eastAsia="en-US"/>
              </w:rPr>
            </w:pPr>
            <w:r w:rsidRPr="00A249A1">
              <w:rPr>
                <w:rFonts w:ascii="Times New Roman" w:eastAsia="SimSun" w:hAnsi="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88,04</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89,0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90,5</w:t>
            </w:r>
          </w:p>
        </w:tc>
      </w:tr>
      <w:tr w:rsidR="00A249A1" w:rsidRPr="00A249A1" w:rsidTr="001D4C5A">
        <w:trPr>
          <w:trHeight w:val="28"/>
        </w:trPr>
        <w:tc>
          <w:tcPr>
            <w:tcW w:w="37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2.2.2</w:t>
            </w:r>
          </w:p>
        </w:tc>
        <w:tc>
          <w:tcPr>
            <w:tcW w:w="2212" w:type="pct"/>
          </w:tcPr>
          <w:p w:rsidR="00A249A1" w:rsidRPr="00A249A1" w:rsidRDefault="00A249A1" w:rsidP="00A249A1">
            <w:pPr>
              <w:spacing w:after="0" w:line="240" w:lineRule="auto"/>
              <w:jc w:val="both"/>
              <w:rPr>
                <w:rFonts w:ascii="Times New Roman" w:eastAsia="SimSun" w:hAnsi="Times New Roman"/>
                <w:spacing w:val="-6"/>
                <w:sz w:val="24"/>
                <w:lang w:eastAsia="en-US"/>
              </w:rPr>
            </w:pPr>
            <w:r w:rsidRPr="00A249A1">
              <w:rPr>
                <w:rFonts w:ascii="Times New Roman" w:eastAsia="SimSun" w:hAnsi="Times New Roman"/>
                <w:spacing w:val="-6"/>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28"/>
        </w:trPr>
        <w:tc>
          <w:tcPr>
            <w:tcW w:w="37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2.2.3</w:t>
            </w:r>
          </w:p>
        </w:tc>
        <w:tc>
          <w:tcPr>
            <w:tcW w:w="221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реализующих возможности целевой подготовки кадров</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28"/>
        </w:trPr>
        <w:tc>
          <w:tcPr>
            <w:tcW w:w="37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2.2.4</w:t>
            </w:r>
          </w:p>
        </w:tc>
        <w:tc>
          <w:tcPr>
            <w:tcW w:w="2212"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27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74,0</w:t>
            </w:r>
          </w:p>
        </w:tc>
        <w:tc>
          <w:tcPr>
            <w:tcW w:w="55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75,0</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76,0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77,0</w:t>
            </w:r>
          </w:p>
        </w:tc>
      </w:tr>
    </w:tbl>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540"/>
        <w:jc w:val="both"/>
        <w:rPr>
          <w:rFonts w:ascii="Times New Roman" w:eastAsia="SimSun" w:hAnsi="Times New Roman"/>
          <w:sz w:val="28"/>
          <w:szCs w:val="28"/>
        </w:rPr>
      </w:pPr>
    </w:p>
    <w:p w:rsidR="00A249A1" w:rsidRPr="00A249A1" w:rsidRDefault="00A249A1" w:rsidP="00A249A1">
      <w:pPr>
        <w:keepNext/>
        <w:autoSpaceDE w:val="0"/>
        <w:autoSpaceDN w:val="0"/>
        <w:spacing w:after="0" w:line="240" w:lineRule="auto"/>
        <w:jc w:val="center"/>
        <w:outlineLvl w:val="0"/>
        <w:rPr>
          <w:rFonts w:ascii="Times New Roman" w:eastAsia="SimSun" w:hAnsi="Times New Roman"/>
          <w:sz w:val="28"/>
          <w:szCs w:val="28"/>
          <w:lang w:eastAsia="ar-SA"/>
        </w:rPr>
      </w:pPr>
      <w:bookmarkStart w:id="101" w:name="_Toc149719675"/>
      <w:bookmarkStart w:id="102" w:name="_Toc26834"/>
      <w:bookmarkStart w:id="103" w:name="_Toc15820"/>
      <w:bookmarkStart w:id="104" w:name="_Toc23780"/>
      <w:bookmarkStart w:id="105" w:name="_Toc31988"/>
      <w:r w:rsidRPr="00A249A1">
        <w:rPr>
          <w:rFonts w:ascii="Times New Roman" w:eastAsia="SimSun" w:hAnsi="Times New Roman"/>
          <w:sz w:val="28"/>
          <w:szCs w:val="28"/>
          <w:lang w:eastAsia="ar-SA"/>
        </w:rPr>
        <w:br w:type="page"/>
      </w:r>
      <w:r w:rsidRPr="00A249A1">
        <w:rPr>
          <w:rFonts w:ascii="Times New Roman" w:eastAsia="SimSun" w:hAnsi="Times New Roman"/>
          <w:sz w:val="28"/>
          <w:szCs w:val="28"/>
          <w:lang w:eastAsia="ar-SA"/>
        </w:rPr>
        <w:lastRenderedPageBreak/>
        <w:t>Ведомственная целевая программа функционирования отрасли «Образование»</w:t>
      </w:r>
      <w:bookmarkEnd w:id="101"/>
      <w:bookmarkEnd w:id="102"/>
      <w:bookmarkEnd w:id="103"/>
      <w:bookmarkEnd w:id="104"/>
      <w:bookmarkEnd w:id="105"/>
    </w:p>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8"/>
        </w:r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106" w:name="_Toc149719676"/>
      <w:bookmarkStart w:id="107" w:name="_Toc6155"/>
      <w:bookmarkStart w:id="108" w:name="_Toc11876"/>
      <w:bookmarkStart w:id="109" w:name="_Toc815"/>
      <w:bookmarkStart w:id="110" w:name="_Toc25193"/>
      <w:r w:rsidRPr="00A249A1">
        <w:rPr>
          <w:rFonts w:ascii="Times New Roman" w:hAnsi="Times New Roman"/>
          <w:sz w:val="28"/>
          <w:szCs w:val="28"/>
          <w:lang w:eastAsia="ar-SA"/>
        </w:rPr>
        <w:t>1. Паспорт ВЦП</w:t>
      </w:r>
      <w:bookmarkEnd w:id="106"/>
      <w:bookmarkEnd w:id="107"/>
      <w:bookmarkEnd w:id="108"/>
      <w:bookmarkEnd w:id="109"/>
      <w:bookmarkEnd w:id="110"/>
    </w:p>
    <w:p w:rsidR="00A249A1" w:rsidRPr="00A249A1" w:rsidRDefault="00A249A1" w:rsidP="00A249A1">
      <w:pPr>
        <w:spacing w:after="0" w:line="240" w:lineRule="auto"/>
        <w:rPr>
          <w:rFonts w:ascii="Times New Roman" w:eastAsia="SimSun" w:hAnsi="Times New Roman" w:cs="Calibri"/>
          <w:sz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2021"/>
        <w:gridCol w:w="2799"/>
        <w:gridCol w:w="2797"/>
      </w:tblGrid>
      <w:tr w:rsidR="00A249A1" w:rsidRPr="00A249A1" w:rsidTr="001D4C5A">
        <w:trPr>
          <w:trHeight w:val="567"/>
        </w:trPr>
        <w:tc>
          <w:tcPr>
            <w:tcW w:w="1345" w:type="pct"/>
          </w:tcPr>
          <w:p w:rsidR="00A249A1" w:rsidRPr="00A249A1" w:rsidRDefault="00A249A1" w:rsidP="00A249A1">
            <w:pPr>
              <w:widowControl w:val="0"/>
              <w:autoSpaceDE w:val="0"/>
              <w:autoSpaceDN w:val="0"/>
              <w:adjustRightInd w:val="0"/>
              <w:spacing w:after="0" w:line="240" w:lineRule="auto"/>
              <w:ind w:left="34" w:right="-108"/>
              <w:rPr>
                <w:rFonts w:ascii="Times New Roman" w:eastAsia="SimSun" w:hAnsi="Times New Roman"/>
                <w:sz w:val="24"/>
                <w:szCs w:val="24"/>
                <w:lang w:eastAsia="en-US"/>
              </w:rPr>
            </w:pPr>
            <w:r w:rsidRPr="00A249A1">
              <w:rPr>
                <w:rFonts w:ascii="Times New Roman" w:eastAsia="SimSun" w:hAnsi="Times New Roman"/>
                <w:bCs/>
                <w:sz w:val="24"/>
                <w:szCs w:val="24"/>
                <w:lang w:eastAsia="en-US"/>
              </w:rPr>
              <w:t>Наименование подпрограммы</w:t>
            </w:r>
          </w:p>
        </w:tc>
        <w:tc>
          <w:tcPr>
            <w:tcW w:w="3655" w:type="pct"/>
            <w:gridSpan w:val="3"/>
          </w:tcPr>
          <w:p w:rsidR="00A249A1" w:rsidRPr="00A249A1" w:rsidRDefault="00A249A1" w:rsidP="00A249A1">
            <w:pPr>
              <w:widowControl w:val="0"/>
              <w:autoSpaceDE w:val="0"/>
              <w:autoSpaceDN w:val="0"/>
              <w:adjustRightInd w:val="0"/>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Ведомственная целевая программа (ВЦП) </w:t>
            </w:r>
            <w:r w:rsidRPr="00A249A1">
              <w:rPr>
                <w:rFonts w:ascii="Times New Roman" w:eastAsia="SimSun" w:hAnsi="Times New Roman"/>
                <w:iCs/>
                <w:sz w:val="24"/>
                <w:szCs w:val="24"/>
                <w:lang w:eastAsia="en-US"/>
              </w:rPr>
              <w:t>функционирования отрасли «Образование»</w:t>
            </w:r>
            <w:r w:rsidRPr="00A249A1">
              <w:rPr>
                <w:rFonts w:ascii="Times New Roman" w:eastAsia="SimSun" w:hAnsi="Times New Roman"/>
                <w:sz w:val="24"/>
                <w:szCs w:val="24"/>
                <w:lang w:eastAsia="en-US"/>
              </w:rPr>
              <w:t xml:space="preserve"> </w:t>
            </w:r>
          </w:p>
        </w:tc>
      </w:tr>
      <w:tr w:rsidR="00A249A1" w:rsidRPr="00A249A1" w:rsidTr="001D4C5A">
        <w:trPr>
          <w:trHeight w:val="397"/>
        </w:trPr>
        <w:tc>
          <w:tcPr>
            <w:tcW w:w="1345" w:type="pct"/>
            <w:vAlign w:val="center"/>
          </w:tcPr>
          <w:p w:rsidR="00A249A1" w:rsidRPr="00A249A1" w:rsidRDefault="00A249A1" w:rsidP="00A249A1">
            <w:pPr>
              <w:widowControl w:val="0"/>
              <w:autoSpaceDE w:val="0"/>
              <w:autoSpaceDN w:val="0"/>
              <w:adjustRightInd w:val="0"/>
              <w:spacing w:after="0" w:line="240" w:lineRule="auto"/>
              <w:rPr>
                <w:rFonts w:ascii="Times New Roman" w:eastAsia="SimSun" w:hAnsi="Times New Roman"/>
                <w:bCs/>
                <w:sz w:val="24"/>
                <w:szCs w:val="24"/>
                <w:lang w:eastAsia="en-US"/>
              </w:rPr>
            </w:pPr>
            <w:r w:rsidRPr="00A249A1">
              <w:rPr>
                <w:rFonts w:ascii="Times New Roman" w:eastAsia="SimSun" w:hAnsi="Times New Roman"/>
                <w:bCs/>
                <w:sz w:val="24"/>
                <w:szCs w:val="24"/>
                <w:lang w:eastAsia="en-US"/>
              </w:rPr>
              <w:t>Срок реализации</w:t>
            </w:r>
          </w:p>
        </w:tc>
        <w:tc>
          <w:tcPr>
            <w:tcW w:w="3655" w:type="pct"/>
            <w:gridSpan w:val="3"/>
            <w:vAlign w:val="center"/>
          </w:tcPr>
          <w:p w:rsidR="00A249A1" w:rsidRPr="00A249A1" w:rsidRDefault="00A249A1" w:rsidP="00A249A1">
            <w:pPr>
              <w:widowControl w:val="0"/>
              <w:autoSpaceDE w:val="0"/>
              <w:autoSpaceDN w:val="0"/>
              <w:adjustRightInd w:val="0"/>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2026-2028 годы</w:t>
            </w:r>
          </w:p>
        </w:tc>
      </w:tr>
      <w:tr w:rsidR="00A249A1" w:rsidRPr="00A249A1" w:rsidTr="001D4C5A">
        <w:tc>
          <w:tcPr>
            <w:tcW w:w="1345" w:type="pct"/>
          </w:tcPr>
          <w:p w:rsidR="00A249A1" w:rsidRPr="00A249A1" w:rsidRDefault="00A249A1" w:rsidP="00A249A1">
            <w:pPr>
              <w:widowControl w:val="0"/>
              <w:autoSpaceDE w:val="0"/>
              <w:autoSpaceDN w:val="0"/>
              <w:adjustRightInd w:val="0"/>
              <w:spacing w:after="0" w:line="240" w:lineRule="auto"/>
              <w:rPr>
                <w:rFonts w:ascii="Times New Roman" w:eastAsia="SimSun" w:hAnsi="Times New Roman"/>
                <w:b/>
                <w:sz w:val="24"/>
                <w:szCs w:val="24"/>
                <w:lang w:eastAsia="en-US"/>
              </w:rPr>
            </w:pPr>
            <w:r w:rsidRPr="00A249A1">
              <w:rPr>
                <w:rFonts w:ascii="Times New Roman" w:eastAsia="SimSun" w:hAnsi="Times New Roman"/>
                <w:bCs/>
                <w:sz w:val="24"/>
                <w:szCs w:val="24"/>
                <w:lang w:eastAsia="en-US"/>
              </w:rPr>
              <w:t>Основания для разработки</w:t>
            </w:r>
          </w:p>
        </w:tc>
        <w:tc>
          <w:tcPr>
            <w:tcW w:w="3655" w:type="pct"/>
            <w:gridSpan w:val="3"/>
          </w:tcPr>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06.10.2003 № 131-ФЗ «Об общих принципах организации местного самоуправления в Российской Федерации»;</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Федеральный закон от 29.12.2012 № 273-ФЗ «Об образовании в Российской Федерации»;</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A249A1" w:rsidRPr="00A249A1" w:rsidRDefault="00A249A1" w:rsidP="00455FE9">
            <w:pPr>
              <w:numPr>
                <w:ilvl w:val="0"/>
                <w:numId w:val="9"/>
              </w:numPr>
              <w:tabs>
                <w:tab w:val="left" w:pos="440"/>
              </w:tabs>
              <w:suppressAutoHyphens/>
              <w:spacing w:after="0" w:line="240" w:lineRule="auto"/>
              <w:ind w:left="439" w:hangingChars="183" w:hanging="439"/>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Calibri" w:hAnsi="Times New Roman"/>
                <w:sz w:val="24"/>
                <w:szCs w:val="24"/>
                <w:lang w:eastAsia="en-US"/>
              </w:rPr>
            </w:pPr>
            <w:r w:rsidRPr="00A249A1">
              <w:rPr>
                <w:rFonts w:ascii="Times New Roman" w:eastAsia="SimSun" w:hAnsi="Times New Roman"/>
                <w:sz w:val="24"/>
                <w:szCs w:val="24"/>
                <w:lang w:eastAsia="en-US"/>
              </w:rPr>
              <w:t>Феде</w:t>
            </w:r>
            <w:r w:rsidRPr="00A249A1">
              <w:rPr>
                <w:rFonts w:ascii="Times New Roman" w:eastAsia="SimSun" w:hAnsi="Times New Roman" w:cs="Calibri"/>
                <w:sz w:val="24"/>
                <w:szCs w:val="24"/>
                <w:lang w:eastAsia="en-US"/>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Calibri" w:hAnsi="Times New Roman"/>
                <w:sz w:val="24"/>
                <w:szCs w:val="24"/>
                <w:lang w:eastAsia="en-US"/>
              </w:rPr>
            </w:pPr>
            <w:r w:rsidRPr="00A249A1">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Закон Ярославской области от 08.10.2009 № 50-з «О гарантиях прав ребёнка в Ярославской области»;</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Закон Ярославской области от 19.12.2008 № 65-з «Социальный кодекс Ярославской области»;</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A249A1" w:rsidRPr="00A249A1" w:rsidRDefault="00A249A1" w:rsidP="00455FE9">
            <w:pPr>
              <w:numPr>
                <w:ilvl w:val="0"/>
                <w:numId w:val="9"/>
              </w:numPr>
              <w:tabs>
                <w:tab w:val="left" w:pos="440"/>
                <w:tab w:val="left" w:pos="747"/>
              </w:tabs>
              <w:suppressAutoHyphens/>
              <w:spacing w:after="0" w:line="240" w:lineRule="auto"/>
              <w:ind w:left="403" w:hangingChars="183" w:hanging="403"/>
              <w:jc w:val="both"/>
              <w:rPr>
                <w:rFonts w:ascii="Times New Roman" w:eastAsia="SimSun" w:hAnsi="Times New Roman"/>
                <w:sz w:val="24"/>
                <w:szCs w:val="24"/>
                <w:lang w:eastAsia="en-US"/>
              </w:rPr>
            </w:pPr>
            <w:hyperlink r:id="rId49" w:history="1">
              <w:r w:rsidRPr="00A249A1">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A249A1">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 xml:space="preserve">постановление Администрации городского округа город Рыбинск </w:t>
            </w:r>
            <w:r w:rsidRPr="00A249A1">
              <w:rPr>
                <w:rFonts w:ascii="Times New Roman" w:eastAsia="SimSun" w:hAnsi="Times New Roman"/>
                <w:sz w:val="24"/>
                <w:szCs w:val="24"/>
                <w:lang w:eastAsia="en-US"/>
              </w:rPr>
              <w:lastRenderedPageBreak/>
              <w:t>Ярославской области от 08.06.2020 № 1306 «О муниципальных программах»;</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Arial Unicode MS" w:hAnsi="Times New Roman"/>
                <w:spacing w:val="-6"/>
                <w:kern w:val="1"/>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A249A1" w:rsidRPr="00A249A1" w:rsidRDefault="00A249A1" w:rsidP="00455FE9">
            <w:pPr>
              <w:numPr>
                <w:ilvl w:val="0"/>
                <w:numId w:val="9"/>
              </w:numPr>
              <w:tabs>
                <w:tab w:val="left" w:pos="440"/>
                <w:tab w:val="left" w:pos="747"/>
              </w:tabs>
              <w:suppressAutoHyphens/>
              <w:spacing w:after="0" w:line="240" w:lineRule="auto"/>
              <w:ind w:left="439" w:hangingChars="183" w:hanging="439"/>
              <w:jc w:val="both"/>
              <w:rPr>
                <w:rFonts w:ascii="Times New Roman" w:eastAsia="Arial Unicode MS" w:hAnsi="Times New Roman"/>
                <w:spacing w:val="-6"/>
                <w:kern w:val="1"/>
                <w:sz w:val="24"/>
                <w:szCs w:val="24"/>
                <w:lang w:eastAsia="en-US"/>
              </w:rPr>
            </w:pPr>
            <w:r w:rsidRPr="00A249A1">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A249A1" w:rsidRPr="00A249A1" w:rsidTr="001D4C5A">
        <w:trPr>
          <w:trHeight w:val="340"/>
        </w:trPr>
        <w:tc>
          <w:tcPr>
            <w:tcW w:w="1345" w:type="pct"/>
          </w:tcPr>
          <w:p w:rsidR="00A249A1" w:rsidRPr="00A249A1" w:rsidRDefault="00A249A1" w:rsidP="00A249A1">
            <w:pPr>
              <w:widowControl w:val="0"/>
              <w:autoSpaceDE w:val="0"/>
              <w:autoSpaceDN w:val="0"/>
              <w:adjustRightInd w:val="0"/>
              <w:spacing w:after="0" w:line="240" w:lineRule="auto"/>
              <w:ind w:right="-108"/>
              <w:rPr>
                <w:rFonts w:ascii="Times New Roman" w:eastAsia="SimSun" w:hAnsi="Times New Roman"/>
                <w:b/>
                <w:sz w:val="24"/>
                <w:szCs w:val="24"/>
                <w:lang w:eastAsia="en-US"/>
              </w:rPr>
            </w:pPr>
            <w:r w:rsidRPr="00A249A1">
              <w:rPr>
                <w:rFonts w:ascii="Times New Roman" w:eastAsia="SimSun" w:hAnsi="Times New Roman"/>
                <w:bCs/>
                <w:sz w:val="24"/>
                <w:szCs w:val="24"/>
                <w:lang w:eastAsia="en-US"/>
              </w:rPr>
              <w:lastRenderedPageBreak/>
              <w:t xml:space="preserve">Заказчик </w:t>
            </w:r>
          </w:p>
        </w:tc>
        <w:tc>
          <w:tcPr>
            <w:tcW w:w="3655" w:type="pct"/>
            <w:gridSpan w:val="3"/>
          </w:tcPr>
          <w:p w:rsidR="00A249A1" w:rsidRPr="00A249A1" w:rsidRDefault="00A249A1" w:rsidP="00A249A1">
            <w:pPr>
              <w:widowControl w:val="0"/>
              <w:autoSpaceDE w:val="0"/>
              <w:autoSpaceDN w:val="0"/>
              <w:adjustRightInd w:val="0"/>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Администрация городского округа город Рыбинск Ярославской области</w:t>
            </w:r>
          </w:p>
        </w:tc>
      </w:tr>
      <w:tr w:rsidR="00A249A1" w:rsidRPr="00A249A1" w:rsidTr="001D4C5A">
        <w:trPr>
          <w:trHeight w:val="624"/>
        </w:trPr>
        <w:tc>
          <w:tcPr>
            <w:tcW w:w="1345" w:type="pct"/>
          </w:tcPr>
          <w:p w:rsidR="00A249A1" w:rsidRPr="00A249A1" w:rsidRDefault="00A249A1" w:rsidP="00A249A1">
            <w:pPr>
              <w:widowControl w:val="0"/>
              <w:autoSpaceDE w:val="0"/>
              <w:autoSpaceDN w:val="0"/>
              <w:adjustRightInd w:val="0"/>
              <w:spacing w:after="0" w:line="240" w:lineRule="auto"/>
              <w:rPr>
                <w:rFonts w:ascii="Times New Roman" w:eastAsia="SimSun" w:hAnsi="Times New Roman"/>
                <w:b/>
                <w:sz w:val="24"/>
                <w:szCs w:val="24"/>
                <w:lang w:eastAsia="en-US"/>
              </w:rPr>
            </w:pPr>
            <w:r w:rsidRPr="00A249A1">
              <w:rPr>
                <w:rFonts w:ascii="Times New Roman" w:eastAsia="SimSun" w:hAnsi="Times New Roman"/>
                <w:bCs/>
                <w:sz w:val="24"/>
                <w:szCs w:val="24"/>
                <w:lang w:eastAsia="en-US"/>
              </w:rPr>
              <w:t xml:space="preserve">Ответственный исполнитель </w:t>
            </w:r>
          </w:p>
        </w:tc>
        <w:tc>
          <w:tcPr>
            <w:tcW w:w="3655" w:type="pct"/>
            <w:gridSpan w:val="3"/>
          </w:tcPr>
          <w:p w:rsidR="00A249A1" w:rsidRPr="00A249A1" w:rsidRDefault="00A249A1" w:rsidP="00A249A1">
            <w:pPr>
              <w:widowControl w:val="0"/>
              <w:autoSpaceDE w:val="0"/>
              <w:autoSpaceDN w:val="0"/>
              <w:adjustRightInd w:val="0"/>
              <w:spacing w:after="0" w:line="240" w:lineRule="auto"/>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Директор Департамента образования Администрации городского округа город Рыбинск Ярославской области</w:t>
            </w:r>
          </w:p>
        </w:tc>
      </w:tr>
      <w:tr w:rsidR="00A249A1" w:rsidRPr="00A249A1" w:rsidTr="001D4C5A">
        <w:trPr>
          <w:trHeight w:val="340"/>
        </w:trPr>
        <w:tc>
          <w:tcPr>
            <w:tcW w:w="1345" w:type="pct"/>
          </w:tcPr>
          <w:p w:rsidR="00A249A1" w:rsidRPr="00A249A1" w:rsidRDefault="00A249A1" w:rsidP="00A249A1">
            <w:pPr>
              <w:widowControl w:val="0"/>
              <w:autoSpaceDE w:val="0"/>
              <w:autoSpaceDN w:val="0"/>
              <w:adjustRightInd w:val="0"/>
              <w:spacing w:after="0" w:line="240" w:lineRule="auto"/>
              <w:rPr>
                <w:rFonts w:ascii="Times New Roman" w:eastAsia="SimSun" w:hAnsi="Times New Roman"/>
                <w:bCs/>
                <w:sz w:val="24"/>
                <w:szCs w:val="24"/>
                <w:lang w:eastAsia="en-US"/>
              </w:rPr>
            </w:pPr>
            <w:r w:rsidRPr="00A249A1">
              <w:rPr>
                <w:rFonts w:ascii="Times New Roman" w:eastAsia="SimSun" w:hAnsi="Times New Roman"/>
                <w:bCs/>
                <w:sz w:val="24"/>
                <w:szCs w:val="24"/>
                <w:lang w:eastAsia="en-US"/>
              </w:rPr>
              <w:t xml:space="preserve">Куратор </w:t>
            </w:r>
          </w:p>
        </w:tc>
        <w:tc>
          <w:tcPr>
            <w:tcW w:w="3655" w:type="pct"/>
            <w:gridSpan w:val="3"/>
          </w:tcPr>
          <w:p w:rsidR="00A249A1" w:rsidRPr="00A249A1" w:rsidRDefault="00A249A1" w:rsidP="00A249A1">
            <w:pPr>
              <w:widowControl w:val="0"/>
              <w:autoSpaceDE w:val="0"/>
              <w:autoSpaceDN w:val="0"/>
              <w:adjustRightInd w:val="0"/>
              <w:spacing w:after="0" w:line="240" w:lineRule="auto"/>
              <w:rPr>
                <w:rFonts w:ascii="Times New Roman" w:eastAsia="SimSun" w:hAnsi="Times New Roman"/>
                <w:sz w:val="24"/>
                <w:szCs w:val="24"/>
                <w:lang w:eastAsia="en-US"/>
              </w:rPr>
            </w:pPr>
            <w:r w:rsidRPr="00A249A1">
              <w:rPr>
                <w:rFonts w:ascii="Times New Roman" w:eastAsia="SimSun" w:hAnsi="Times New Roman"/>
                <w:sz w:val="24"/>
                <w:szCs w:val="24"/>
                <w:lang w:eastAsia="en-US"/>
              </w:rPr>
              <w:t>Заместитель Главы Администрации по социальной политике</w:t>
            </w:r>
          </w:p>
        </w:tc>
      </w:tr>
      <w:tr w:rsidR="00A249A1" w:rsidRPr="00A249A1" w:rsidTr="001D4C5A">
        <w:trPr>
          <w:trHeight w:val="925"/>
        </w:trPr>
        <w:tc>
          <w:tcPr>
            <w:tcW w:w="1345" w:type="pct"/>
          </w:tcPr>
          <w:p w:rsidR="00A249A1" w:rsidRPr="00A249A1" w:rsidRDefault="00A249A1" w:rsidP="00A249A1">
            <w:pPr>
              <w:widowControl w:val="0"/>
              <w:autoSpaceDE w:val="0"/>
              <w:autoSpaceDN w:val="0"/>
              <w:adjustRightInd w:val="0"/>
              <w:spacing w:after="0" w:line="240" w:lineRule="auto"/>
              <w:rPr>
                <w:rFonts w:ascii="Times New Roman" w:eastAsia="SimSun" w:hAnsi="Times New Roman"/>
                <w:b/>
                <w:sz w:val="24"/>
                <w:szCs w:val="24"/>
                <w:lang w:eastAsia="en-US"/>
              </w:rPr>
            </w:pPr>
            <w:r w:rsidRPr="00A249A1">
              <w:rPr>
                <w:rFonts w:ascii="Times New Roman" w:eastAsia="SimSun" w:hAnsi="Times New Roman"/>
                <w:bCs/>
                <w:sz w:val="24"/>
                <w:szCs w:val="24"/>
                <w:lang w:eastAsia="en-US"/>
              </w:rPr>
              <w:t xml:space="preserve">Цели </w:t>
            </w:r>
          </w:p>
        </w:tc>
        <w:tc>
          <w:tcPr>
            <w:tcW w:w="3655" w:type="pct"/>
            <w:gridSpan w:val="3"/>
          </w:tcPr>
          <w:p w:rsidR="00A249A1" w:rsidRPr="00A249A1" w:rsidRDefault="00A249A1" w:rsidP="00A249A1">
            <w:pPr>
              <w:widowControl w:val="0"/>
              <w:autoSpaceDE w:val="0"/>
              <w:autoSpaceDN w:val="0"/>
              <w:adjustRightInd w:val="0"/>
              <w:spacing w:after="0" w:line="240" w:lineRule="auto"/>
              <w:ind w:left="-74"/>
              <w:jc w:val="both"/>
              <w:rPr>
                <w:rFonts w:ascii="Times New Roman" w:eastAsia="SimSun" w:hAnsi="Times New Roman"/>
                <w:sz w:val="24"/>
                <w:szCs w:val="24"/>
                <w:lang w:eastAsia="en-US"/>
              </w:rPr>
            </w:pPr>
            <w:r w:rsidRPr="00A249A1">
              <w:rPr>
                <w:rFonts w:ascii="Times New Roman" w:eastAsia="SimSun" w:hAnsi="Times New Roman"/>
                <w:sz w:val="24"/>
                <w:szCs w:val="24"/>
                <w:lang w:eastAsia="en-US"/>
              </w:rPr>
              <w:t>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tc>
      </w:tr>
      <w:tr w:rsidR="00A249A1" w:rsidRPr="00A249A1" w:rsidTr="001D4C5A">
        <w:trPr>
          <w:trHeight w:val="1447"/>
        </w:trPr>
        <w:tc>
          <w:tcPr>
            <w:tcW w:w="1345" w:type="pct"/>
            <w:tcBorders>
              <w:bottom w:val="single" w:sz="4" w:space="0" w:color="auto"/>
            </w:tcBorders>
          </w:tcPr>
          <w:p w:rsidR="00A249A1" w:rsidRPr="00A249A1" w:rsidRDefault="00A249A1" w:rsidP="00A249A1">
            <w:pPr>
              <w:widowControl w:val="0"/>
              <w:autoSpaceDE w:val="0"/>
              <w:autoSpaceDN w:val="0"/>
              <w:adjustRightInd w:val="0"/>
              <w:spacing w:after="0" w:line="240" w:lineRule="auto"/>
              <w:rPr>
                <w:rFonts w:ascii="Times New Roman" w:eastAsia="SimSun" w:hAnsi="Times New Roman"/>
                <w:bCs/>
                <w:sz w:val="24"/>
                <w:szCs w:val="24"/>
                <w:lang w:eastAsia="en-US"/>
              </w:rPr>
            </w:pPr>
            <w:r w:rsidRPr="00A249A1">
              <w:rPr>
                <w:rFonts w:ascii="Times New Roman" w:eastAsia="SimSun" w:hAnsi="Times New Roman"/>
                <w:bCs/>
                <w:sz w:val="24"/>
                <w:szCs w:val="24"/>
                <w:lang w:eastAsia="en-US"/>
              </w:rPr>
              <w:t xml:space="preserve">Задачи </w:t>
            </w:r>
          </w:p>
        </w:tc>
        <w:tc>
          <w:tcPr>
            <w:tcW w:w="3655" w:type="pct"/>
            <w:gridSpan w:val="3"/>
            <w:tcBorders>
              <w:bottom w:val="single" w:sz="4" w:space="0" w:color="auto"/>
            </w:tcBorders>
          </w:tcPr>
          <w:p w:rsidR="00A249A1" w:rsidRPr="00A249A1" w:rsidRDefault="00A249A1" w:rsidP="00A249A1">
            <w:pPr>
              <w:suppressAutoHyphens/>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A249A1" w:rsidRPr="00A249A1" w:rsidRDefault="00A249A1" w:rsidP="00A249A1">
            <w:pPr>
              <w:suppressAutoHyphens/>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Создание в муниципальной системе образования условий для эффективной реализации муниципальных образовательных услуг.</w:t>
            </w:r>
          </w:p>
        </w:tc>
      </w:tr>
      <w:tr w:rsidR="00A249A1" w:rsidRPr="00A249A1" w:rsidTr="001D4C5A">
        <w:tblPrEx>
          <w:tblCellMar>
            <w:top w:w="102" w:type="dxa"/>
            <w:left w:w="62" w:type="dxa"/>
            <w:bottom w:w="102" w:type="dxa"/>
            <w:right w:w="62" w:type="dxa"/>
          </w:tblCellMar>
        </w:tblPrEx>
        <w:trPr>
          <w:trHeight w:val="64"/>
        </w:trPr>
        <w:tc>
          <w:tcPr>
            <w:tcW w:w="1345" w:type="pct"/>
            <w:vMerge w:val="restar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Объемы и источники финансирования подпрограммы </w:t>
            </w:r>
          </w:p>
        </w:tc>
        <w:tc>
          <w:tcPr>
            <w:tcW w:w="3655"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suppressAutoHyphens/>
              <w:autoSpaceDE w:val="0"/>
              <w:spacing w:after="0" w:line="240" w:lineRule="auto"/>
              <w:rPr>
                <w:rFonts w:ascii="Times New Roman" w:eastAsia="SimSun" w:hAnsi="Times New Roman"/>
                <w:sz w:val="24"/>
                <w:szCs w:val="24"/>
                <w:lang w:eastAsia="ar-SA"/>
              </w:rPr>
            </w:pPr>
            <w:r w:rsidRPr="00A249A1">
              <w:rPr>
                <w:rFonts w:ascii="Times New Roman" w:eastAsia="SimSun" w:hAnsi="Times New Roman"/>
                <w:sz w:val="24"/>
                <w:szCs w:val="24"/>
                <w:lang w:eastAsia="ar-SA"/>
              </w:rPr>
              <w:t>Общий объем финансирования (выделено/потребность):</w:t>
            </w:r>
          </w:p>
          <w:p w:rsidR="00A249A1" w:rsidRPr="00A249A1" w:rsidRDefault="00A249A1" w:rsidP="00A249A1">
            <w:pPr>
              <w:tabs>
                <w:tab w:val="left" w:pos="3980"/>
              </w:tabs>
              <w:spacing w:after="0" w:line="240" w:lineRule="auto"/>
              <w:rPr>
                <w:rFonts w:ascii="Times New Roman" w:eastAsia="SimSun" w:hAnsi="Times New Roman"/>
                <w:sz w:val="24"/>
                <w:szCs w:val="24"/>
                <w:lang w:eastAsia="ar-SA"/>
              </w:rPr>
            </w:pPr>
            <w:r w:rsidRPr="00A249A1">
              <w:rPr>
                <w:rFonts w:ascii="Times New Roman" w:eastAsia="SimSun" w:hAnsi="Times New Roman"/>
                <w:sz w:val="24"/>
                <w:szCs w:val="24"/>
                <w:lang w:eastAsia="ar-SA"/>
              </w:rPr>
              <w:t>9236,93 млн. руб./10602,48 млн. руб.</w:t>
            </w:r>
          </w:p>
        </w:tc>
      </w:tr>
      <w:tr w:rsidR="00A249A1" w:rsidRPr="00A249A1" w:rsidTr="001D4C5A">
        <w:tblPrEx>
          <w:tblBorders>
            <w:insideH w:val="none" w:sz="0" w:space="0" w:color="auto"/>
          </w:tblBorders>
          <w:tblCellMar>
            <w:top w:w="102" w:type="dxa"/>
            <w:left w:w="62" w:type="dxa"/>
            <w:bottom w:w="102" w:type="dxa"/>
            <w:right w:w="62" w:type="dxa"/>
          </w:tblCellMar>
        </w:tblPrEx>
        <w:trPr>
          <w:trHeight w:val="193"/>
        </w:trPr>
        <w:tc>
          <w:tcPr>
            <w:tcW w:w="1345" w:type="pct"/>
            <w:vMerge/>
            <w:tcBorders>
              <w:top w:val="single" w:sz="4" w:space="0" w:color="auto"/>
              <w:bottom w:val="single" w:sz="4" w:space="0" w:color="auto"/>
            </w:tcBorders>
          </w:tcPr>
          <w:p w:rsidR="00A249A1" w:rsidRPr="00A249A1" w:rsidRDefault="00A249A1" w:rsidP="00A249A1">
            <w:pPr>
              <w:spacing w:after="0" w:line="240" w:lineRule="auto"/>
              <w:rPr>
                <w:rFonts w:ascii="Times New Roman" w:eastAsia="SimSun" w:hAnsi="Times New Roman"/>
                <w:sz w:val="24"/>
                <w:szCs w:val="24"/>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городского бюджета</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789,46</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944,14</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670,87</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989,02</w:t>
            </w:r>
          </w:p>
        </w:tc>
      </w:tr>
      <w:tr w:rsidR="00A249A1" w:rsidRPr="00A249A1" w:rsidTr="001D4C5A">
        <w:tblPrEx>
          <w:tblCellMar>
            <w:top w:w="102" w:type="dxa"/>
            <w:left w:w="62" w:type="dxa"/>
            <w:bottom w:w="102" w:type="dxa"/>
            <w:right w:w="62" w:type="dxa"/>
          </w:tblCellMar>
        </w:tblPrEx>
        <w:trPr>
          <w:trHeight w:val="325"/>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685,85</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1038,38</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2146,18</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2971,54</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областного бюджета</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2216,40</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2401,68</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2219,23</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2404,36</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2221,29</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2391,07</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6656,92</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7197,11</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Средства федерального бюджета</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2026</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149,42</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149,42</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144,82</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144,82</w:t>
            </w:r>
          </w:p>
        </w:tc>
      </w:tr>
      <w:tr w:rsidR="00A249A1" w:rsidRPr="00A249A1" w:rsidTr="001D4C5A">
        <w:tblPrEx>
          <w:tblCellMar>
            <w:top w:w="102" w:type="dxa"/>
            <w:left w:w="62" w:type="dxa"/>
            <w:bottom w:w="102" w:type="dxa"/>
            <w:right w:w="62" w:type="dxa"/>
          </w:tblCellMar>
        </w:tblPrEx>
        <w:trPr>
          <w:trHeight w:val="318"/>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2028</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139,59</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139,59</w:t>
            </w:r>
          </w:p>
        </w:tc>
      </w:tr>
      <w:tr w:rsidR="00A249A1" w:rsidRPr="00A249A1" w:rsidTr="001D4C5A">
        <w:tblPrEx>
          <w:tblCellMar>
            <w:top w:w="102" w:type="dxa"/>
            <w:left w:w="62" w:type="dxa"/>
            <w:bottom w:w="102" w:type="dxa"/>
            <w:right w:w="62" w:type="dxa"/>
          </w:tblCellMar>
        </w:tblPrEx>
        <w:trPr>
          <w:trHeight w:val="64"/>
        </w:trPr>
        <w:tc>
          <w:tcPr>
            <w:tcW w:w="1345" w:type="pct"/>
            <w:vMerge/>
          </w:tcPr>
          <w:p w:rsidR="00A249A1" w:rsidRPr="00A249A1" w:rsidRDefault="00A249A1" w:rsidP="00A249A1">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Итого</w:t>
            </w:r>
          </w:p>
        </w:tc>
        <w:tc>
          <w:tcPr>
            <w:tcW w:w="134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433,83</w:t>
            </w:r>
          </w:p>
        </w:tc>
        <w:tc>
          <w:tcPr>
            <w:tcW w:w="134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433,83</w:t>
            </w:r>
          </w:p>
        </w:tc>
      </w:tr>
      <w:tr w:rsidR="00A249A1" w:rsidRPr="00A249A1" w:rsidTr="001D4C5A">
        <w:trPr>
          <w:trHeight w:val="416"/>
        </w:trPr>
        <w:tc>
          <w:tcPr>
            <w:tcW w:w="1345" w:type="pct"/>
          </w:tcPr>
          <w:p w:rsidR="00A249A1" w:rsidRPr="00A249A1" w:rsidRDefault="00A249A1" w:rsidP="00A249A1">
            <w:pPr>
              <w:widowControl w:val="0"/>
              <w:autoSpaceDE w:val="0"/>
              <w:autoSpaceDN w:val="0"/>
              <w:adjustRightInd w:val="0"/>
              <w:spacing w:after="0" w:line="240" w:lineRule="auto"/>
              <w:rPr>
                <w:rFonts w:ascii="Times New Roman" w:eastAsia="SimSun" w:hAnsi="Times New Roman"/>
                <w:b/>
                <w:sz w:val="24"/>
                <w:szCs w:val="24"/>
                <w:lang w:eastAsia="en-US"/>
              </w:rPr>
            </w:pPr>
            <w:r w:rsidRPr="00A249A1">
              <w:rPr>
                <w:rFonts w:ascii="Times New Roman" w:eastAsia="SimSun" w:hAnsi="Times New Roman"/>
                <w:bCs/>
                <w:sz w:val="24"/>
                <w:szCs w:val="24"/>
                <w:lang w:eastAsia="en-US"/>
              </w:rPr>
              <w:t>Основные ожидаемые результаты реализации ПП</w:t>
            </w:r>
          </w:p>
        </w:tc>
        <w:tc>
          <w:tcPr>
            <w:tcW w:w="3655" w:type="pct"/>
            <w:gridSpan w:val="3"/>
          </w:tcPr>
          <w:p w:rsidR="00A249A1" w:rsidRPr="00A249A1" w:rsidRDefault="00A249A1" w:rsidP="00A249A1">
            <w:pPr>
              <w:widowControl w:val="0"/>
              <w:suppressAutoHyphens/>
              <w:autoSpaceDE w:val="0"/>
              <w:spacing w:after="0" w:line="240" w:lineRule="auto"/>
              <w:rPr>
                <w:rFonts w:ascii="Times New Roman" w:eastAsia="SimSun" w:hAnsi="Times New Roman"/>
                <w:sz w:val="24"/>
                <w:szCs w:val="24"/>
                <w:lang w:eastAsia="ar-SA"/>
              </w:rPr>
            </w:pPr>
            <w:r w:rsidRPr="00A249A1">
              <w:rPr>
                <w:rFonts w:ascii="Times New Roman" w:eastAsia="SimSun" w:hAnsi="Times New Roman"/>
                <w:sz w:val="24"/>
                <w:szCs w:val="24"/>
                <w:lang w:eastAsia="ar-SA"/>
              </w:rPr>
              <w:t>К концу 2028 года состояние системы образования городского округа город Рыбинск должно соответствовать следующим показателям:</w:t>
            </w:r>
          </w:p>
          <w:p w:rsidR="00A249A1" w:rsidRPr="00A249A1" w:rsidRDefault="00A249A1" w:rsidP="00455FE9">
            <w:pPr>
              <w:widowControl w:val="0"/>
              <w:numPr>
                <w:ilvl w:val="0"/>
                <w:numId w:val="14"/>
              </w:numPr>
              <w:tabs>
                <w:tab w:val="left" w:pos="425"/>
              </w:tabs>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A249A1" w:rsidRPr="00A249A1" w:rsidRDefault="00A249A1" w:rsidP="00455FE9">
            <w:pPr>
              <w:widowControl w:val="0"/>
              <w:numPr>
                <w:ilvl w:val="0"/>
                <w:numId w:val="14"/>
              </w:numPr>
              <w:tabs>
                <w:tab w:val="left" w:pos="425"/>
              </w:tabs>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выпускников 11-х классов, получивших аттестат о среднем общем образовании - 100,0%;</w:t>
            </w:r>
          </w:p>
          <w:p w:rsidR="00A249A1" w:rsidRPr="00A249A1" w:rsidRDefault="00A249A1" w:rsidP="00455FE9">
            <w:pPr>
              <w:widowControl w:val="0"/>
              <w:numPr>
                <w:ilvl w:val="0"/>
                <w:numId w:val="14"/>
              </w:numPr>
              <w:tabs>
                <w:tab w:val="left" w:pos="425"/>
              </w:tabs>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выпускников 9 классов, получивших аттестат об основном общем образовании - 99,94%;</w:t>
            </w:r>
          </w:p>
          <w:p w:rsidR="00A249A1" w:rsidRPr="00A249A1" w:rsidRDefault="00A249A1" w:rsidP="00455FE9">
            <w:pPr>
              <w:widowControl w:val="0"/>
              <w:numPr>
                <w:ilvl w:val="0"/>
                <w:numId w:val="14"/>
              </w:numPr>
              <w:tabs>
                <w:tab w:val="left" w:pos="425"/>
              </w:tabs>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педагогов, использующих возможности ФГИС «Моя школа», MAХ - 95,0%;</w:t>
            </w:r>
          </w:p>
          <w:p w:rsidR="00A249A1" w:rsidRPr="00A249A1" w:rsidRDefault="00A249A1" w:rsidP="00455FE9">
            <w:pPr>
              <w:widowControl w:val="0"/>
              <w:numPr>
                <w:ilvl w:val="0"/>
                <w:numId w:val="14"/>
              </w:numPr>
              <w:tabs>
                <w:tab w:val="left" w:pos="425"/>
              </w:tabs>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A249A1" w:rsidRPr="00A249A1" w:rsidRDefault="00A249A1" w:rsidP="00455FE9">
            <w:pPr>
              <w:widowControl w:val="0"/>
              <w:numPr>
                <w:ilvl w:val="0"/>
                <w:numId w:val="14"/>
              </w:numPr>
              <w:suppressAutoHyphens/>
              <w:spacing w:after="0" w:line="240" w:lineRule="auto"/>
              <w:ind w:hanging="425"/>
              <w:contextualSpacing/>
              <w:jc w:val="both"/>
              <w:rPr>
                <w:rFonts w:ascii="Times New Roman" w:eastAsia="Arial Unicode MS" w:hAnsi="Times New Roman"/>
                <w:spacing w:val="-6"/>
                <w:kern w:val="1"/>
                <w:sz w:val="24"/>
                <w:szCs w:val="24"/>
                <w:lang w:eastAsia="en-US"/>
              </w:rPr>
            </w:pPr>
            <w:r w:rsidRPr="00A249A1">
              <w:rPr>
                <w:rFonts w:ascii="Times New Roman" w:eastAsia="Arial Unicode MS" w:hAnsi="Times New Roman"/>
                <w:spacing w:val="-6"/>
                <w:kern w:val="1"/>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A249A1" w:rsidRPr="00A249A1" w:rsidRDefault="00A249A1" w:rsidP="00A249A1">
      <w:pPr>
        <w:keepNext/>
        <w:numPr>
          <w:ilvl w:val="1"/>
          <w:numId w:val="0"/>
        </w:numPr>
        <w:tabs>
          <w:tab w:val="left" w:pos="0"/>
        </w:tabs>
        <w:suppressAutoHyphens/>
        <w:spacing w:after="0" w:line="240" w:lineRule="auto"/>
        <w:ind w:left="578" w:hanging="578"/>
        <w:jc w:val="center"/>
        <w:outlineLvl w:val="1"/>
        <w:rPr>
          <w:rFonts w:ascii="Times New Roman" w:eastAsia="SimSun" w:hAnsi="Times New Roman"/>
          <w:iCs/>
          <w:sz w:val="28"/>
          <w:szCs w:val="28"/>
          <w:lang w:eastAsia="ar-SA"/>
        </w:rPr>
      </w:pPr>
    </w:p>
    <w:p w:rsidR="00A249A1" w:rsidRPr="00A249A1" w:rsidRDefault="00A249A1" w:rsidP="00A249A1">
      <w:pPr>
        <w:keepNext/>
        <w:numPr>
          <w:ilvl w:val="1"/>
          <w:numId w:val="0"/>
        </w:numPr>
        <w:tabs>
          <w:tab w:val="left" w:pos="0"/>
        </w:tabs>
        <w:suppressAutoHyphens/>
        <w:spacing w:after="0" w:line="240" w:lineRule="auto"/>
        <w:ind w:left="578" w:hanging="578"/>
        <w:jc w:val="center"/>
        <w:outlineLvl w:val="1"/>
        <w:rPr>
          <w:rFonts w:ascii="Times New Roman" w:eastAsia="SimSun" w:hAnsi="Times New Roman"/>
          <w:iCs/>
          <w:sz w:val="28"/>
          <w:szCs w:val="28"/>
          <w:lang w:eastAsia="ar-SA"/>
        </w:rPr>
      </w:pPr>
      <w:bookmarkStart w:id="111" w:name="_Toc149719677"/>
      <w:bookmarkStart w:id="112" w:name="_Toc2302"/>
      <w:bookmarkStart w:id="113" w:name="_Toc32465"/>
      <w:bookmarkStart w:id="114" w:name="_Toc4183"/>
      <w:bookmarkStart w:id="115" w:name="_Toc26290"/>
      <w:r w:rsidRPr="00A249A1">
        <w:rPr>
          <w:rFonts w:ascii="Times New Roman" w:eastAsia="SimSun" w:hAnsi="Times New Roman"/>
          <w:iCs/>
          <w:sz w:val="28"/>
          <w:szCs w:val="28"/>
          <w:lang w:eastAsia="ar-SA"/>
        </w:rPr>
        <w:t>2. Анализ существующей ситуации и оценка проблем, решение которых осуществляется путем реализации подпрограммы</w:t>
      </w:r>
      <w:bookmarkEnd w:id="111"/>
      <w:bookmarkEnd w:id="112"/>
      <w:bookmarkEnd w:id="113"/>
      <w:bookmarkEnd w:id="114"/>
      <w:bookmarkEnd w:id="115"/>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w:t>
      </w:r>
      <w:r w:rsidRPr="00A249A1">
        <w:rPr>
          <w:rFonts w:ascii="Times New Roman" w:eastAsia="SimSun" w:hAnsi="Times New Roman"/>
          <w:sz w:val="28"/>
          <w:szCs w:val="28"/>
        </w:rPr>
        <w:lastRenderedPageBreak/>
        <w:t>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создание условий для организации присмотра и ухода за детьми, содержания детей в муниципальных организациях;</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осуществление учёта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осуществление учёта несовершеннолетних, не посещающих или систематически пропускающих по неуважительным причинам занятия в муниципальных организациях;</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своём развитии и социальной адаптации;</w:t>
      </w:r>
    </w:p>
    <w:p w:rsidR="00A249A1" w:rsidRPr="00A249A1" w:rsidRDefault="00A249A1" w:rsidP="00455FE9">
      <w:pPr>
        <w:widowControl w:val="0"/>
        <w:numPr>
          <w:ilvl w:val="1"/>
          <w:numId w:val="15"/>
        </w:numPr>
        <w:autoSpaceDE w:val="0"/>
        <w:autoSpaceDN w:val="0"/>
        <w:spacing w:after="0" w:line="240" w:lineRule="auto"/>
        <w:ind w:left="426" w:hanging="426"/>
        <w:jc w:val="both"/>
        <w:rPr>
          <w:rFonts w:ascii="Times New Roman" w:eastAsia="SimSun" w:hAnsi="Times New Roman"/>
          <w:sz w:val="28"/>
          <w:szCs w:val="28"/>
        </w:rPr>
      </w:pPr>
      <w:r w:rsidRPr="00A249A1">
        <w:rPr>
          <w:rFonts w:ascii="Times New Roman" w:eastAsia="SimSun" w:hAnsi="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На 01.01.2026 в городском округе город Рыбинск функционирует 19 муниципальных учреждений - юридических лиц, из которых 16 -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 Вместе с тем в число 13 образовательных комплексов входит 80 структурных подразделений: 53 дошкольного образования (Центры развития ребенка) и 27 (общего образования - Центры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 муниципальной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01.01.2026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w:t>
      </w:r>
      <w:r w:rsidRPr="00A249A1">
        <w:rPr>
          <w:rFonts w:ascii="Times New Roman" w:eastAsia="SimSun" w:hAnsi="Times New Roman"/>
          <w:sz w:val="28"/>
          <w:szCs w:val="28"/>
        </w:rPr>
        <w:lastRenderedPageBreak/>
        <w:t>средней заработной платы работников сферы.</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питание льготных категорий воспитанников;</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расходы, связанные с программно-методическим обеспечением учебного процесса, ГИА-9 и ГИА-11;</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расходы на повышение квалификации педагогических работников;</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A249A1" w:rsidRPr="00A249A1" w:rsidRDefault="00A249A1" w:rsidP="00455FE9">
      <w:pPr>
        <w:widowControl w:val="0"/>
        <w:numPr>
          <w:ilvl w:val="1"/>
          <w:numId w:val="16"/>
        </w:numPr>
        <w:autoSpaceDE w:val="0"/>
        <w:autoSpaceDN w:val="0"/>
        <w:spacing w:after="0" w:line="240" w:lineRule="auto"/>
        <w:ind w:left="567" w:hanging="567"/>
        <w:jc w:val="both"/>
        <w:rPr>
          <w:rFonts w:ascii="Times New Roman" w:eastAsia="SimSun" w:hAnsi="Times New Roman"/>
          <w:sz w:val="28"/>
          <w:szCs w:val="28"/>
        </w:rPr>
      </w:pPr>
      <w:r w:rsidRPr="00A249A1">
        <w:rPr>
          <w:rFonts w:ascii="Times New Roman" w:eastAsia="SimSun" w:hAnsi="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3"/>
        <w:gridCol w:w="5451"/>
        <w:gridCol w:w="717"/>
        <w:gridCol w:w="853"/>
        <w:gridCol w:w="851"/>
        <w:gridCol w:w="853"/>
        <w:gridCol w:w="880"/>
      </w:tblGrid>
      <w:tr w:rsidR="00A249A1" w:rsidRPr="00A249A1" w:rsidTr="001D4C5A">
        <w:trPr>
          <w:trHeight w:val="169"/>
        </w:trPr>
        <w:tc>
          <w:tcPr>
            <w:tcW w:w="350" w:type="pct"/>
            <w:vMerge w:val="restar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п/п</w:t>
            </w:r>
          </w:p>
        </w:tc>
        <w:tc>
          <w:tcPr>
            <w:tcW w:w="2639" w:type="pct"/>
            <w:vMerge w:val="restar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Наименование</w:t>
            </w:r>
          </w:p>
        </w:tc>
        <w:tc>
          <w:tcPr>
            <w:tcW w:w="347" w:type="pct"/>
            <w:vMerge w:val="restar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Ед.</w:t>
            </w:r>
          </w:p>
        </w:tc>
        <w:tc>
          <w:tcPr>
            <w:tcW w:w="1664" w:type="pct"/>
            <w:gridSpan w:val="4"/>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Значение результата</w:t>
            </w:r>
          </w:p>
        </w:tc>
      </w:tr>
      <w:tr w:rsidR="00A249A1" w:rsidRPr="00A249A1" w:rsidTr="001D4C5A">
        <w:trPr>
          <w:trHeight w:val="164"/>
        </w:trPr>
        <w:tc>
          <w:tcPr>
            <w:tcW w:w="350"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2639"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347" w:type="pct"/>
            <w:vMerge/>
          </w:tcPr>
          <w:p w:rsidR="00A249A1" w:rsidRPr="00A249A1" w:rsidRDefault="00A249A1" w:rsidP="00A249A1">
            <w:pPr>
              <w:spacing w:after="0" w:line="240" w:lineRule="auto"/>
              <w:rPr>
                <w:rFonts w:ascii="Times New Roman" w:eastAsia="SimSun" w:hAnsi="Times New Roman"/>
                <w:sz w:val="24"/>
                <w:szCs w:val="24"/>
                <w:lang w:eastAsia="en-US"/>
              </w:rPr>
            </w:pP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w:t>
            </w:r>
          </w:p>
        </w:tc>
        <w:tc>
          <w:tcPr>
            <w:tcW w:w="41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42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1D4C5A">
        <w:trPr>
          <w:trHeight w:val="227"/>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w:t>
            </w:r>
          </w:p>
        </w:tc>
        <w:tc>
          <w:tcPr>
            <w:tcW w:w="2639"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w:t>
            </w:r>
          </w:p>
        </w:tc>
      </w:tr>
      <w:tr w:rsidR="00A249A1" w:rsidRPr="00A249A1" w:rsidTr="001D4C5A">
        <w:trPr>
          <w:trHeight w:val="128"/>
        </w:trPr>
        <w:tc>
          <w:tcPr>
            <w:tcW w:w="350" w:type="pct"/>
          </w:tcPr>
          <w:p w:rsidR="00A249A1" w:rsidRPr="00A249A1" w:rsidRDefault="00A249A1" w:rsidP="00A249A1">
            <w:pPr>
              <w:widowControl w:val="0"/>
              <w:autoSpaceDE w:val="0"/>
              <w:autoSpaceDN w:val="0"/>
              <w:spacing w:after="0" w:line="240" w:lineRule="auto"/>
              <w:jc w:val="center"/>
              <w:outlineLvl w:val="4"/>
              <w:rPr>
                <w:rFonts w:ascii="Times New Roman" w:eastAsia="SimSun" w:hAnsi="Times New Roman"/>
                <w:sz w:val="24"/>
                <w:szCs w:val="24"/>
              </w:rPr>
            </w:pPr>
            <w:r w:rsidRPr="00A249A1">
              <w:rPr>
                <w:rFonts w:ascii="Times New Roman" w:eastAsia="SimSun" w:hAnsi="Times New Roman"/>
                <w:sz w:val="24"/>
                <w:szCs w:val="24"/>
              </w:rPr>
              <w:t>1</w:t>
            </w:r>
          </w:p>
        </w:tc>
        <w:tc>
          <w:tcPr>
            <w:tcW w:w="4650" w:type="pct"/>
            <w:gridSpan w:val="6"/>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Дошкольное образование, общее начальное, основное и среднее образование</w:t>
            </w:r>
          </w:p>
        </w:tc>
      </w:tr>
      <w:tr w:rsidR="00A249A1" w:rsidRPr="00A249A1" w:rsidTr="001D4C5A">
        <w:trPr>
          <w:trHeight w:val="273"/>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xml:space="preserve">Число Образовательных комплексов </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шт.</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r>
      <w:tr w:rsidR="00A249A1" w:rsidRPr="00A249A1" w:rsidTr="001D4C5A">
        <w:trPr>
          <w:trHeight w:val="273"/>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Число воспитанников</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6689</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6200</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6100</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6050</w:t>
            </w:r>
          </w:p>
        </w:tc>
      </w:tr>
      <w:tr w:rsidR="00A249A1" w:rsidRPr="00A249A1" w:rsidTr="001D4C5A">
        <w:trPr>
          <w:trHeight w:val="128"/>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c>
          <w:tcPr>
            <w:tcW w:w="2639"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Число обучающихся</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19390</w:t>
            </w:r>
          </w:p>
        </w:tc>
        <w:tc>
          <w:tcPr>
            <w:tcW w:w="41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19057</w:t>
            </w: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18562</w:t>
            </w:r>
          </w:p>
        </w:tc>
        <w:tc>
          <w:tcPr>
            <w:tcW w:w="42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17862</w:t>
            </w:r>
          </w:p>
        </w:tc>
      </w:tr>
      <w:tr w:rsidR="00A249A1" w:rsidRPr="00A249A1" w:rsidTr="001D4C5A">
        <w:trPr>
          <w:trHeight w:val="680"/>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1.4</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Численность выпускников 9-х классов, подлежащих государственной (итоговой) аттестации (с учётом обучающихся на семейной форме образования)</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1995</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2014</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2057</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2080</w:t>
            </w:r>
          </w:p>
        </w:tc>
      </w:tr>
      <w:tr w:rsidR="00A249A1" w:rsidRPr="00A249A1" w:rsidTr="001D4C5A">
        <w:trPr>
          <w:trHeight w:val="500"/>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1.5</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744</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788</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795</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800</w:t>
            </w:r>
          </w:p>
        </w:tc>
      </w:tr>
      <w:tr w:rsidR="00A249A1" w:rsidRPr="00A249A1" w:rsidTr="001D4C5A">
        <w:trPr>
          <w:trHeight w:val="500"/>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1.6</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 xml:space="preserve">Численность обучающихся, завершающих уровень среднего общего образования с аттестатом с отличием и награжденных медалью </w:t>
            </w:r>
            <w:r w:rsidRPr="00A249A1">
              <w:rPr>
                <w:rFonts w:ascii="Times New Roman" w:eastAsia="SimSun" w:hAnsi="Times New Roman"/>
                <w:sz w:val="24"/>
                <w:szCs w:val="24"/>
                <w:lang w:val="en-US"/>
              </w:rPr>
              <w:t xml:space="preserve">I </w:t>
            </w:r>
            <w:r w:rsidRPr="00A249A1">
              <w:rPr>
                <w:rFonts w:ascii="Times New Roman" w:eastAsia="SimSun" w:hAnsi="Times New Roman"/>
                <w:sz w:val="24"/>
                <w:szCs w:val="24"/>
              </w:rPr>
              <w:t xml:space="preserve">и </w:t>
            </w:r>
            <w:r w:rsidRPr="00A249A1">
              <w:rPr>
                <w:rFonts w:ascii="Times New Roman" w:eastAsia="SimSun" w:hAnsi="Times New Roman"/>
                <w:sz w:val="24"/>
                <w:szCs w:val="24"/>
                <w:lang w:val="en-US"/>
              </w:rPr>
              <w:t>II</w:t>
            </w:r>
            <w:r w:rsidRPr="00A249A1">
              <w:rPr>
                <w:rFonts w:ascii="Times New Roman" w:eastAsia="SimSun" w:hAnsi="Times New Roman"/>
                <w:sz w:val="24"/>
                <w:szCs w:val="24"/>
              </w:rPr>
              <w:t xml:space="preserve"> степени «За успехи в учебе»</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136</w:t>
            </w: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140</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145</w:t>
            </w: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150</w:t>
            </w:r>
          </w:p>
        </w:tc>
      </w:tr>
      <w:tr w:rsidR="00A249A1" w:rsidRPr="00A249A1" w:rsidTr="001D4C5A">
        <w:trPr>
          <w:trHeight w:val="379"/>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1.7</w:t>
            </w:r>
          </w:p>
        </w:tc>
        <w:tc>
          <w:tcPr>
            <w:tcW w:w="2639"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школьников, охваченных организованным питанием, от общего числа обучающихся</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lang w:val="en-US"/>
              </w:rPr>
              <w:t>78</w:t>
            </w:r>
            <w:r w:rsidRPr="00A249A1">
              <w:rPr>
                <w:rFonts w:ascii="Times New Roman" w:eastAsia="SimSun" w:hAnsi="Times New Roman"/>
                <w:sz w:val="24"/>
                <w:szCs w:val="24"/>
              </w:rPr>
              <w:t>,1</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p>
        </w:tc>
        <w:tc>
          <w:tcPr>
            <w:tcW w:w="412"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78,2</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p>
        </w:tc>
        <w:tc>
          <w:tcPr>
            <w:tcW w:w="41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78,3</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p>
        </w:tc>
        <w:tc>
          <w:tcPr>
            <w:tcW w:w="426"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78,4</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p>
        </w:tc>
      </w:tr>
      <w:tr w:rsidR="00A249A1" w:rsidRPr="00A249A1" w:rsidTr="001D4C5A">
        <w:trPr>
          <w:trHeight w:val="122"/>
        </w:trPr>
        <w:tc>
          <w:tcPr>
            <w:tcW w:w="350" w:type="pct"/>
          </w:tcPr>
          <w:p w:rsidR="00A249A1" w:rsidRPr="00A249A1" w:rsidRDefault="00A249A1" w:rsidP="00A249A1">
            <w:pPr>
              <w:widowControl w:val="0"/>
              <w:autoSpaceDE w:val="0"/>
              <w:autoSpaceDN w:val="0"/>
              <w:spacing w:after="0" w:line="240" w:lineRule="auto"/>
              <w:jc w:val="center"/>
              <w:outlineLvl w:val="4"/>
              <w:rPr>
                <w:rFonts w:ascii="Times New Roman" w:eastAsia="SimSun" w:hAnsi="Times New Roman"/>
                <w:sz w:val="24"/>
                <w:szCs w:val="24"/>
              </w:rPr>
            </w:pPr>
            <w:r w:rsidRPr="00A249A1">
              <w:rPr>
                <w:rFonts w:ascii="Times New Roman" w:eastAsia="SimSun" w:hAnsi="Times New Roman"/>
                <w:sz w:val="24"/>
                <w:szCs w:val="24"/>
              </w:rPr>
              <w:t>2</w:t>
            </w:r>
          </w:p>
        </w:tc>
        <w:tc>
          <w:tcPr>
            <w:tcW w:w="4650" w:type="pct"/>
            <w:gridSpan w:val="6"/>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Дополнительное образование</w:t>
            </w:r>
          </w:p>
        </w:tc>
      </w:tr>
      <w:tr w:rsidR="00A249A1" w:rsidRPr="00A249A1" w:rsidTr="001D4C5A">
        <w:trPr>
          <w:trHeight w:val="751"/>
        </w:trPr>
        <w:tc>
          <w:tcPr>
            <w:tcW w:w="350" w:type="pct"/>
            <w:shd w:val="clear" w:color="auto" w:fill="auto"/>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w:t>
            </w:r>
          </w:p>
        </w:tc>
        <w:tc>
          <w:tcPr>
            <w:tcW w:w="2639" w:type="pct"/>
            <w:shd w:val="clear" w:color="auto" w:fill="auto"/>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347" w:type="pct"/>
            <w:shd w:val="clear" w:color="auto" w:fill="auto"/>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41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83,41</w:t>
            </w:r>
          </w:p>
        </w:tc>
        <w:tc>
          <w:tcPr>
            <w:tcW w:w="412"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85,2</w:t>
            </w:r>
          </w:p>
        </w:tc>
        <w:tc>
          <w:tcPr>
            <w:tcW w:w="41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85,4</w:t>
            </w:r>
          </w:p>
        </w:tc>
        <w:tc>
          <w:tcPr>
            <w:tcW w:w="426"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85,6</w:t>
            </w:r>
          </w:p>
        </w:tc>
      </w:tr>
      <w:tr w:rsidR="00A249A1" w:rsidRPr="00A249A1" w:rsidTr="001D4C5A">
        <w:trPr>
          <w:trHeight w:val="155"/>
        </w:trPr>
        <w:tc>
          <w:tcPr>
            <w:tcW w:w="350" w:type="pct"/>
          </w:tcPr>
          <w:p w:rsidR="00A249A1" w:rsidRPr="00A249A1" w:rsidRDefault="00A249A1" w:rsidP="00A249A1">
            <w:pPr>
              <w:widowControl w:val="0"/>
              <w:autoSpaceDE w:val="0"/>
              <w:autoSpaceDN w:val="0"/>
              <w:spacing w:after="0" w:line="240" w:lineRule="auto"/>
              <w:jc w:val="center"/>
              <w:outlineLvl w:val="4"/>
              <w:rPr>
                <w:rFonts w:ascii="Times New Roman" w:eastAsia="SimSun" w:hAnsi="Times New Roman"/>
                <w:sz w:val="24"/>
                <w:szCs w:val="24"/>
              </w:rPr>
            </w:pPr>
            <w:r w:rsidRPr="00A249A1">
              <w:rPr>
                <w:rFonts w:ascii="Times New Roman" w:eastAsia="SimSun" w:hAnsi="Times New Roman"/>
                <w:sz w:val="24"/>
                <w:szCs w:val="24"/>
              </w:rPr>
              <w:t>3</w:t>
            </w:r>
          </w:p>
        </w:tc>
        <w:tc>
          <w:tcPr>
            <w:tcW w:w="4650" w:type="pct"/>
            <w:gridSpan w:val="6"/>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Кадры</w:t>
            </w:r>
          </w:p>
        </w:tc>
      </w:tr>
      <w:tr w:rsidR="00A249A1" w:rsidRPr="00A249A1" w:rsidTr="001D4C5A">
        <w:trPr>
          <w:trHeight w:val="122"/>
        </w:trPr>
        <w:tc>
          <w:tcPr>
            <w:tcW w:w="350"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w:t>
            </w:r>
          </w:p>
        </w:tc>
        <w:tc>
          <w:tcPr>
            <w:tcW w:w="2639" w:type="pct"/>
          </w:tcPr>
          <w:p w:rsidR="00A249A1" w:rsidRPr="00A249A1" w:rsidRDefault="00A249A1" w:rsidP="00A249A1">
            <w:pPr>
              <w:widowControl w:val="0"/>
              <w:autoSpaceDE w:val="0"/>
              <w:autoSpaceDN w:val="0"/>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Педагогические работники </w:t>
            </w:r>
          </w:p>
        </w:tc>
        <w:tc>
          <w:tcPr>
            <w:tcW w:w="347"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чел.</w:t>
            </w: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1666</w:t>
            </w:r>
          </w:p>
        </w:tc>
        <w:tc>
          <w:tcPr>
            <w:tcW w:w="412"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1640</w:t>
            </w:r>
          </w:p>
        </w:tc>
        <w:tc>
          <w:tcPr>
            <w:tcW w:w="41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1625</w:t>
            </w:r>
          </w:p>
        </w:tc>
        <w:tc>
          <w:tcPr>
            <w:tcW w:w="426"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pacing w:val="-6"/>
                <w:sz w:val="24"/>
                <w:szCs w:val="24"/>
              </w:rPr>
            </w:pPr>
            <w:r w:rsidRPr="00A249A1">
              <w:rPr>
                <w:rFonts w:ascii="Times New Roman" w:eastAsia="SimSun" w:hAnsi="Times New Roman"/>
                <w:spacing w:val="-6"/>
                <w:sz w:val="24"/>
                <w:szCs w:val="24"/>
              </w:rPr>
              <w:t>1600</w:t>
            </w:r>
          </w:p>
        </w:tc>
      </w:tr>
    </w:tbl>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116" w:name="_Toc149719678"/>
      <w:bookmarkStart w:id="117" w:name="_Toc32254"/>
      <w:bookmarkStart w:id="118" w:name="_Toc18400"/>
      <w:bookmarkStart w:id="119" w:name="_Toc28983"/>
      <w:bookmarkStart w:id="120" w:name="_Toc31564"/>
      <w:r w:rsidRPr="00A249A1">
        <w:rPr>
          <w:rFonts w:ascii="Times New Roman" w:hAnsi="Times New Roman"/>
          <w:sz w:val="28"/>
          <w:szCs w:val="28"/>
          <w:lang w:eastAsia="ar-SA"/>
        </w:rPr>
        <w:t>3. Цели, задачи и ожидаемые результаты</w:t>
      </w:r>
      <w:bookmarkEnd w:id="116"/>
      <w:bookmarkEnd w:id="117"/>
      <w:bookmarkEnd w:id="118"/>
      <w:bookmarkEnd w:id="119"/>
      <w:bookmarkEnd w:id="120"/>
    </w:p>
    <w:p w:rsidR="00A249A1" w:rsidRPr="00A249A1" w:rsidRDefault="00A249A1" w:rsidP="00A249A1">
      <w:pPr>
        <w:widowControl w:val="0"/>
        <w:autoSpaceDE w:val="0"/>
        <w:autoSpaceDN w:val="0"/>
        <w:spacing w:after="0" w:line="240" w:lineRule="auto"/>
        <w:jc w:val="both"/>
        <w:rPr>
          <w:rFonts w:ascii="Times New Roman" w:eastAsia="SimSun" w:hAnsi="Times New Roman"/>
          <w:sz w:val="28"/>
          <w:szCs w:val="28"/>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Цель ВЦП – 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Для достижения обозначенной цели необходимо решить ряд задач:</w:t>
      </w:r>
    </w:p>
    <w:p w:rsidR="00A249A1" w:rsidRPr="00A249A1" w:rsidRDefault="00A249A1" w:rsidP="00A249A1">
      <w:pPr>
        <w:widowControl w:val="0"/>
        <w:suppressAutoHyphens/>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A249A1" w:rsidRPr="00A249A1" w:rsidRDefault="00A249A1" w:rsidP="00A249A1">
      <w:pPr>
        <w:widowControl w:val="0"/>
        <w:tabs>
          <w:tab w:val="left" w:pos="425"/>
        </w:tabs>
        <w:autoSpaceDE w:val="0"/>
        <w:autoSpaceDN w:val="0"/>
        <w:spacing w:after="0" w:line="240" w:lineRule="auto"/>
        <w:ind w:left="660"/>
        <w:jc w:val="both"/>
        <w:rPr>
          <w:rFonts w:ascii="Times New Roman" w:eastAsia="SimSun" w:hAnsi="Times New Roman"/>
          <w:sz w:val="28"/>
          <w:szCs w:val="28"/>
          <w:highlight w:val="magenta"/>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Решение задач является благоприятным фактором достижения ожидаемых результатов:</w:t>
      </w:r>
    </w:p>
    <w:p w:rsidR="00A249A1" w:rsidRPr="00A249A1" w:rsidRDefault="00A249A1" w:rsidP="00455FE9">
      <w:pPr>
        <w:numPr>
          <w:ilvl w:val="0"/>
          <w:numId w:val="17"/>
        </w:numPr>
        <w:tabs>
          <w:tab w:val="clear" w:pos="425"/>
          <w:tab w:val="left" w:pos="440"/>
        </w:tabs>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A249A1" w:rsidRPr="00A249A1" w:rsidRDefault="00A249A1" w:rsidP="00455FE9">
      <w:pPr>
        <w:numPr>
          <w:ilvl w:val="0"/>
          <w:numId w:val="17"/>
        </w:numPr>
        <w:tabs>
          <w:tab w:val="clear" w:pos="425"/>
          <w:tab w:val="left" w:pos="440"/>
        </w:tabs>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t>Доля выпускников 11-х классов, получивших аттестат о среднем общем образовании - 100,0%;</w:t>
      </w:r>
    </w:p>
    <w:p w:rsidR="00A249A1" w:rsidRPr="00A249A1" w:rsidRDefault="00A249A1" w:rsidP="00455FE9">
      <w:pPr>
        <w:numPr>
          <w:ilvl w:val="0"/>
          <w:numId w:val="17"/>
        </w:numPr>
        <w:tabs>
          <w:tab w:val="clear" w:pos="425"/>
          <w:tab w:val="left" w:pos="440"/>
        </w:tabs>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lastRenderedPageBreak/>
        <w:t>Доля выпускников 9 классов, получивших аттестат об основном общем образовании - 99,94%;</w:t>
      </w:r>
    </w:p>
    <w:p w:rsidR="00A249A1" w:rsidRPr="00A249A1" w:rsidRDefault="00A249A1" w:rsidP="00455FE9">
      <w:pPr>
        <w:numPr>
          <w:ilvl w:val="0"/>
          <w:numId w:val="17"/>
        </w:numPr>
        <w:tabs>
          <w:tab w:val="clear" w:pos="425"/>
          <w:tab w:val="left" w:pos="440"/>
        </w:tabs>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t>Доля педагогов, использующих возможности ФГИС «Моя школа», MAХ - 95,0%;</w:t>
      </w:r>
    </w:p>
    <w:p w:rsidR="00A249A1" w:rsidRPr="00A249A1" w:rsidRDefault="00A249A1" w:rsidP="00455FE9">
      <w:pPr>
        <w:numPr>
          <w:ilvl w:val="0"/>
          <w:numId w:val="17"/>
        </w:numPr>
        <w:tabs>
          <w:tab w:val="clear" w:pos="425"/>
          <w:tab w:val="left" w:pos="440"/>
        </w:tabs>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A249A1" w:rsidRPr="00A249A1" w:rsidRDefault="00A249A1" w:rsidP="00455FE9">
      <w:pPr>
        <w:numPr>
          <w:ilvl w:val="0"/>
          <w:numId w:val="17"/>
        </w:numPr>
        <w:spacing w:after="0" w:line="240" w:lineRule="auto"/>
        <w:jc w:val="both"/>
        <w:rPr>
          <w:rFonts w:ascii="Times New Roman" w:eastAsia="Arial Unicode MS" w:hAnsi="Times New Roman"/>
          <w:spacing w:val="-6"/>
          <w:kern w:val="1"/>
          <w:sz w:val="28"/>
          <w:szCs w:val="28"/>
          <w:lang w:eastAsia="en-US"/>
        </w:rPr>
      </w:pPr>
      <w:r w:rsidRPr="00A249A1">
        <w:rPr>
          <w:rFonts w:ascii="Times New Roman" w:eastAsia="Arial Unicode MS" w:hAnsi="Times New Roman"/>
          <w:spacing w:val="-6"/>
          <w:kern w:val="1"/>
          <w:sz w:val="28"/>
          <w:szCs w:val="28"/>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A249A1" w:rsidRPr="00A249A1" w:rsidRDefault="00A249A1" w:rsidP="00A249A1">
      <w:pPr>
        <w:spacing w:after="0" w:line="240" w:lineRule="auto"/>
        <w:ind w:left="720"/>
        <w:jc w:val="both"/>
        <w:rPr>
          <w:rFonts w:ascii="Times New Roman" w:eastAsia="Arial Unicode MS" w:hAnsi="Times New Roman"/>
          <w:spacing w:val="-6"/>
          <w:kern w:val="1"/>
          <w:sz w:val="28"/>
          <w:szCs w:val="28"/>
          <w:lang w:eastAsia="en-US"/>
        </w:rPr>
      </w:pP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Исполнителем ВЦП является Департамент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Мероприятия ВЦП конкретизируются в годовых планах работы Департамента образования.</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A249A1" w:rsidRPr="00A249A1" w:rsidRDefault="00A249A1" w:rsidP="00A249A1">
      <w:pPr>
        <w:widowControl w:val="0"/>
        <w:autoSpaceDE w:val="0"/>
        <w:autoSpaceDN w:val="0"/>
        <w:spacing w:after="0" w:line="240" w:lineRule="auto"/>
        <w:ind w:firstLine="709"/>
        <w:jc w:val="both"/>
        <w:rPr>
          <w:rFonts w:ascii="Times New Roman" w:eastAsia="SimSun" w:hAnsi="Times New Roman"/>
          <w:sz w:val="28"/>
          <w:szCs w:val="28"/>
        </w:rPr>
      </w:pPr>
      <w:r w:rsidRPr="00A249A1">
        <w:rPr>
          <w:rFonts w:ascii="Times New Roman" w:eastAsia="SimSun" w:hAnsi="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A249A1" w:rsidRPr="00A249A1" w:rsidRDefault="00A249A1" w:rsidP="00A249A1">
      <w:pPr>
        <w:keepNext/>
        <w:numPr>
          <w:ilvl w:val="1"/>
          <w:numId w:val="0"/>
        </w:numPr>
        <w:tabs>
          <w:tab w:val="left" w:pos="0"/>
        </w:tabs>
        <w:suppressAutoHyphens/>
        <w:spacing w:after="0" w:line="240" w:lineRule="auto"/>
        <w:ind w:left="578" w:hanging="578"/>
        <w:jc w:val="center"/>
        <w:outlineLvl w:val="1"/>
        <w:rPr>
          <w:rFonts w:ascii="Times New Roman" w:eastAsia="SimSun" w:hAnsi="Times New Roman"/>
          <w:b/>
          <w:bCs/>
          <w:i/>
          <w:iCs/>
          <w:sz w:val="28"/>
          <w:szCs w:val="28"/>
          <w:lang w:eastAsia="ar-SA"/>
        </w:rPr>
      </w:pPr>
    </w:p>
    <w:p w:rsidR="00A249A1" w:rsidRPr="00A249A1" w:rsidRDefault="00A249A1" w:rsidP="00A249A1">
      <w:pPr>
        <w:spacing w:after="160" w:line="259" w:lineRule="auto"/>
        <w:rPr>
          <w:rFonts w:ascii="Times New Roman" w:eastAsia="SimSun" w:hAnsi="Times New Roman"/>
          <w:lang w:eastAsia="ar-SA"/>
        </w:rPr>
        <w:sectPr w:rsidR="00A249A1" w:rsidRPr="00A249A1">
          <w:pgSz w:w="11905" w:h="16838"/>
          <w:pgMar w:top="1134" w:right="567" w:bottom="1134" w:left="1134" w:header="567" w:footer="0" w:gutter="0"/>
          <w:cols w:space="720"/>
          <w:docGrid w:linePitch="299"/>
        </w:sectPr>
      </w:pPr>
    </w:p>
    <w:p w:rsidR="00A249A1" w:rsidRPr="00A249A1" w:rsidRDefault="00A249A1" w:rsidP="00A249A1">
      <w:pPr>
        <w:keepNext/>
        <w:tabs>
          <w:tab w:val="left" w:pos="0"/>
        </w:tabs>
        <w:suppressAutoHyphens/>
        <w:spacing w:before="240" w:after="60" w:line="240" w:lineRule="auto"/>
        <w:jc w:val="center"/>
        <w:outlineLvl w:val="1"/>
        <w:rPr>
          <w:rFonts w:ascii="Times New Roman" w:eastAsia="SimSun" w:hAnsi="Times New Roman"/>
          <w:sz w:val="28"/>
          <w:szCs w:val="28"/>
          <w:lang w:eastAsia="ar-SA"/>
        </w:rPr>
      </w:pPr>
      <w:bookmarkStart w:id="121" w:name="_Toc149719679"/>
      <w:bookmarkStart w:id="122" w:name="_Toc15460"/>
      <w:bookmarkStart w:id="123" w:name="_Toc6881"/>
      <w:bookmarkStart w:id="124" w:name="_Toc23609"/>
      <w:bookmarkStart w:id="125" w:name="_Toc23246"/>
      <w:r w:rsidRPr="00A249A1">
        <w:rPr>
          <w:rFonts w:ascii="Times New Roman" w:eastAsia="SimSun" w:hAnsi="Times New Roman"/>
          <w:bCs/>
          <w:iCs/>
          <w:sz w:val="28"/>
          <w:szCs w:val="28"/>
          <w:lang w:eastAsia="ar-SA"/>
        </w:rPr>
        <w:lastRenderedPageBreak/>
        <w:t xml:space="preserve">4. </w:t>
      </w:r>
      <w:r w:rsidRPr="00A249A1">
        <w:rPr>
          <w:rFonts w:ascii="Times New Roman" w:eastAsia="SimSun" w:hAnsi="Times New Roman"/>
          <w:sz w:val="28"/>
          <w:szCs w:val="28"/>
          <w:lang w:eastAsia="ar-SA"/>
        </w:rPr>
        <w:t>Перечень мероприятий и финансирование Ведомственной целевой программы функционирования отрасли «Образование»</w:t>
      </w:r>
      <w:bookmarkEnd w:id="121"/>
      <w:bookmarkEnd w:id="122"/>
      <w:bookmarkEnd w:id="123"/>
      <w:bookmarkEnd w:id="124"/>
      <w:bookmarkEnd w:id="125"/>
    </w:p>
    <w:tbl>
      <w:tblPr>
        <w:tblW w:w="5000" w:type="pct"/>
        <w:tblLook w:val="0000" w:firstRow="0" w:lastRow="0" w:firstColumn="0" w:lastColumn="0" w:noHBand="0" w:noVBand="0"/>
      </w:tblPr>
      <w:tblGrid>
        <w:gridCol w:w="684"/>
        <w:gridCol w:w="2680"/>
        <w:gridCol w:w="2121"/>
        <w:gridCol w:w="991"/>
        <w:gridCol w:w="1136"/>
        <w:gridCol w:w="1136"/>
        <w:gridCol w:w="1136"/>
        <w:gridCol w:w="1136"/>
        <w:gridCol w:w="1136"/>
        <w:gridCol w:w="1136"/>
        <w:gridCol w:w="996"/>
        <w:gridCol w:w="1065"/>
      </w:tblGrid>
      <w:tr w:rsidR="00A249A1" w:rsidRPr="00A249A1" w:rsidTr="001D4C5A">
        <w:trPr>
          <w:trHeight w:val="387"/>
          <w:tblHeader/>
        </w:trPr>
        <w:tc>
          <w:tcPr>
            <w:tcW w:w="223" w:type="pct"/>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п/п</w:t>
            </w:r>
          </w:p>
        </w:tc>
        <w:tc>
          <w:tcPr>
            <w:tcW w:w="873" w:type="pct"/>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Наименование мероприятия (ответственным за реализацию меро-приятий является ДО)</w:t>
            </w:r>
          </w:p>
        </w:tc>
        <w:tc>
          <w:tcPr>
            <w:tcW w:w="691" w:type="pct"/>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Ожидаемые результаты, сроки</w:t>
            </w:r>
          </w:p>
        </w:tc>
        <w:tc>
          <w:tcPr>
            <w:tcW w:w="323" w:type="pct"/>
            <w:vMerge w:val="restart"/>
            <w:tcBorders>
              <w:top w:val="single" w:sz="4" w:space="0" w:color="auto"/>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Ист. фин.</w:t>
            </w:r>
          </w:p>
        </w:tc>
        <w:tc>
          <w:tcPr>
            <w:tcW w:w="2890" w:type="pct"/>
            <w:gridSpan w:val="8"/>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Объем финансирования, млн. руб.</w:t>
            </w:r>
          </w:p>
        </w:tc>
      </w:tr>
      <w:tr w:rsidR="00A249A1" w:rsidRPr="00A249A1" w:rsidTr="001D4C5A">
        <w:trPr>
          <w:trHeight w:val="387"/>
          <w:tblHeader/>
        </w:trPr>
        <w:tc>
          <w:tcPr>
            <w:tcW w:w="223" w:type="pct"/>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873" w:type="pct"/>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691" w:type="pct"/>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323" w:type="pct"/>
            <w:vMerge/>
            <w:tcBorders>
              <w:left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739" w:type="pct"/>
            <w:gridSpan w:val="2"/>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 2026-2028</w:t>
            </w:r>
          </w:p>
        </w:tc>
        <w:tc>
          <w:tcPr>
            <w:tcW w:w="739" w:type="pct"/>
            <w:gridSpan w:val="2"/>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739" w:type="pct"/>
            <w:gridSpan w:val="2"/>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2027</w:t>
            </w:r>
          </w:p>
        </w:tc>
        <w:tc>
          <w:tcPr>
            <w:tcW w:w="671" w:type="pct"/>
            <w:gridSpan w:val="2"/>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1D4C5A">
        <w:trPr>
          <w:trHeight w:val="387"/>
          <w:tblHeader/>
        </w:trPr>
        <w:tc>
          <w:tcPr>
            <w:tcW w:w="223" w:type="pct"/>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873" w:type="pct"/>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691" w:type="pct"/>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323" w:type="pct"/>
            <w:vMerge/>
            <w:tcBorders>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выде-лено</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потреб-ность</w:t>
            </w:r>
          </w:p>
        </w:tc>
      </w:tr>
      <w:tr w:rsidR="00A249A1" w:rsidRPr="00A249A1" w:rsidTr="001D4C5A">
        <w:trPr>
          <w:trHeight w:val="347"/>
          <w:tblHeader/>
        </w:trPr>
        <w:tc>
          <w:tcPr>
            <w:tcW w:w="2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w:t>
            </w:r>
          </w:p>
        </w:tc>
        <w:tc>
          <w:tcPr>
            <w:tcW w:w="87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w:t>
            </w:r>
          </w:p>
        </w:tc>
        <w:tc>
          <w:tcPr>
            <w:tcW w:w="691"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7</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12</w:t>
            </w:r>
          </w:p>
        </w:tc>
      </w:tr>
      <w:tr w:rsidR="00A249A1" w:rsidRPr="00A249A1" w:rsidTr="001D4C5A">
        <w:trPr>
          <w:trHeight w:val="56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hAnsi="Times New Roman"/>
                <w:sz w:val="24"/>
                <w:szCs w:val="24"/>
              </w:rPr>
            </w:pPr>
            <w:r w:rsidRPr="00A249A1">
              <w:rPr>
                <w:rFonts w:ascii="Times New Roman" w:hAnsi="Times New Roman"/>
                <w:sz w:val="24"/>
                <w:szCs w:val="24"/>
              </w:rPr>
              <w:t>Задача 1. Обеспечение государственных гарантий прав граждан на доступное и качественное образование</w:t>
            </w:r>
          </w:p>
          <w:p w:rsidR="00A249A1" w:rsidRPr="00A249A1" w:rsidRDefault="00A249A1" w:rsidP="00A249A1">
            <w:pPr>
              <w:spacing w:after="0" w:line="240" w:lineRule="auto"/>
              <w:jc w:val="center"/>
              <w:rPr>
                <w:rFonts w:ascii="Times New Roman" w:hAnsi="Times New Roman"/>
                <w:sz w:val="24"/>
                <w:szCs w:val="24"/>
              </w:rPr>
            </w:pPr>
            <w:r w:rsidRPr="00A249A1">
              <w:rPr>
                <w:rFonts w:ascii="Times New Roman" w:hAnsi="Times New Roman"/>
                <w:sz w:val="24"/>
                <w:szCs w:val="24"/>
              </w:rPr>
              <w:t>и социальную поддержку отдельных категорий обучающихся</w:t>
            </w:r>
          </w:p>
        </w:tc>
      </w:tr>
      <w:tr w:rsidR="00A249A1" w:rsidRPr="00A249A1" w:rsidTr="001D4C5A">
        <w:trPr>
          <w:trHeight w:val="567"/>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w:t>
            </w:r>
          </w:p>
        </w:tc>
        <w:tc>
          <w:tcPr>
            <w:tcW w:w="873" w:type="pct"/>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691" w:type="pct"/>
            <w:vMerge w:val="restart"/>
            <w:tcBorders>
              <w:top w:val="single" w:sz="4" w:space="0" w:color="auto"/>
              <w:left w:val="nil"/>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Предоставлены качественные образовательные услуги воспитанникам и обучающимся.</w:t>
            </w:r>
          </w:p>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Выплачена заработная плата сотрудникам в соответствии с действующей системой оплаты труда.</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Ежемесячно до 15 числа следующего месяца</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hAnsi="Times New Roman"/>
                <w:sz w:val="24"/>
                <w:szCs w:val="24"/>
              </w:rPr>
            </w:pP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hAnsi="Times New Roman"/>
                <w:sz w:val="24"/>
                <w:szCs w:val="24"/>
              </w:rPr>
            </w:pPr>
          </w:p>
        </w:tc>
      </w:tr>
      <w:tr w:rsidR="00A249A1" w:rsidRPr="00A249A1" w:rsidTr="001D4C5A">
        <w:trPr>
          <w:trHeight w:val="567"/>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6334,50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6819,22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2111,38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2278,07</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2111,60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2278,14</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3"/>
                <w:szCs w:val="23"/>
              </w:rPr>
            </w:pPr>
            <w:r w:rsidRPr="00A249A1">
              <w:rPr>
                <w:rFonts w:ascii="Times New Roman" w:eastAsia="SimSun" w:hAnsi="Times New Roman"/>
                <w:sz w:val="23"/>
                <w:szCs w:val="23"/>
              </w:rPr>
              <w:t>2111,52</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2263,01</w:t>
            </w:r>
          </w:p>
        </w:tc>
      </w:tr>
      <w:tr w:rsidR="00A249A1" w:rsidRPr="00A249A1" w:rsidTr="001D4C5A">
        <w:trPr>
          <w:trHeight w:val="567"/>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207,48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207,48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70,56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70,56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69,24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69,24</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3"/>
                <w:szCs w:val="23"/>
              </w:rPr>
            </w:pPr>
            <w:r w:rsidRPr="00A249A1">
              <w:rPr>
                <w:rFonts w:ascii="Times New Roman" w:eastAsia="SimSun" w:hAnsi="Times New Roman"/>
                <w:sz w:val="23"/>
                <w:szCs w:val="23"/>
              </w:rPr>
              <w:t>67,68</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67,68</w:t>
            </w:r>
          </w:p>
        </w:tc>
      </w:tr>
      <w:tr w:rsidR="00A249A1" w:rsidRPr="00A249A1" w:rsidTr="001D4C5A">
        <w:trPr>
          <w:trHeight w:val="1827"/>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6541,98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7026,70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2181,94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2348,63</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2180,84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2347,38</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3"/>
                <w:szCs w:val="23"/>
              </w:rPr>
            </w:pPr>
            <w:r w:rsidRPr="00A249A1">
              <w:rPr>
                <w:rFonts w:ascii="Times New Roman" w:eastAsia="SimSun" w:hAnsi="Times New Roman"/>
                <w:sz w:val="23"/>
                <w:szCs w:val="23"/>
              </w:rPr>
              <w:t>2179,20</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2330,69</w:t>
            </w:r>
          </w:p>
        </w:tc>
      </w:tr>
      <w:tr w:rsidR="00A249A1" w:rsidRPr="00A249A1" w:rsidTr="001D4C5A">
        <w:trPr>
          <w:trHeight w:val="1020"/>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1.2.</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rPr>
              <w:t>Предоставление частным общеобразовательным организациям субсидии на возмещение затрат на реализацию общеобразовательных программ</w:t>
            </w:r>
          </w:p>
        </w:tc>
        <w:tc>
          <w:tcPr>
            <w:tcW w:w="691"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1D4C5A">
            <w:pPr>
              <w:spacing w:after="0" w:line="240" w:lineRule="auto"/>
              <w:jc w:val="center"/>
              <w:rPr>
                <w:rFonts w:ascii="Times New Roman" w:eastAsia="SimSun" w:hAnsi="Times New Roman"/>
                <w:sz w:val="24"/>
                <w:szCs w:val="24"/>
              </w:rPr>
            </w:pPr>
            <w:r w:rsidRPr="00A249A1">
              <w:rPr>
                <w:rFonts w:ascii="Times New Roman" w:eastAsia="SimSun" w:hAnsi="Times New Roman"/>
              </w:rPr>
              <w:t>Предоставлена субсидия в объёме и сроки в соответствии с соглашением</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34,20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34,20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r>
      <w:tr w:rsidR="00A249A1" w:rsidRPr="00A249A1" w:rsidTr="001D4C5A">
        <w:trPr>
          <w:trHeight w:val="835"/>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34,20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34,20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11,30</w:t>
            </w:r>
          </w:p>
        </w:tc>
      </w:tr>
      <w:tr w:rsidR="00A249A1" w:rsidRPr="00A249A1" w:rsidTr="001D4C5A">
        <w:trPr>
          <w:trHeight w:val="62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1.3</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Организация присмотра и ухода за </w:t>
            </w:r>
            <w:r w:rsidRPr="00A249A1">
              <w:rPr>
                <w:rFonts w:ascii="Times New Roman" w:eastAsia="SimSun" w:hAnsi="Times New Roman"/>
                <w:sz w:val="24"/>
                <w:szCs w:val="24"/>
              </w:rPr>
              <w:lastRenderedPageBreak/>
              <w:t>детьми, осваивающими основную образовательную программу дошкольного образования</w:t>
            </w:r>
          </w:p>
        </w:tc>
        <w:tc>
          <w:tcPr>
            <w:tcW w:w="691" w:type="pct"/>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rPr>
              <w:lastRenderedPageBreak/>
              <w:t xml:space="preserve">Осуществлен присмотр и уход за </w:t>
            </w:r>
            <w:r w:rsidRPr="00A249A1">
              <w:rPr>
                <w:rFonts w:ascii="Times New Roman" w:eastAsia="SimSun" w:hAnsi="Times New Roman"/>
              </w:rPr>
              <w:lastRenderedPageBreak/>
              <w:t>детьми дошкольного возраста, сотрудникам выплачена заработная плата.</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Ежемесячно до 15 числа следующего месяца</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787,98</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955,00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303,00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318,00</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334,00</w:t>
            </w:r>
          </w:p>
        </w:tc>
      </w:tr>
      <w:tr w:rsidR="00A249A1" w:rsidRPr="00A249A1" w:rsidTr="001D4C5A">
        <w:trPr>
          <w:trHeight w:val="501"/>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0,16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0,16</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0,16</w:t>
            </w:r>
          </w:p>
        </w:tc>
      </w:tr>
      <w:tr w:rsidR="00A249A1" w:rsidRPr="00A249A1" w:rsidTr="001D4C5A">
        <w:trPr>
          <w:trHeight w:val="537"/>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787,98</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991,04</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338,72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318,16</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262,66</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334,16</w:t>
            </w:r>
          </w:p>
        </w:tc>
      </w:tr>
      <w:tr w:rsidR="00A249A1" w:rsidRPr="00A249A1" w:rsidTr="001D4C5A">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1.4</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Организация содержания и воспитания детей в центре образования школе-интернате № 2 «Рыбинский кадетский корпус»</w:t>
            </w:r>
          </w:p>
        </w:tc>
        <w:tc>
          <w:tcPr>
            <w:tcW w:w="691" w:type="pct"/>
            <w:vMerge w:val="restart"/>
            <w:tcBorders>
              <w:top w:val="single" w:sz="4" w:space="0" w:color="auto"/>
              <w:left w:val="nil"/>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Обеспечено содержание и воспитание детей в ЦО школе-интернате № 2 «Рыбинский кадетский корпус». Сотрудникам выплачена заработная плата.</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Ежемесячно до 15 числа следующего месяца</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70,92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87,82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27,86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29,25</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30,71</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1,56</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0,52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0,52</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0,52</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70,92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89,38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28,38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29,77</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23,64</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31,23</w:t>
            </w:r>
          </w:p>
        </w:tc>
      </w:tr>
      <w:tr w:rsidR="00A249A1" w:rsidRPr="00A249A1" w:rsidTr="001D4C5A">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1.5</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Освобождение от взимаемой с родителей (законных представителей) платы за присмотр и уход за детьми</w:t>
            </w:r>
          </w:p>
        </w:tc>
        <w:tc>
          <w:tcPr>
            <w:tcW w:w="691" w:type="pct"/>
            <w:vMerge w:val="restart"/>
            <w:tcBorders>
              <w:top w:val="single" w:sz="4" w:space="0" w:color="auto"/>
              <w:left w:val="nil"/>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Освобождены от платы за присмотр и уход за детьми родители (законные </w:t>
            </w:r>
            <w:r w:rsidRPr="00A249A1">
              <w:rPr>
                <w:rFonts w:ascii="Times New Roman" w:eastAsia="SimSun" w:hAnsi="Times New Roman"/>
                <w:sz w:val="24"/>
                <w:szCs w:val="24"/>
              </w:rPr>
              <w:lastRenderedPageBreak/>
              <w:t>представители) в соответствии с законом ЯО.</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 xml:space="preserve">Ежемесячно </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w:t>
            </w:r>
          </w:p>
        </w:tc>
      </w:tr>
      <w:tr w:rsidR="00A249A1" w:rsidRPr="00A249A1" w:rsidTr="001D4C5A">
        <w:trPr>
          <w:trHeight w:val="1649"/>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1.6</w:t>
            </w:r>
          </w:p>
        </w:tc>
        <w:tc>
          <w:tcPr>
            <w:tcW w:w="873" w:type="pct"/>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691"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Созданы условия для реализации муниципальных образовательных услуг.</w:t>
            </w:r>
          </w:p>
          <w:p w:rsidR="00A249A1" w:rsidRPr="00A249A1" w:rsidRDefault="00A249A1" w:rsidP="001D4C5A">
            <w:pPr>
              <w:spacing w:after="0" w:line="240" w:lineRule="auto"/>
              <w:jc w:val="center"/>
              <w:rPr>
                <w:rFonts w:ascii="Times New Roman" w:eastAsia="SimSun" w:hAnsi="Times New Roman"/>
                <w:sz w:val="20"/>
                <w:szCs w:val="20"/>
              </w:rPr>
            </w:pPr>
            <w:r w:rsidRPr="00A249A1">
              <w:rPr>
                <w:rFonts w:ascii="Times New Roman" w:eastAsia="SimSun" w:hAnsi="Times New Roman"/>
                <w:sz w:val="20"/>
                <w:szCs w:val="20"/>
              </w:rPr>
              <w:t>Ежемесячно</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700,83</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1190,70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303,41</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378,00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191,22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396,00</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206,20</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416,70</w:t>
            </w:r>
          </w:p>
        </w:tc>
      </w:tr>
      <w:tr w:rsidR="00A249A1" w:rsidRPr="00A249A1" w:rsidTr="001D4C5A">
        <w:trPr>
          <w:trHeight w:val="681"/>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0,00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0,00</w:t>
            </w: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23"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48"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r>
      <w:tr w:rsidR="00A249A1" w:rsidRPr="00A249A1" w:rsidTr="001D4C5A">
        <w:trPr>
          <w:trHeight w:val="60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700,83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1190,70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303,41</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378,00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191,22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396,00</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206,20</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416,70</w:t>
            </w:r>
          </w:p>
        </w:tc>
      </w:tr>
      <w:tr w:rsidR="00A249A1" w:rsidRPr="00A249A1" w:rsidTr="001D4C5A">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1.7</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Обеспечение бесплатным питанием отдельных категорий обучающихся в общеобразовательных организациях</w:t>
            </w:r>
          </w:p>
        </w:tc>
        <w:tc>
          <w:tcPr>
            <w:tcW w:w="691" w:type="pct"/>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rPr>
              <w:t>Обеспечены бесплатным питанием обучающиеся льготных категорий в соответствии с Социальным кодексом ЯО.</w:t>
            </w:r>
          </w:p>
          <w:p w:rsidR="00A249A1" w:rsidRPr="00A249A1" w:rsidRDefault="00A249A1" w:rsidP="00A249A1">
            <w:pPr>
              <w:spacing w:after="0" w:line="240" w:lineRule="auto"/>
              <w:jc w:val="center"/>
              <w:rPr>
                <w:rFonts w:ascii="Times New Roman" w:eastAsia="SimSun" w:hAnsi="Times New Roman"/>
              </w:rPr>
            </w:pPr>
            <w:r w:rsidRPr="00A249A1">
              <w:rPr>
                <w:rFonts w:ascii="Times New Roman" w:eastAsia="SimSun" w:hAnsi="Times New Roman"/>
                <w:sz w:val="20"/>
                <w:szCs w:val="20"/>
              </w:rPr>
              <w:t>В течение учебного года</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0,69</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0,75</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0,25</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0,23</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0,27</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270,52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270,52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87,52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87,52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90,43</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90,43</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92,57</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92,57</w:t>
            </w:r>
          </w:p>
        </w:tc>
      </w:tr>
      <w:tr w:rsidR="00A249A1" w:rsidRPr="00A249A1" w:rsidTr="001D4C5A">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226,35</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226,35</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78,86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78,86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75,58</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75,58</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71,91</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71,91</w:t>
            </w:r>
          </w:p>
        </w:tc>
      </w:tr>
      <w:tr w:rsidR="00A249A1" w:rsidRPr="00A249A1" w:rsidTr="001D4C5A">
        <w:trPr>
          <w:trHeight w:val="510"/>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497,56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497,62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166,61</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166,61</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166,24</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166,26</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164,71</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164,75</w:t>
            </w:r>
          </w:p>
        </w:tc>
      </w:tr>
      <w:tr w:rsidR="00A249A1" w:rsidRPr="00A249A1" w:rsidTr="001D4C5A">
        <w:trPr>
          <w:trHeight w:val="940"/>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1.8</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Предоставление частным образовательным </w:t>
            </w:r>
            <w:r w:rsidRPr="00A249A1">
              <w:rPr>
                <w:rFonts w:ascii="Times New Roman" w:eastAsia="SimSun" w:hAnsi="Times New Roman"/>
                <w:sz w:val="24"/>
                <w:szCs w:val="24"/>
              </w:rPr>
              <w:lastRenderedPageBreak/>
              <w:t>организациям субсидии на возмещение затрат на организацию питания обучающихся</w:t>
            </w: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Предоставлена субсидия:</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объем и сроки </w:t>
            </w:r>
            <w:r w:rsidRPr="00A249A1">
              <w:rPr>
                <w:rFonts w:ascii="Times New Roman" w:eastAsia="SimSun" w:hAnsi="Times New Roman"/>
                <w:sz w:val="24"/>
                <w:szCs w:val="24"/>
              </w:rPr>
              <w:lastRenderedPageBreak/>
              <w:t>определены соглашением</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ОБ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r>
      <w:tr w:rsidR="00A249A1" w:rsidRPr="00A249A1" w:rsidTr="001D4C5A">
        <w:trPr>
          <w:trHeight w:val="1141"/>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2,00</w:t>
            </w:r>
          </w:p>
        </w:tc>
      </w:tr>
      <w:tr w:rsidR="00A249A1" w:rsidRPr="00A249A1" w:rsidTr="001D4C5A">
        <w:trPr>
          <w:trHeight w:val="571"/>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1.9</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Реализация дополнительных общеразвивающих программ и дополнительных пред-профессиональных программ в</w:t>
            </w:r>
          </w:p>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соответствии с ФГТ</w:t>
            </w:r>
          </w:p>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в образовательных организациях дополнительного образования детей</w:t>
            </w:r>
          </w:p>
        </w:tc>
        <w:tc>
          <w:tcPr>
            <w:tcW w:w="691"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Не менее 80% детей в возрасте от 5 до 18 лет получают услуги по дополнительному образованию.</w:t>
            </w:r>
          </w:p>
          <w:p w:rsidR="00A249A1" w:rsidRPr="00A249A1" w:rsidRDefault="00A249A1" w:rsidP="00A249A1">
            <w:pPr>
              <w:spacing w:after="0" w:line="240" w:lineRule="auto"/>
              <w:jc w:val="center"/>
              <w:rPr>
                <w:rFonts w:ascii="Times New Roman" w:eastAsia="SimSun" w:hAnsi="Times New Roman"/>
                <w:sz w:val="24"/>
                <w:szCs w:val="24"/>
              </w:rPr>
            </w:pP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31 декабря</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229,86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258,40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77,02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82,00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76,42</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86,00</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76,42</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90,40</w:t>
            </w:r>
          </w:p>
        </w:tc>
      </w:tr>
      <w:tr w:rsidR="00A249A1" w:rsidRPr="00A249A1" w:rsidTr="001D4C5A">
        <w:trPr>
          <w:trHeight w:val="680"/>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0,00</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45,81</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15,27</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15,27</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15,27</w:t>
            </w:r>
          </w:p>
        </w:tc>
      </w:tr>
      <w:tr w:rsidR="00A249A1" w:rsidRPr="00A249A1" w:rsidTr="001D4C5A">
        <w:trPr>
          <w:trHeight w:val="792"/>
        </w:trPr>
        <w:tc>
          <w:tcPr>
            <w:tcW w:w="22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229,86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304,21</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77,02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97,27</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76,42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101,27</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76,42</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105,67</w:t>
            </w:r>
          </w:p>
        </w:tc>
      </w:tr>
      <w:tr w:rsidR="00A249A1" w:rsidRPr="00A249A1" w:rsidTr="001D4C5A">
        <w:trPr>
          <w:trHeight w:val="1141"/>
        </w:trPr>
        <w:tc>
          <w:tcPr>
            <w:tcW w:w="223" w:type="pct"/>
            <w:vMerge w:val="restart"/>
            <w:tcBorders>
              <w:top w:val="single" w:sz="4" w:space="0" w:color="auto"/>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1.10</w:t>
            </w:r>
          </w:p>
        </w:tc>
        <w:tc>
          <w:tcPr>
            <w:tcW w:w="873" w:type="pct"/>
            <w:vMerge w:val="restart"/>
            <w:tcBorders>
              <w:top w:val="single" w:sz="4" w:space="0" w:color="auto"/>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Р</w:t>
            </w:r>
            <w:r w:rsidRPr="00A249A1">
              <w:rPr>
                <w:rFonts w:ascii="Times New Roman" w:eastAsia="SimSun" w:hAnsi="Times New Roman"/>
              </w:rPr>
              <w:t>еализация проекта по развитию системы дополнительного образования детей посредством внедрения механизма персо-нифицированного финансирования</w:t>
            </w:r>
          </w:p>
        </w:tc>
        <w:tc>
          <w:tcPr>
            <w:tcW w:w="691" w:type="pct"/>
            <w:vMerge w:val="restar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 полном объеме реализованы социальные сертификаты.</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Ежегодно при выделении средств в рамках программы ПФДО</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70,71</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r>
      <w:tr w:rsidR="00A249A1" w:rsidRPr="00A249A1" w:rsidTr="001D4C5A">
        <w:trPr>
          <w:trHeight w:val="1148"/>
        </w:trPr>
        <w:tc>
          <w:tcPr>
            <w:tcW w:w="223" w:type="pct"/>
            <w:vMerge/>
            <w:tcBorders>
              <w:top w:val="single" w:sz="4" w:space="0" w:color="auto"/>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single" w:sz="4" w:space="0" w:color="auto"/>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70,71</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center"/>
              <w:rPr>
                <w:rFonts w:ascii="Times New Roman" w:eastAsia="SimSun" w:hAnsi="Times New Roman"/>
                <w:sz w:val="24"/>
                <w:szCs w:val="24"/>
              </w:rPr>
            </w:pPr>
            <w:r w:rsidRPr="00A249A1">
              <w:rPr>
                <w:rFonts w:ascii="Times New Roman" w:eastAsia="SimSun" w:hAnsi="Times New Roman"/>
                <w:sz w:val="24"/>
                <w:szCs w:val="24"/>
              </w:rPr>
              <w:t> </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23,57</w:t>
            </w:r>
          </w:p>
        </w:tc>
      </w:tr>
      <w:tr w:rsidR="00A249A1" w:rsidRPr="00A249A1" w:rsidTr="001D4C5A">
        <w:trPr>
          <w:trHeight w:val="854"/>
        </w:trPr>
        <w:tc>
          <w:tcPr>
            <w:tcW w:w="223" w:type="pct"/>
            <w:vMerge w:val="restart"/>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1.11</w:t>
            </w:r>
          </w:p>
        </w:tc>
        <w:tc>
          <w:tcPr>
            <w:tcW w:w="873" w:type="pct"/>
            <w:vMerge w:val="restart"/>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 xml:space="preserve">Предоставление частным образовательным </w:t>
            </w:r>
            <w:r w:rsidRPr="00A249A1">
              <w:rPr>
                <w:rFonts w:ascii="Times New Roman" w:eastAsia="SimSun" w:hAnsi="Times New Roman"/>
                <w:sz w:val="24"/>
                <w:szCs w:val="24"/>
              </w:rPr>
              <w:lastRenderedPageBreak/>
              <w:t>организациям субсидии на возмещение затрат на оплату коммунальных услуг</w:t>
            </w:r>
          </w:p>
        </w:tc>
        <w:tc>
          <w:tcPr>
            <w:tcW w:w="691" w:type="pct"/>
            <w:vMerge w:val="restar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 xml:space="preserve">Предоставлена субсидия: </w:t>
            </w:r>
          </w:p>
          <w:p w:rsidR="00A249A1" w:rsidRPr="00A249A1" w:rsidRDefault="00A249A1" w:rsidP="001D4C5A">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объем и сроки в </w:t>
            </w:r>
            <w:r w:rsidRPr="00A249A1">
              <w:rPr>
                <w:rFonts w:ascii="Times New Roman" w:eastAsia="SimSun" w:hAnsi="Times New Roman"/>
                <w:sz w:val="24"/>
                <w:szCs w:val="24"/>
              </w:rPr>
              <w:lastRenderedPageBreak/>
              <w:t>соответствии с соглашением</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0,52</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0,60</w:t>
            </w:r>
          </w:p>
        </w:tc>
      </w:tr>
      <w:tr w:rsidR="00A249A1" w:rsidRPr="00A249A1" w:rsidTr="001D4C5A">
        <w:trPr>
          <w:trHeight w:val="1148"/>
        </w:trPr>
        <w:tc>
          <w:tcPr>
            <w:tcW w:w="22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nil"/>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1,60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0,52</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0,48</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0,60</w:t>
            </w:r>
          </w:p>
        </w:tc>
      </w:tr>
      <w:tr w:rsidR="00A249A1" w:rsidRPr="00A249A1" w:rsidTr="001D4C5A">
        <w:trPr>
          <w:trHeight w:val="487"/>
        </w:trPr>
        <w:tc>
          <w:tcPr>
            <w:tcW w:w="1096" w:type="pct"/>
            <w:gridSpan w:val="2"/>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 по задаче 1</w:t>
            </w: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Государственные гарантии на доступное и качественное образование обеспечены в полном объеме</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1791,72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2564,98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667,44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815,14</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554,65</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853,59</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569,63</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896,25</w:t>
            </w:r>
          </w:p>
        </w:tc>
      </w:tr>
      <w:tr w:rsidR="00A249A1" w:rsidRPr="00A249A1" w:rsidTr="001D4C5A">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6656,92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7189,49</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2216,40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2399,04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2219,23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2401,72</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2221,29</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2388,73</w:t>
            </w:r>
          </w:p>
        </w:tc>
      </w:tr>
      <w:tr w:rsidR="00A249A1" w:rsidRPr="00A249A1" w:rsidTr="001D4C5A">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144,82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144,82</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139,59</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139,59</w:t>
            </w:r>
          </w:p>
        </w:tc>
      </w:tr>
      <w:tr w:rsidR="00A249A1" w:rsidRPr="00A249A1" w:rsidTr="001D4C5A">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8882,47</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10188,30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3033,26</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3363,60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2918,70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3400,13</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2930,51</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3424,57</w:t>
            </w:r>
          </w:p>
        </w:tc>
      </w:tr>
      <w:tr w:rsidR="00A249A1" w:rsidRPr="00A249A1" w:rsidTr="001D4C5A">
        <w:trPr>
          <w:trHeight w:val="624"/>
        </w:trPr>
        <w:tc>
          <w:tcPr>
            <w:tcW w:w="5000" w:type="pct"/>
            <w:gridSpan w:val="12"/>
            <w:tcBorders>
              <w:top w:val="nil"/>
              <w:left w:val="single" w:sz="4" w:space="0" w:color="auto"/>
              <w:bottom w:val="single" w:sz="4" w:space="0" w:color="000000"/>
              <w:right w:val="single" w:sz="4" w:space="0" w:color="auto"/>
            </w:tcBorders>
            <w:vAlign w:val="center"/>
          </w:tcPr>
          <w:p w:rsidR="00A249A1" w:rsidRPr="00A249A1" w:rsidRDefault="00A249A1" w:rsidP="00A249A1">
            <w:pPr>
              <w:jc w:val="center"/>
              <w:rPr>
                <w:rFonts w:ascii="Times New Roman" w:eastAsia="SimSun" w:hAnsi="Times New Roman"/>
                <w:sz w:val="24"/>
                <w:szCs w:val="24"/>
              </w:rPr>
            </w:pPr>
            <w:r w:rsidRPr="00A249A1">
              <w:rPr>
                <w:rFonts w:ascii="Times New Roman" w:eastAsia="SimSun" w:hAnsi="Times New Roman"/>
                <w:sz w:val="24"/>
                <w:szCs w:val="24"/>
              </w:rPr>
              <w:t>Задача 2. Создание в муниципальной системе образования условий для эффективной реализации муниципальных образовательных услуг</w:t>
            </w:r>
          </w:p>
        </w:tc>
      </w:tr>
      <w:tr w:rsidR="00A249A1" w:rsidRPr="00A249A1" w:rsidTr="001D4C5A">
        <w:trPr>
          <w:trHeight w:val="624"/>
        </w:trPr>
        <w:tc>
          <w:tcPr>
            <w:tcW w:w="223" w:type="pct"/>
            <w:vMerge w:val="restart"/>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2.1</w:t>
            </w:r>
          </w:p>
        </w:tc>
        <w:tc>
          <w:tcPr>
            <w:tcW w:w="873" w:type="pct"/>
            <w:vMerge w:val="restart"/>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Реализация дополнительных профессиональных образовательных программ (МУ ДПО ИОЦ). Оказание психолого-педагогической, медицинской и социальной помощи детям (ЦПД)</w:t>
            </w:r>
          </w:p>
        </w:tc>
        <w:tc>
          <w:tcPr>
            <w:tcW w:w="691" w:type="pct"/>
            <w:vMerge w:val="restart"/>
            <w:tcBorders>
              <w:top w:val="single" w:sz="4" w:space="0" w:color="auto"/>
              <w:left w:val="nil"/>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Оказывается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ЦПД.</w:t>
            </w:r>
          </w:p>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0"/>
                <w:szCs w:val="20"/>
              </w:rPr>
              <w:t xml:space="preserve">Ежегодно в </w:t>
            </w:r>
            <w:r w:rsidRPr="00A249A1">
              <w:rPr>
                <w:rFonts w:ascii="Times New Roman" w:eastAsia="SimSun" w:hAnsi="Times New Roman"/>
                <w:sz w:val="20"/>
                <w:szCs w:val="20"/>
              </w:rPr>
              <w:lastRenderedPageBreak/>
              <w:t>соответствии с муниципальным заданием</w:t>
            </w: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lastRenderedPageBreak/>
              <w:t>ГБ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93,86</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114,73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36,40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38,20</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29,62</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40,13</w:t>
            </w:r>
          </w:p>
        </w:tc>
      </w:tr>
      <w:tr w:rsidR="00A249A1" w:rsidRPr="00A249A1" w:rsidTr="001D4C5A">
        <w:trPr>
          <w:trHeight w:val="680"/>
        </w:trPr>
        <w:tc>
          <w:tcPr>
            <w:tcW w:w="22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2,64</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2,34</w:t>
            </w:r>
          </w:p>
        </w:tc>
      </w:tr>
      <w:tr w:rsidR="00A249A1" w:rsidRPr="00A249A1" w:rsidTr="001D4C5A">
        <w:trPr>
          <w:trHeight w:val="680"/>
        </w:trPr>
        <w:tc>
          <w:tcPr>
            <w:tcW w:w="22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nil"/>
              <w:left w:val="single" w:sz="4" w:space="0" w:color="auto"/>
              <w:bottom w:val="single" w:sz="4" w:space="0" w:color="000000"/>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93,86</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122,35</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34,62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39,04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40,84</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29,62</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42,47</w:t>
            </w:r>
          </w:p>
        </w:tc>
      </w:tr>
      <w:tr w:rsidR="00A249A1" w:rsidRPr="00A249A1" w:rsidTr="001D4C5A">
        <w:trPr>
          <w:trHeight w:val="397"/>
        </w:trPr>
        <w:tc>
          <w:tcPr>
            <w:tcW w:w="223" w:type="pct"/>
            <w:vMerge w:val="restar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2.2</w:t>
            </w:r>
          </w:p>
        </w:tc>
        <w:tc>
          <w:tcPr>
            <w:tcW w:w="873" w:type="pct"/>
            <w:vMerge w:val="restart"/>
            <w:tcBorders>
              <w:top w:val="nil"/>
              <w:left w:val="single" w:sz="4" w:space="0" w:color="auto"/>
              <w:bottom w:val="single" w:sz="4" w:space="0" w:color="auto"/>
              <w:right w:val="single" w:sz="4" w:space="0" w:color="auto"/>
            </w:tcBorders>
          </w:tcPr>
          <w:p w:rsidR="00A249A1" w:rsidRPr="00A249A1" w:rsidRDefault="00A249A1" w:rsidP="00A249A1">
            <w:pPr>
              <w:spacing w:after="0" w:line="240" w:lineRule="auto"/>
              <w:rPr>
                <w:rFonts w:ascii="Times New Roman" w:eastAsia="SimSun" w:hAnsi="Times New Roman"/>
                <w:sz w:val="24"/>
                <w:szCs w:val="24"/>
              </w:rPr>
            </w:pPr>
            <w:r w:rsidRPr="00A249A1">
              <w:rPr>
                <w:rFonts w:ascii="Times New Roman" w:eastAsia="SimSun" w:hAnsi="Times New Roman"/>
                <w:sz w:val="24"/>
                <w:szCs w:val="24"/>
              </w:rPr>
              <w:t>Обеспечение функционирования образовательных организаций (МУ ЦОФ)</w:t>
            </w:r>
          </w:p>
        </w:tc>
        <w:tc>
          <w:tcPr>
            <w:tcW w:w="691" w:type="pct"/>
            <w:vMerge w:val="restart"/>
            <w:tcBorders>
              <w:top w:val="single" w:sz="4" w:space="0" w:color="auto"/>
              <w:left w:val="nil"/>
              <w:bottom w:val="single" w:sz="4" w:space="0" w:color="auto"/>
              <w:right w:val="single" w:sz="4" w:space="0" w:color="auto"/>
            </w:tcBorders>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Организован бухгалтерский учет, бюджетная и налоговая отчетность, транспортное обслуживание</w:t>
            </w: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260,60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291,83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87,40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92,60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97,23</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86,60</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102,00</w:t>
            </w:r>
          </w:p>
        </w:tc>
      </w:tr>
      <w:tr w:rsidR="00A249A1" w:rsidRPr="00A249A1" w:rsidTr="001D4C5A">
        <w:trPr>
          <w:trHeight w:val="397"/>
        </w:trPr>
        <w:tc>
          <w:tcPr>
            <w:tcW w:w="223" w:type="pct"/>
            <w:vMerge/>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23"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c>
          <w:tcPr>
            <w:tcW w:w="348" w:type="pct"/>
            <w:tcBorders>
              <w:top w:val="nil"/>
              <w:left w:val="nil"/>
              <w:bottom w:val="single" w:sz="4" w:space="0" w:color="auto"/>
              <w:right w:val="single" w:sz="4" w:space="0" w:color="auto"/>
            </w:tcBorders>
            <w:vAlign w:val="center"/>
          </w:tcPr>
          <w:p w:rsidR="00A249A1" w:rsidRPr="00A249A1" w:rsidRDefault="00A249A1" w:rsidP="001D4C5A">
            <w:pPr>
              <w:spacing w:after="0"/>
              <w:jc w:val="center"/>
              <w:rPr>
                <w:rFonts w:ascii="Times New Roman" w:eastAsia="SimSun" w:hAnsi="Times New Roman"/>
                <w:sz w:val="24"/>
                <w:szCs w:val="24"/>
              </w:rPr>
            </w:pPr>
          </w:p>
        </w:tc>
      </w:tr>
      <w:tr w:rsidR="00A249A1" w:rsidRPr="00A249A1" w:rsidTr="001D4C5A">
        <w:trPr>
          <w:trHeight w:val="397"/>
        </w:trPr>
        <w:tc>
          <w:tcPr>
            <w:tcW w:w="223" w:type="pct"/>
            <w:vMerge/>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873" w:type="pct"/>
            <w:vMerge/>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260,60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291,83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87,40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92,60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97,23</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86,60</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102,00</w:t>
            </w:r>
          </w:p>
        </w:tc>
      </w:tr>
      <w:tr w:rsidR="00A249A1" w:rsidRPr="00A249A1" w:rsidTr="001D4C5A">
        <w:trPr>
          <w:trHeight w:val="397"/>
        </w:trPr>
        <w:tc>
          <w:tcPr>
            <w:tcW w:w="1096" w:type="pct"/>
            <w:gridSpan w:val="2"/>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 по задаче 2</w:t>
            </w:r>
          </w:p>
        </w:tc>
        <w:tc>
          <w:tcPr>
            <w:tcW w:w="691" w:type="pct"/>
            <w:vMerge w:val="restart"/>
            <w:tcBorders>
              <w:top w:val="single" w:sz="4" w:space="0" w:color="auto"/>
              <w:left w:val="single" w:sz="4" w:space="0" w:color="auto"/>
              <w:bottom w:val="single" w:sz="4" w:space="0" w:color="auto"/>
              <w:right w:val="single" w:sz="4" w:space="0" w:color="auto"/>
            </w:tcBorders>
          </w:tcPr>
          <w:p w:rsidR="00A249A1" w:rsidRPr="00A249A1" w:rsidRDefault="00A249A1" w:rsidP="001D4C5A">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Созданы условия для оказания муниципальных услуг и нормального функциониро-вания МСО</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354,46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406,56</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122,02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129,00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116,22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135,43</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116,22</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142,13</w:t>
            </w:r>
          </w:p>
        </w:tc>
      </w:tr>
      <w:tr w:rsidR="00A249A1" w:rsidRPr="00A249A1" w:rsidTr="001D4C5A">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7,62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2,64</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2,34</w:t>
            </w:r>
          </w:p>
        </w:tc>
      </w:tr>
      <w:tr w:rsidR="00A249A1" w:rsidRPr="00A249A1" w:rsidTr="001D4C5A">
        <w:trPr>
          <w:trHeight w:val="39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354,46</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414,18</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122,02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131,64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116,22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138,07</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116,22</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jc w:val="right"/>
              <w:rPr>
                <w:rFonts w:ascii="Times New Roman" w:eastAsia="SimSun" w:hAnsi="Times New Roman"/>
                <w:sz w:val="24"/>
                <w:szCs w:val="24"/>
              </w:rPr>
            </w:pPr>
            <w:r w:rsidRPr="00A249A1">
              <w:rPr>
                <w:rFonts w:ascii="Times New Roman" w:eastAsia="SimSun" w:hAnsi="Times New Roman"/>
                <w:sz w:val="24"/>
                <w:szCs w:val="24"/>
              </w:rPr>
              <w:t>144,47</w:t>
            </w:r>
          </w:p>
        </w:tc>
      </w:tr>
      <w:tr w:rsidR="00A249A1" w:rsidRPr="00A249A1" w:rsidTr="001D4C5A">
        <w:trPr>
          <w:trHeight w:val="397"/>
        </w:trPr>
        <w:tc>
          <w:tcPr>
            <w:tcW w:w="1787" w:type="pct"/>
            <w:gridSpan w:val="3"/>
            <w:vMerge w:val="restar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Итого по ВЦП</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2146,18</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2971,54</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789,46</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944,14</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670,87</w:t>
            </w:r>
          </w:p>
        </w:tc>
        <w:tc>
          <w:tcPr>
            <w:tcW w:w="370"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989,02</w:t>
            </w: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685,85</w:t>
            </w:r>
          </w:p>
        </w:tc>
        <w:tc>
          <w:tcPr>
            <w:tcW w:w="348"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1038,38</w:t>
            </w:r>
          </w:p>
        </w:tc>
      </w:tr>
      <w:tr w:rsidR="00A249A1" w:rsidRPr="00A249A1" w:rsidTr="001D4C5A">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6656,92</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7197,11</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2216,40</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2401,68</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2219,23</w:t>
            </w:r>
          </w:p>
        </w:tc>
        <w:tc>
          <w:tcPr>
            <w:tcW w:w="370"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2404,36</w:t>
            </w:r>
          </w:p>
        </w:tc>
        <w:tc>
          <w:tcPr>
            <w:tcW w:w="323"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2221,29</w:t>
            </w:r>
          </w:p>
        </w:tc>
        <w:tc>
          <w:tcPr>
            <w:tcW w:w="348" w:type="pct"/>
            <w:tcBorders>
              <w:top w:val="single" w:sz="4" w:space="0" w:color="auto"/>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2391,07</w:t>
            </w:r>
          </w:p>
        </w:tc>
      </w:tr>
      <w:tr w:rsidR="00A249A1" w:rsidRPr="00A249A1" w:rsidTr="001D4C5A">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ФБ</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144,82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144,82</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139,59</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139,59</w:t>
            </w:r>
          </w:p>
        </w:tc>
      </w:tr>
      <w:tr w:rsidR="00A249A1" w:rsidRPr="00A249A1" w:rsidTr="001D4C5A">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rPr>
                <w:rFonts w:ascii="Times New Roman" w:eastAsia="SimSun" w:hAnsi="Times New Roman"/>
                <w:sz w:val="24"/>
                <w:szCs w:val="24"/>
              </w:rPr>
            </w:pPr>
          </w:p>
        </w:tc>
        <w:tc>
          <w:tcPr>
            <w:tcW w:w="323" w:type="pct"/>
            <w:tcBorders>
              <w:top w:val="nil"/>
              <w:left w:val="single" w:sz="4" w:space="0" w:color="auto"/>
              <w:bottom w:val="single" w:sz="4" w:space="0" w:color="auto"/>
              <w:right w:val="single" w:sz="4" w:space="0" w:color="auto"/>
            </w:tcBorders>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9236,93</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10602,48</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3155,28</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3495,24</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3034,92</w:t>
            </w:r>
          </w:p>
        </w:tc>
        <w:tc>
          <w:tcPr>
            <w:tcW w:w="370"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3538,20</w:t>
            </w:r>
          </w:p>
        </w:tc>
        <w:tc>
          <w:tcPr>
            <w:tcW w:w="323"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3046,73</w:t>
            </w:r>
          </w:p>
        </w:tc>
        <w:tc>
          <w:tcPr>
            <w:tcW w:w="348" w:type="pct"/>
            <w:tcBorders>
              <w:top w:val="nil"/>
              <w:left w:val="nil"/>
              <w:bottom w:val="single" w:sz="4" w:space="0" w:color="auto"/>
              <w:right w:val="single" w:sz="4" w:space="0" w:color="auto"/>
            </w:tcBorders>
            <w:vAlign w:val="center"/>
          </w:tcPr>
          <w:p w:rsidR="00A249A1" w:rsidRPr="00A249A1" w:rsidRDefault="00A249A1" w:rsidP="00A249A1">
            <w:pPr>
              <w:spacing w:after="0" w:line="240" w:lineRule="auto"/>
              <w:jc w:val="right"/>
              <w:rPr>
                <w:rFonts w:ascii="Times New Roman" w:eastAsia="SimSun" w:hAnsi="Times New Roman"/>
                <w:sz w:val="24"/>
                <w:szCs w:val="24"/>
              </w:rPr>
            </w:pPr>
            <w:r w:rsidRPr="00A249A1">
              <w:rPr>
                <w:rFonts w:ascii="Times New Roman" w:eastAsia="SimSun" w:hAnsi="Times New Roman"/>
                <w:sz w:val="24"/>
                <w:szCs w:val="24"/>
              </w:rPr>
              <w:t>3569,04</w:t>
            </w:r>
          </w:p>
        </w:tc>
      </w:tr>
    </w:tbl>
    <w:p w:rsidR="00A249A1" w:rsidRPr="00A249A1" w:rsidRDefault="00A249A1" w:rsidP="00A249A1">
      <w:pPr>
        <w:spacing w:after="160" w:line="259" w:lineRule="auto"/>
        <w:rPr>
          <w:rFonts w:ascii="Times New Roman" w:eastAsia="SimSun" w:hAnsi="Times New Roman"/>
          <w:sz w:val="24"/>
          <w:szCs w:val="24"/>
          <w:lang w:eastAsia="ar-SA"/>
        </w:rPr>
        <w:sectPr w:rsidR="00A249A1" w:rsidRPr="00A249A1" w:rsidSect="001D4C5A">
          <w:headerReference w:type="default" r:id="rId50"/>
          <w:pgSz w:w="16838" w:h="11905" w:orient="landscape"/>
          <w:pgMar w:top="1134" w:right="567" w:bottom="1134" w:left="1134" w:header="567" w:footer="0" w:gutter="0"/>
          <w:cols w:space="720"/>
          <w:docGrid w:linePitch="299"/>
        </w:sectPr>
      </w:pPr>
    </w:p>
    <w:p w:rsidR="00A249A1" w:rsidRPr="00A249A1" w:rsidRDefault="00A249A1" w:rsidP="00A249A1">
      <w:pPr>
        <w:keepNext/>
        <w:keepLines/>
        <w:spacing w:before="200" w:after="0"/>
        <w:jc w:val="center"/>
        <w:outlineLvl w:val="1"/>
        <w:rPr>
          <w:rFonts w:ascii="Times New Roman" w:hAnsi="Times New Roman"/>
          <w:sz w:val="28"/>
          <w:szCs w:val="28"/>
          <w:lang w:eastAsia="ar-SA"/>
        </w:rPr>
      </w:pPr>
      <w:bookmarkStart w:id="126" w:name="_Toc149719680"/>
      <w:bookmarkStart w:id="127" w:name="_Toc2607"/>
      <w:bookmarkStart w:id="128" w:name="_Toc16321"/>
      <w:bookmarkStart w:id="129" w:name="_Toc15933"/>
      <w:bookmarkStart w:id="130" w:name="_Toc8004"/>
      <w:r w:rsidRPr="00A249A1">
        <w:rPr>
          <w:rFonts w:ascii="Times New Roman" w:hAnsi="Times New Roman"/>
          <w:sz w:val="28"/>
          <w:szCs w:val="28"/>
          <w:lang w:eastAsia="ar-SA"/>
        </w:rPr>
        <w:lastRenderedPageBreak/>
        <w:t>5. Индикаторы результативности подпрограммы</w:t>
      </w:r>
      <w:bookmarkEnd w:id="126"/>
      <w:bookmarkEnd w:id="127"/>
      <w:bookmarkEnd w:id="128"/>
      <w:bookmarkEnd w:id="129"/>
      <w:bookmarkEnd w:id="130"/>
    </w:p>
    <w:p w:rsidR="00A249A1" w:rsidRPr="00A249A1" w:rsidRDefault="00A249A1" w:rsidP="00A249A1">
      <w:pPr>
        <w:spacing w:after="0" w:line="259" w:lineRule="auto"/>
        <w:rPr>
          <w:rFonts w:ascii="Times New Roman" w:eastAsia="SimSun" w:hAnsi="Times New Roman" w:cs="Calibri"/>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8"/>
        <w:gridCol w:w="3816"/>
        <w:gridCol w:w="1000"/>
        <w:gridCol w:w="1283"/>
        <w:gridCol w:w="1138"/>
        <w:gridCol w:w="1142"/>
        <w:gridCol w:w="1283"/>
      </w:tblGrid>
      <w:tr w:rsidR="00A249A1" w:rsidRPr="00A249A1" w:rsidTr="001D4C5A">
        <w:trPr>
          <w:trHeight w:val="74"/>
        </w:trPr>
        <w:tc>
          <w:tcPr>
            <w:tcW w:w="323"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п/п</w:t>
            </w:r>
          </w:p>
        </w:tc>
        <w:tc>
          <w:tcPr>
            <w:tcW w:w="1847"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Основные индикаторы развития</w:t>
            </w:r>
          </w:p>
        </w:tc>
        <w:tc>
          <w:tcPr>
            <w:tcW w:w="484" w:type="pct"/>
            <w:vMerge w:val="restart"/>
            <w:shd w:val="clear" w:color="auto" w:fill="auto"/>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ЕД</w:t>
            </w:r>
          </w:p>
        </w:tc>
        <w:tc>
          <w:tcPr>
            <w:tcW w:w="621" w:type="pct"/>
            <w:vMerge w:val="restar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Базовый показатель</w:t>
            </w:r>
          </w:p>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2025</w:t>
            </w:r>
          </w:p>
        </w:tc>
        <w:tc>
          <w:tcPr>
            <w:tcW w:w="1725" w:type="pct"/>
            <w:gridSpan w:val="3"/>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Значение</w:t>
            </w:r>
          </w:p>
        </w:tc>
      </w:tr>
      <w:tr w:rsidR="00A249A1" w:rsidRPr="00A249A1" w:rsidTr="001D4C5A">
        <w:trPr>
          <w:trHeight w:val="28"/>
        </w:trPr>
        <w:tc>
          <w:tcPr>
            <w:tcW w:w="323"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847"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484" w:type="pct"/>
            <w:vMerge/>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621" w:type="pct"/>
            <w:vMerge/>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725" w:type="pct"/>
            <w:gridSpan w:val="3"/>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Планируемое (нарастающим итогом)</w:t>
            </w:r>
          </w:p>
        </w:tc>
      </w:tr>
      <w:tr w:rsidR="00A249A1" w:rsidRPr="00A249A1" w:rsidTr="001D4C5A">
        <w:trPr>
          <w:trHeight w:val="28"/>
        </w:trPr>
        <w:tc>
          <w:tcPr>
            <w:tcW w:w="323"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1847" w:type="pct"/>
            <w:vMerge/>
            <w:shd w:val="clear" w:color="auto" w:fill="auto"/>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484" w:type="pct"/>
            <w:vMerge/>
            <w:shd w:val="clear" w:color="auto" w:fill="auto"/>
            <w:vAlign w:val="center"/>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621" w:type="pct"/>
            <w:vMerge/>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p>
        </w:tc>
        <w:tc>
          <w:tcPr>
            <w:tcW w:w="551"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2026</w:t>
            </w:r>
          </w:p>
        </w:tc>
        <w:tc>
          <w:tcPr>
            <w:tcW w:w="553" w:type="pct"/>
            <w:shd w:val="clear" w:color="auto" w:fill="FFFFFF"/>
          </w:tcPr>
          <w:p w:rsidR="00A249A1" w:rsidRPr="00A249A1" w:rsidRDefault="00A249A1" w:rsidP="00A249A1">
            <w:pPr>
              <w:spacing w:after="0" w:line="240" w:lineRule="auto"/>
              <w:jc w:val="center"/>
              <w:rPr>
                <w:rFonts w:ascii="Times New Roman" w:eastAsia="SimSun" w:hAnsi="Times New Roman"/>
                <w:sz w:val="24"/>
                <w:szCs w:val="24"/>
                <w:lang w:eastAsia="en-US"/>
              </w:rPr>
            </w:pPr>
            <w:r w:rsidRPr="00A249A1">
              <w:rPr>
                <w:rFonts w:ascii="Times New Roman" w:eastAsia="SimSun" w:hAnsi="Times New Roman"/>
                <w:sz w:val="24"/>
                <w:szCs w:val="24"/>
                <w:lang w:eastAsia="en-US"/>
              </w:rPr>
              <w:t>2027</w:t>
            </w:r>
          </w:p>
        </w:tc>
        <w:tc>
          <w:tcPr>
            <w:tcW w:w="621"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2028</w:t>
            </w:r>
          </w:p>
        </w:tc>
      </w:tr>
      <w:tr w:rsidR="00A249A1" w:rsidRPr="00A249A1" w:rsidTr="001D4C5A">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 xml:space="preserve">Ведомственная целевая </w:t>
            </w:r>
            <w:hyperlink r:id="rId51" w:anchor="P4272" w:history="1">
              <w:r w:rsidRPr="00A249A1">
                <w:rPr>
                  <w:rFonts w:ascii="Times New Roman" w:eastAsia="SimSun" w:hAnsi="Times New Roman"/>
                  <w:sz w:val="24"/>
                  <w:szCs w:val="24"/>
                </w:rPr>
                <w:t>программа</w:t>
              </w:r>
            </w:hyperlink>
            <w:r w:rsidRPr="00A249A1">
              <w:rPr>
                <w:rFonts w:ascii="Times New Roman" w:eastAsia="SimSun" w:hAnsi="Times New Roman"/>
                <w:sz w:val="24"/>
                <w:szCs w:val="24"/>
              </w:rPr>
              <w:t xml:space="preserve"> функционирования отрасли «Образование»</w:t>
            </w:r>
          </w:p>
        </w:tc>
      </w:tr>
      <w:tr w:rsidR="00A249A1" w:rsidRPr="00A249A1" w:rsidTr="001D4C5A">
        <w:trPr>
          <w:trHeight w:val="28"/>
        </w:trPr>
        <w:tc>
          <w:tcPr>
            <w:tcW w:w="5000" w:type="pct"/>
            <w:gridSpan w:val="7"/>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A249A1" w:rsidRPr="00A249A1" w:rsidTr="001D4C5A">
        <w:trPr>
          <w:trHeight w:val="28"/>
        </w:trPr>
        <w:tc>
          <w:tcPr>
            <w:tcW w:w="32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3.1.1</w:t>
            </w:r>
          </w:p>
        </w:tc>
        <w:tc>
          <w:tcPr>
            <w:tcW w:w="184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28"/>
        </w:trPr>
        <w:tc>
          <w:tcPr>
            <w:tcW w:w="32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3.1.2</w:t>
            </w:r>
          </w:p>
        </w:tc>
        <w:tc>
          <w:tcPr>
            <w:tcW w:w="184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выпускников 11-х классов, получивших аттестат о среднем общем образовании</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r w:rsidR="00A249A1" w:rsidRPr="00A249A1" w:rsidTr="001D4C5A">
        <w:trPr>
          <w:trHeight w:val="28"/>
        </w:trPr>
        <w:tc>
          <w:tcPr>
            <w:tcW w:w="323" w:type="pct"/>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3.1.3</w:t>
            </w:r>
          </w:p>
        </w:tc>
        <w:tc>
          <w:tcPr>
            <w:tcW w:w="1847" w:type="pct"/>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z w:val="24"/>
                <w:szCs w:val="24"/>
              </w:rPr>
              <w:t>Доля выпускников 9 классов, получивших аттестат об основном общем образовании</w:t>
            </w:r>
          </w:p>
        </w:tc>
        <w:tc>
          <w:tcPr>
            <w:tcW w:w="484"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96,0</w:t>
            </w:r>
          </w:p>
        </w:tc>
        <w:tc>
          <w:tcPr>
            <w:tcW w:w="55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97,50</w:t>
            </w:r>
          </w:p>
        </w:tc>
        <w:tc>
          <w:tcPr>
            <w:tcW w:w="553"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98,94</w:t>
            </w:r>
          </w:p>
        </w:tc>
        <w:tc>
          <w:tcPr>
            <w:tcW w:w="621" w:type="pct"/>
            <w:vAlign w:val="center"/>
          </w:tcPr>
          <w:p w:rsidR="00A249A1" w:rsidRPr="00A249A1" w:rsidRDefault="00A249A1" w:rsidP="00A249A1">
            <w:pPr>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99,94</w:t>
            </w:r>
          </w:p>
        </w:tc>
      </w:tr>
      <w:tr w:rsidR="00A249A1" w:rsidRPr="00A249A1" w:rsidTr="001D4C5A">
        <w:trPr>
          <w:trHeight w:val="28"/>
        </w:trPr>
        <w:tc>
          <w:tcPr>
            <w:tcW w:w="5000" w:type="pct"/>
            <w:gridSpan w:val="7"/>
            <w:vAlign w:val="center"/>
          </w:tcPr>
          <w:p w:rsidR="00A249A1" w:rsidRPr="00A249A1" w:rsidRDefault="00A249A1" w:rsidP="00A249A1">
            <w:pPr>
              <w:suppressAutoHyphens/>
              <w:spacing w:after="0" w:line="240" w:lineRule="auto"/>
              <w:jc w:val="center"/>
              <w:rPr>
                <w:rFonts w:ascii="Times New Roman" w:eastAsia="SimSun" w:hAnsi="Times New Roman"/>
                <w:sz w:val="24"/>
                <w:szCs w:val="24"/>
                <w:lang w:eastAsia="en-US"/>
              </w:rPr>
            </w:pPr>
            <w:r w:rsidRPr="00A249A1">
              <w:rPr>
                <w:rFonts w:ascii="Times New Roman" w:eastAsia="SimSun" w:hAnsi="Times New Roman"/>
                <w:spacing w:val="-6"/>
                <w:sz w:val="24"/>
                <w:szCs w:val="24"/>
                <w:lang w:eastAsia="en-US"/>
              </w:rPr>
              <w:t>Задача 2. Создание в муниципальной системе образования условий для эффективной реализации муниципальных образовательных услуг</w:t>
            </w:r>
          </w:p>
        </w:tc>
      </w:tr>
      <w:tr w:rsidR="00A249A1" w:rsidRPr="00A249A1" w:rsidTr="001D4C5A">
        <w:trPr>
          <w:trHeight w:val="28"/>
        </w:trPr>
        <w:tc>
          <w:tcPr>
            <w:tcW w:w="32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3.2.1</w:t>
            </w:r>
          </w:p>
        </w:tc>
        <w:tc>
          <w:tcPr>
            <w:tcW w:w="184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педагогов, использующих возможности ФГИС «Моя школа», «МАХ»</w:t>
            </w:r>
          </w:p>
        </w:tc>
        <w:tc>
          <w:tcPr>
            <w:tcW w:w="484"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82,0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85,5</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90,0</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95,0</w:t>
            </w:r>
          </w:p>
        </w:tc>
      </w:tr>
      <w:tr w:rsidR="00A249A1" w:rsidRPr="00A249A1" w:rsidTr="001D4C5A">
        <w:trPr>
          <w:trHeight w:val="28"/>
        </w:trPr>
        <w:tc>
          <w:tcPr>
            <w:tcW w:w="32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3.2.2</w:t>
            </w:r>
          </w:p>
        </w:tc>
        <w:tc>
          <w:tcPr>
            <w:tcW w:w="1847" w:type="pct"/>
            <w:shd w:val="clear" w:color="auto" w:fill="FFFFFF"/>
          </w:tcPr>
          <w:p w:rsidR="00A249A1" w:rsidRPr="00A249A1" w:rsidRDefault="00A249A1" w:rsidP="00A249A1">
            <w:pPr>
              <w:widowControl w:val="0"/>
              <w:suppressAutoHyphens/>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484"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51,8</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53,6</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55,5</w:t>
            </w:r>
          </w:p>
        </w:tc>
      </w:tr>
      <w:tr w:rsidR="00A249A1" w:rsidRPr="00A249A1" w:rsidTr="001D4C5A">
        <w:trPr>
          <w:trHeight w:val="28"/>
        </w:trPr>
        <w:tc>
          <w:tcPr>
            <w:tcW w:w="323" w:type="pct"/>
            <w:shd w:val="clear" w:color="auto" w:fill="FFFFFF"/>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3.2.3</w:t>
            </w:r>
          </w:p>
        </w:tc>
        <w:tc>
          <w:tcPr>
            <w:tcW w:w="1847" w:type="pct"/>
            <w:shd w:val="clear" w:color="auto" w:fill="FFFFFF"/>
          </w:tcPr>
          <w:p w:rsidR="00A249A1" w:rsidRPr="00A249A1" w:rsidRDefault="00A249A1" w:rsidP="00A249A1">
            <w:pPr>
              <w:widowControl w:val="0"/>
              <w:autoSpaceDE w:val="0"/>
              <w:autoSpaceDN w:val="0"/>
              <w:spacing w:after="0" w:line="240" w:lineRule="auto"/>
              <w:jc w:val="both"/>
              <w:rPr>
                <w:rFonts w:ascii="Times New Roman" w:eastAsia="SimSun" w:hAnsi="Times New Roman"/>
                <w:sz w:val="24"/>
                <w:szCs w:val="24"/>
              </w:rPr>
            </w:pPr>
            <w:r w:rsidRPr="00A249A1">
              <w:rPr>
                <w:rFonts w:ascii="Times New Roman" w:eastAsia="SimSun" w:hAnsi="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484" w:type="pct"/>
            <w:shd w:val="clear" w:color="auto" w:fill="FFFFFF"/>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553"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c>
          <w:tcPr>
            <w:tcW w:w="621" w:type="pct"/>
            <w:vAlign w:val="center"/>
          </w:tcPr>
          <w:p w:rsidR="00A249A1" w:rsidRPr="00A249A1" w:rsidRDefault="00A249A1" w:rsidP="00A249A1">
            <w:pPr>
              <w:widowControl w:val="0"/>
              <w:autoSpaceDE w:val="0"/>
              <w:autoSpaceDN w:val="0"/>
              <w:spacing w:after="0" w:line="240" w:lineRule="auto"/>
              <w:jc w:val="center"/>
              <w:rPr>
                <w:rFonts w:ascii="Times New Roman" w:eastAsia="SimSun" w:hAnsi="Times New Roman"/>
                <w:sz w:val="24"/>
                <w:szCs w:val="24"/>
              </w:rPr>
            </w:pPr>
            <w:r w:rsidRPr="00A249A1">
              <w:rPr>
                <w:rFonts w:ascii="Times New Roman" w:eastAsia="SimSun" w:hAnsi="Times New Roman"/>
                <w:sz w:val="24"/>
                <w:szCs w:val="24"/>
              </w:rPr>
              <w:t>100,0</w:t>
            </w:r>
          </w:p>
        </w:tc>
      </w:tr>
    </w:tbl>
    <w:p w:rsidR="00A249A1" w:rsidRPr="00A249A1" w:rsidRDefault="00A249A1" w:rsidP="00A249A1">
      <w:pPr>
        <w:spacing w:after="160" w:line="259" w:lineRule="auto"/>
        <w:rPr>
          <w:rFonts w:ascii="Times New Roman" w:eastAsia="SimSun" w:hAnsi="Times New Roman"/>
          <w:sz w:val="28"/>
          <w:szCs w:val="28"/>
          <w:lang w:eastAsia="en-US"/>
        </w:rPr>
      </w:pPr>
    </w:p>
    <w:p w:rsidR="00A249A1" w:rsidRPr="00A249A1" w:rsidRDefault="00A249A1" w:rsidP="00A249A1">
      <w:pPr>
        <w:keepNext/>
        <w:autoSpaceDE w:val="0"/>
        <w:autoSpaceDN w:val="0"/>
        <w:spacing w:after="0" w:line="240" w:lineRule="auto"/>
        <w:jc w:val="center"/>
        <w:outlineLvl w:val="0"/>
        <w:rPr>
          <w:rFonts w:ascii="Times New Roman" w:eastAsia="SimSun" w:hAnsi="Times New Roman"/>
          <w:sz w:val="28"/>
          <w:szCs w:val="28"/>
          <w:lang w:eastAsia="ar-SA"/>
        </w:rPr>
      </w:pPr>
      <w:bookmarkStart w:id="131" w:name="_Toc149719681"/>
      <w:bookmarkStart w:id="132" w:name="_Toc8778"/>
      <w:bookmarkStart w:id="133" w:name="_Toc15913"/>
      <w:bookmarkStart w:id="134" w:name="_Toc2885"/>
      <w:bookmarkStart w:id="135" w:name="_Toc14373"/>
      <w:r w:rsidRPr="00A249A1">
        <w:rPr>
          <w:rFonts w:ascii="Times New Roman" w:eastAsia="SimSun" w:hAnsi="Times New Roman"/>
          <w:sz w:val="28"/>
          <w:szCs w:val="28"/>
          <w:lang w:eastAsia="ar-SA"/>
        </w:rPr>
        <w:br w:type="page"/>
      </w:r>
      <w:r w:rsidRPr="00A249A1">
        <w:rPr>
          <w:rFonts w:ascii="Times New Roman" w:eastAsia="SimSun" w:hAnsi="Times New Roman"/>
          <w:sz w:val="28"/>
          <w:szCs w:val="28"/>
          <w:lang w:eastAsia="ar-SA"/>
        </w:rPr>
        <w:lastRenderedPageBreak/>
        <w:t>Сокращения</w:t>
      </w:r>
      <w:bookmarkEnd w:id="131"/>
      <w:bookmarkEnd w:id="132"/>
      <w:bookmarkEnd w:id="133"/>
      <w:bookmarkEnd w:id="134"/>
      <w:bookmarkEnd w:id="135"/>
    </w:p>
    <w:p w:rsidR="00A249A1" w:rsidRPr="00A249A1" w:rsidRDefault="00A249A1" w:rsidP="00A249A1">
      <w:pPr>
        <w:keepNext/>
        <w:keepLines/>
        <w:spacing w:before="200" w:after="0"/>
        <w:jc w:val="center"/>
        <w:outlineLvl w:val="1"/>
        <w:rPr>
          <w:rFonts w:ascii="Times New Roman" w:hAnsi="Times New Roman"/>
          <w:sz w:val="28"/>
          <w:szCs w:val="28"/>
          <w:lang w:eastAsia="ar-SA"/>
        </w:rPr>
      </w:pP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АПС – система автоматической пожарной сигнализации.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ВсОШ – Всероссийская олимпиада школьников.</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ВЦП - ведомственная целевая программа.</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ГБ – бюджет городского округа город Рыбинск Ярославской области.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ГВС, ХВС – горячее/холодное водоснабжение.</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ГИА – государственная итоговая аттестация.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ГИС «Образование» – Государственная информационная система Ярославской области «Система образования Ярославской области».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ГКУ «Безопасный Регион», ГКУ ЯО «Безопасный Регион» – Государственное казенное учреждение Ярославской области «Безопасный Регион».</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ГТО, ВФСК ГТО - Всероссийский физкультурно-спортивный комплекс «Готов к труду    и обороне».</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ДО - Департамент образования Администрации городского округа город Рыбинск Ярославской области.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ДФКС г. Рыбинска - Департамент по физической культуре и спорту Администрации городского округа город Рыбинск Ярославской области.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ЕГЭ – единый государственный экзамен.</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ЕД – единица измерения.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Информатика и ИКТ – учебный предмет «Информатика и информационно-коммуникационные технологии».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КПП – контрольно-пропускной пункт.</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МАУ ДО СШОР № 3 - Муниципальное автономное учреждение дополнительного образования спортивная школа олимпийского резерва № 3.</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МСО – муниципальная система образования.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МУ ДПО ИОЦ - муниципальное учреждение дополнительного профессионального образования «Информационно-образовательный центр».</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МУ ЦОФ - муниципальное учреждение «Центр обеспечения функционирования муниципальной системы образования городского округа город Рыбинск».</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НПА – нормативно-правовой акт.</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ОБ – областной бюджет (региональный бюджет).</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ОБЖ – учебный предмет «Основы безопасности жизнедеятельности».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ОВЗ – ограниченные возможности здоровья.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ОК - Образовательный комплекс.</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ОО – образовательные организации.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ООШ - основная общеобразовательная школа.</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ПАО «ОДК-Сатурн» - публичное акционерное общество «ОДК-Сатурн».</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ПАО «Ростелеком» - Публичное акционерное общество «Ростелеком».</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ПСД - проектно-сметная документация.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ПФДО – персонифицированное финансирование дополнительного образования.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РГАТУ им. П.А. Соловьева – 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lastRenderedPageBreak/>
        <w:t>РППК - Государственное профессиональное образовательное автономное учреждение Ярославской области «Рыбинский профессионально-педагогический колледж».</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СанПиН - санитарно-эпидемиологические правила и нормы.</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СКУД – система удалённого контроля доступом.</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СМИ – средства массовой информации.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СОУЭ – система оповещения управления эвакуацией.</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СОШ - средняя общеобразовательная школа.</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СПО – среднее профессиональное образование.</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УС - Управление строительства Администрации городского округа город Рыбинск Ярославской области.</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ФГИС – федеральная государственная информационная система.</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ФГОС - федеральный государственный образовательный стандарт.</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ФГТ – федеральные государственные требования.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ФБ – федеральный бюджет.</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ФОП ДО – единая федеральная образовательная программа дошкольного образования.</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Центр «Молодые таланты» - муниципальное бюджетное учреждение дополнительного образования «Центр детского и юношеского творчества «Молодые таланты».</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ЦО - Центр образования (структурное подразделение ОК, реализующее общеобразовательные программы).</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ЦПД - муниципальное учреждение для детей, нуждающихся в психолого-педагогической и медико-социальной помощи, Муниципальное учреждение «Центр психолого-педагогической, медицинской и социальной помощи «Центр помощи детям».</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ЦРР - Центр развития ребенка - детский сад (структурное подразделение ОК).</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ЧОП – частное охранное предприятие.</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ШСК – школьные спортивные клубы.</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ЯГПУ им. К.Д. Ушинского –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r w:rsidRPr="00A249A1">
        <w:rPr>
          <w:rFonts w:ascii="Times New Roman" w:eastAsia="SimSun" w:hAnsi="Times New Roman"/>
          <w:sz w:val="28"/>
          <w:szCs w:val="28"/>
          <w:lang w:eastAsia="ar-SA"/>
        </w:rPr>
        <w:t>ЯО - Ярославская область.</w:t>
      </w: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p>
    <w:p w:rsidR="00A249A1" w:rsidRPr="00A249A1" w:rsidRDefault="00A249A1" w:rsidP="00A249A1">
      <w:pPr>
        <w:suppressAutoHyphens/>
        <w:spacing w:after="0" w:line="240" w:lineRule="auto"/>
        <w:jc w:val="both"/>
        <w:rPr>
          <w:rFonts w:ascii="Times New Roman" w:eastAsia="SimSun" w:hAnsi="Times New Roman"/>
          <w:sz w:val="28"/>
          <w:szCs w:val="28"/>
          <w:lang w:eastAsia="ar-SA"/>
        </w:rPr>
      </w:pPr>
    </w:p>
    <w:p w:rsidR="00C506EA" w:rsidRPr="00AA0F35" w:rsidRDefault="00A249A1" w:rsidP="00A249A1">
      <w:pPr>
        <w:spacing w:after="0" w:line="240" w:lineRule="auto"/>
        <w:jc w:val="both"/>
        <w:rPr>
          <w:rFonts w:ascii="Times New Roman" w:hAnsi="Times New Roman"/>
          <w:bCs/>
          <w:sz w:val="28"/>
          <w:szCs w:val="28"/>
        </w:rPr>
      </w:pPr>
      <w:r w:rsidRPr="00A249A1">
        <w:rPr>
          <w:rFonts w:ascii="Times New Roman" w:eastAsia="SimSun" w:hAnsi="Times New Roman"/>
          <w:sz w:val="28"/>
          <w:szCs w:val="28"/>
          <w:lang w:eastAsia="ar-SA"/>
        </w:rPr>
        <w:t>Директор Департамента образования                                                          Р.А. Брядовая</w:t>
      </w:r>
    </w:p>
    <w:sectPr w:rsidR="00C506EA" w:rsidRPr="00AA0F35" w:rsidSect="00A249A1">
      <w:headerReference w:type="default" r:id="rId52"/>
      <w:pgSz w:w="11907" w:h="16840"/>
      <w:pgMar w:top="1134" w:right="567" w:bottom="1134" w:left="1134" w:header="567"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4B" w:rsidRDefault="005A1E4B" w:rsidP="00780E57">
      <w:r>
        <w:separator/>
      </w:r>
    </w:p>
  </w:endnote>
  <w:endnote w:type="continuationSeparator" w:id="0">
    <w:p w:rsidR="005A1E4B" w:rsidRDefault="005A1E4B"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Malgun Gothic Semilight"/>
    <w:charset w:val="8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4B" w:rsidRDefault="005A1E4B" w:rsidP="00780E57">
      <w:r>
        <w:separator/>
      </w:r>
    </w:p>
  </w:footnote>
  <w:footnote w:type="continuationSeparator" w:id="0">
    <w:p w:rsidR="005A1E4B" w:rsidRDefault="005A1E4B"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BB" w:rsidRDefault="00E00CBB">
    <w:pPr>
      <w:pStyle w:val="ab"/>
      <w:jc w:val="center"/>
    </w:pPr>
    <w:r>
      <w:fldChar w:fldCharType="begin"/>
    </w:r>
    <w:r>
      <w:instrText>PAGE   \* MERGEFORMAT</w:instrText>
    </w:r>
    <w:r>
      <w:fldChar w:fldCharType="separate"/>
    </w:r>
    <w:r w:rsidR="00F636C0" w:rsidRPr="00F636C0">
      <w:rPr>
        <w:noProof/>
        <w:lang w:val="ru-RU" w:eastAsia="ru-RU"/>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BB" w:rsidRDefault="00E00CBB">
    <w:pPr>
      <w:pStyle w:val="ab"/>
    </w:pPr>
  </w:p>
  <w:p w:rsidR="00E00CBB" w:rsidRPr="00052271" w:rsidRDefault="00E00CBB">
    <w:pPr>
      <w:pStyle w:val="ab"/>
      <w:framePr w:w="10181" w:h="646" w:hRule="exact" w:wrap="around" w:vAnchor="text" w:hAnchor="page" w:x="1181" w:y="245"/>
      <w:jc w:val="center"/>
      <w:rPr>
        <w:rStyle w:val="aff8"/>
        <w:rFonts w:ascii="Times New Roman" w:eastAsia="SimSun" w:hAnsi="Times New Roman"/>
      </w:rPr>
    </w:pPr>
    <w:r w:rsidRPr="00052271">
      <w:rPr>
        <w:rStyle w:val="aff8"/>
        <w:rFonts w:ascii="Times New Roman" w:eastAsia="SimSun" w:hAnsi="Times New Roman"/>
      </w:rPr>
      <w:fldChar w:fldCharType="begin"/>
    </w:r>
    <w:r w:rsidRPr="00052271">
      <w:rPr>
        <w:rStyle w:val="aff8"/>
        <w:rFonts w:ascii="Times New Roman" w:eastAsia="SimSun" w:hAnsi="Times New Roman"/>
      </w:rPr>
      <w:instrText xml:space="preserve">PAGE  </w:instrText>
    </w:r>
    <w:r w:rsidRPr="00052271">
      <w:rPr>
        <w:rStyle w:val="aff8"/>
        <w:rFonts w:ascii="Times New Roman" w:eastAsia="SimSun" w:hAnsi="Times New Roman"/>
      </w:rPr>
      <w:fldChar w:fldCharType="separate"/>
    </w:r>
    <w:r w:rsidR="00F636C0">
      <w:rPr>
        <w:rStyle w:val="aff8"/>
        <w:rFonts w:ascii="Times New Roman" w:eastAsia="SimSun" w:hAnsi="Times New Roman"/>
        <w:noProof/>
      </w:rPr>
      <w:t>54</w:t>
    </w:r>
    <w:r w:rsidRPr="00052271">
      <w:rPr>
        <w:rStyle w:val="aff8"/>
        <w:rFonts w:ascii="Times New Roman" w:eastAsia="SimSun" w:hAnsi="Times New Roman"/>
      </w:rPr>
      <w:fldChar w:fldCharType="end"/>
    </w:r>
  </w:p>
  <w:p w:rsidR="00E00CBB" w:rsidRDefault="00E00CB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BB" w:rsidRDefault="00E00CBB">
    <w:pPr>
      <w:pStyle w:val="ab"/>
      <w:jc w:val="center"/>
    </w:pPr>
    <w:r>
      <w:fldChar w:fldCharType="begin"/>
    </w:r>
    <w:r>
      <w:instrText>PAGE   \* MERGEFORMAT</w:instrText>
    </w:r>
    <w:r>
      <w:fldChar w:fldCharType="separate"/>
    </w:r>
    <w:r w:rsidR="00F636C0" w:rsidRPr="00F636C0">
      <w:rPr>
        <w:noProof/>
        <w:lang w:val="ru-RU" w:eastAsia="ru-RU"/>
      </w:rPr>
      <w:t>65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BB" w:rsidRDefault="00E00CBB">
    <w:pPr>
      <w:pStyle w:val="ab"/>
      <w:jc w:val="center"/>
    </w:pPr>
    <w:r>
      <w:fldChar w:fldCharType="begin"/>
    </w:r>
    <w:r>
      <w:instrText>PAGE   \* MERGEFORMAT</w:instrText>
    </w:r>
    <w:r>
      <w:fldChar w:fldCharType="separate"/>
    </w:r>
    <w:r w:rsidR="00F636C0" w:rsidRPr="00F636C0">
      <w:rPr>
        <w:noProof/>
        <w:lang w:val="ru-RU" w:eastAsia="ru-RU"/>
      </w:rPr>
      <w:t>71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BB" w:rsidRPr="00A249A1" w:rsidRDefault="00E00CBB" w:rsidP="00A249A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32FBF0"/>
    <w:multiLevelType w:val="multilevel"/>
    <w:tmpl w:val="9F32FBF0"/>
    <w:lvl w:ilvl="0">
      <w:start w:val="1"/>
      <w:numFmt w:val="decimal"/>
      <w:lvlText w:val="%1."/>
      <w:lvlJc w:val="left"/>
      <w:pPr>
        <w:tabs>
          <w:tab w:val="num" w:pos="425"/>
        </w:tabs>
        <w:ind w:left="425" w:firstLine="295"/>
      </w:pPr>
      <w:rPr>
        <w:rFonts w:hint="default"/>
      </w:rPr>
    </w:lvl>
    <w:lvl w:ilvl="1">
      <w:start w:val="1"/>
      <w:numFmt w:val="lowerLetter"/>
      <w:lvlText w:val="%2."/>
      <w:lvlJc w:val="left"/>
      <w:pPr>
        <w:tabs>
          <w:tab w:val="num" w:pos="425"/>
        </w:tabs>
        <w:ind w:left="425" w:firstLine="1015"/>
      </w:pPr>
      <w:rPr>
        <w:rFonts w:hint="default"/>
      </w:rPr>
    </w:lvl>
    <w:lvl w:ilvl="2">
      <w:start w:val="1"/>
      <w:numFmt w:val="lowerRoman"/>
      <w:lvlText w:val="%3."/>
      <w:lvlJc w:val="right"/>
      <w:pPr>
        <w:tabs>
          <w:tab w:val="num" w:pos="425"/>
        </w:tabs>
        <w:ind w:left="425" w:firstLine="1915"/>
      </w:pPr>
      <w:rPr>
        <w:rFonts w:hint="default"/>
      </w:rPr>
    </w:lvl>
    <w:lvl w:ilvl="3">
      <w:start w:val="1"/>
      <w:numFmt w:val="decimal"/>
      <w:lvlText w:val="%4."/>
      <w:lvlJc w:val="left"/>
      <w:pPr>
        <w:tabs>
          <w:tab w:val="num" w:pos="425"/>
        </w:tabs>
        <w:ind w:left="425" w:firstLine="2455"/>
      </w:pPr>
      <w:rPr>
        <w:rFonts w:hint="default"/>
      </w:rPr>
    </w:lvl>
    <w:lvl w:ilvl="4">
      <w:start w:val="1"/>
      <w:numFmt w:val="lowerLetter"/>
      <w:lvlText w:val="%5."/>
      <w:lvlJc w:val="left"/>
      <w:pPr>
        <w:tabs>
          <w:tab w:val="num" w:pos="425"/>
        </w:tabs>
        <w:ind w:left="425" w:firstLine="3175"/>
      </w:pPr>
      <w:rPr>
        <w:rFonts w:hint="default"/>
      </w:rPr>
    </w:lvl>
    <w:lvl w:ilvl="5">
      <w:start w:val="1"/>
      <w:numFmt w:val="lowerRoman"/>
      <w:lvlText w:val="%6."/>
      <w:lvlJc w:val="right"/>
      <w:pPr>
        <w:tabs>
          <w:tab w:val="num" w:pos="425"/>
        </w:tabs>
        <w:ind w:left="425" w:firstLine="4075"/>
      </w:pPr>
      <w:rPr>
        <w:rFonts w:hint="default"/>
      </w:rPr>
    </w:lvl>
    <w:lvl w:ilvl="6">
      <w:start w:val="1"/>
      <w:numFmt w:val="decimal"/>
      <w:lvlText w:val="%7."/>
      <w:lvlJc w:val="left"/>
      <w:pPr>
        <w:tabs>
          <w:tab w:val="num" w:pos="425"/>
        </w:tabs>
        <w:ind w:left="425" w:firstLine="4615"/>
      </w:pPr>
      <w:rPr>
        <w:rFonts w:hint="default"/>
      </w:rPr>
    </w:lvl>
    <w:lvl w:ilvl="7">
      <w:start w:val="1"/>
      <w:numFmt w:val="lowerLetter"/>
      <w:lvlText w:val="%8."/>
      <w:lvlJc w:val="left"/>
      <w:pPr>
        <w:tabs>
          <w:tab w:val="num" w:pos="425"/>
        </w:tabs>
        <w:ind w:left="425" w:firstLine="5335"/>
      </w:pPr>
      <w:rPr>
        <w:rFonts w:hint="default"/>
      </w:rPr>
    </w:lvl>
    <w:lvl w:ilvl="8">
      <w:start w:val="1"/>
      <w:numFmt w:val="lowerRoman"/>
      <w:lvlText w:val="%9."/>
      <w:lvlJc w:val="right"/>
      <w:pPr>
        <w:tabs>
          <w:tab w:val="num" w:pos="425"/>
        </w:tabs>
        <w:ind w:left="425" w:firstLine="6235"/>
      </w:pPr>
      <w:rPr>
        <w:rFonts w:hint="default"/>
      </w:rPr>
    </w:lvl>
  </w:abstractNum>
  <w:abstractNum w:abstractNumId="1" w15:restartNumberingAfterBreak="0">
    <w:nsid w:val="D72C7033"/>
    <w:multiLevelType w:val="multilevel"/>
    <w:tmpl w:val="D72C70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DC81343C"/>
    <w:multiLevelType w:val="singleLevel"/>
    <w:tmpl w:val="DC81343C"/>
    <w:lvl w:ilvl="0">
      <w:start w:val="1"/>
      <w:numFmt w:val="decimal"/>
      <w:lvlText w:val="%1."/>
      <w:lvlJc w:val="left"/>
      <w:pPr>
        <w:tabs>
          <w:tab w:val="num" w:pos="425"/>
        </w:tabs>
        <w:ind w:left="425" w:hanging="425"/>
      </w:pPr>
      <w:rPr>
        <w:rFonts w:hint="default"/>
      </w:rPr>
    </w:lvl>
  </w:abstractNum>
  <w:abstractNum w:abstractNumId="3" w15:restartNumberingAfterBreak="0">
    <w:nsid w:val="F5FEF3A7"/>
    <w:multiLevelType w:val="singleLevel"/>
    <w:tmpl w:val="F5FEF3A7"/>
    <w:lvl w:ilvl="0">
      <w:start w:val="1"/>
      <w:numFmt w:val="decimal"/>
      <w:lvlText w:val="%1."/>
      <w:lvlJc w:val="left"/>
      <w:pPr>
        <w:tabs>
          <w:tab w:val="num" w:pos="425"/>
        </w:tabs>
        <w:ind w:left="425" w:hanging="425"/>
      </w:pPr>
      <w:rPr>
        <w:rFonts w:hint="default"/>
      </w:rPr>
    </w:lvl>
  </w:abstractNum>
  <w:abstractNum w:abstractNumId="4"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singleLevel"/>
    <w:tmpl w:val="759C4B36"/>
    <w:lvl w:ilvl="0">
      <w:start w:val="1"/>
      <w:numFmt w:val="decimal"/>
      <w:pStyle w:val="a0"/>
      <w:lvlText w:val="*"/>
      <w:lvlJc w:val="left"/>
    </w:lvl>
  </w:abstractNum>
  <w:abstractNum w:abstractNumId="6"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7"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8"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9" w15:restartNumberingAfterBreak="0">
    <w:nsid w:val="22C92B1D"/>
    <w:multiLevelType w:val="multilevel"/>
    <w:tmpl w:val="22C92B1D"/>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A59803"/>
    <w:multiLevelType w:val="singleLevel"/>
    <w:tmpl w:val="28A59803"/>
    <w:lvl w:ilvl="0">
      <w:start w:val="1"/>
      <w:numFmt w:val="decimal"/>
      <w:lvlText w:val="%1."/>
      <w:lvlJc w:val="left"/>
      <w:pPr>
        <w:tabs>
          <w:tab w:val="num" w:pos="425"/>
        </w:tabs>
        <w:ind w:left="425" w:hanging="425"/>
      </w:pPr>
      <w:rPr>
        <w:rFonts w:hint="default"/>
      </w:rPr>
    </w:lvl>
  </w:abstractNum>
  <w:abstractNum w:abstractNumId="11"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12" w15:restartNumberingAfterBreak="0">
    <w:nsid w:val="41E6453E"/>
    <w:multiLevelType w:val="multilevel"/>
    <w:tmpl w:val="41E6453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3"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14"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15"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6" w15:restartNumberingAfterBreak="0">
    <w:nsid w:val="6EC9E1D3"/>
    <w:multiLevelType w:val="multilevel"/>
    <w:tmpl w:val="6EC9E1D3"/>
    <w:lvl w:ilvl="0">
      <w:start w:val="1"/>
      <w:numFmt w:val="decimal"/>
      <w:lvlText w:val="%1."/>
      <w:lvlJc w:val="left"/>
      <w:pPr>
        <w:tabs>
          <w:tab w:val="num" w:pos="425"/>
        </w:tabs>
        <w:ind w:left="425" w:firstLine="295"/>
      </w:pPr>
      <w:rPr>
        <w:rFonts w:hint="default"/>
      </w:rPr>
    </w:lvl>
    <w:lvl w:ilvl="1">
      <w:start w:val="1"/>
      <w:numFmt w:val="lowerLetter"/>
      <w:lvlText w:val="%2."/>
      <w:lvlJc w:val="left"/>
      <w:pPr>
        <w:tabs>
          <w:tab w:val="num" w:pos="425"/>
        </w:tabs>
        <w:ind w:left="425" w:firstLine="1015"/>
      </w:pPr>
      <w:rPr>
        <w:rFonts w:hint="default"/>
      </w:rPr>
    </w:lvl>
    <w:lvl w:ilvl="2">
      <w:start w:val="1"/>
      <w:numFmt w:val="lowerRoman"/>
      <w:lvlText w:val="%3."/>
      <w:lvlJc w:val="right"/>
      <w:pPr>
        <w:tabs>
          <w:tab w:val="num" w:pos="425"/>
        </w:tabs>
        <w:ind w:left="425" w:firstLine="1915"/>
      </w:pPr>
      <w:rPr>
        <w:rFonts w:hint="default"/>
      </w:rPr>
    </w:lvl>
    <w:lvl w:ilvl="3">
      <w:start w:val="1"/>
      <w:numFmt w:val="decimal"/>
      <w:lvlText w:val="%4."/>
      <w:lvlJc w:val="left"/>
      <w:pPr>
        <w:tabs>
          <w:tab w:val="num" w:pos="425"/>
        </w:tabs>
        <w:ind w:left="425" w:firstLine="2455"/>
      </w:pPr>
      <w:rPr>
        <w:rFonts w:hint="default"/>
      </w:rPr>
    </w:lvl>
    <w:lvl w:ilvl="4">
      <w:start w:val="1"/>
      <w:numFmt w:val="lowerLetter"/>
      <w:lvlText w:val="%5."/>
      <w:lvlJc w:val="left"/>
      <w:pPr>
        <w:tabs>
          <w:tab w:val="num" w:pos="425"/>
        </w:tabs>
        <w:ind w:left="425" w:firstLine="3175"/>
      </w:pPr>
      <w:rPr>
        <w:rFonts w:hint="default"/>
      </w:rPr>
    </w:lvl>
    <w:lvl w:ilvl="5">
      <w:start w:val="1"/>
      <w:numFmt w:val="lowerRoman"/>
      <w:lvlText w:val="%6."/>
      <w:lvlJc w:val="right"/>
      <w:pPr>
        <w:tabs>
          <w:tab w:val="num" w:pos="425"/>
        </w:tabs>
        <w:ind w:left="425" w:firstLine="4075"/>
      </w:pPr>
      <w:rPr>
        <w:rFonts w:hint="default"/>
      </w:rPr>
    </w:lvl>
    <w:lvl w:ilvl="6">
      <w:start w:val="1"/>
      <w:numFmt w:val="decimal"/>
      <w:lvlText w:val="%7."/>
      <w:lvlJc w:val="left"/>
      <w:pPr>
        <w:tabs>
          <w:tab w:val="num" w:pos="425"/>
        </w:tabs>
        <w:ind w:left="425" w:firstLine="4615"/>
      </w:pPr>
      <w:rPr>
        <w:rFonts w:hint="default"/>
      </w:rPr>
    </w:lvl>
    <w:lvl w:ilvl="7">
      <w:start w:val="1"/>
      <w:numFmt w:val="lowerLetter"/>
      <w:lvlText w:val="%8."/>
      <w:lvlJc w:val="left"/>
      <w:pPr>
        <w:tabs>
          <w:tab w:val="num" w:pos="425"/>
        </w:tabs>
        <w:ind w:left="425" w:firstLine="5335"/>
      </w:pPr>
      <w:rPr>
        <w:rFonts w:hint="default"/>
      </w:rPr>
    </w:lvl>
    <w:lvl w:ilvl="8">
      <w:start w:val="1"/>
      <w:numFmt w:val="lowerRoman"/>
      <w:lvlText w:val="%9."/>
      <w:lvlJc w:val="right"/>
      <w:pPr>
        <w:tabs>
          <w:tab w:val="num" w:pos="425"/>
        </w:tabs>
        <w:ind w:left="425" w:firstLine="6235"/>
      </w:pPr>
      <w:rPr>
        <w:rFonts w:hint="default"/>
      </w:rPr>
    </w:lvl>
  </w:abstractNum>
  <w:abstractNum w:abstractNumId="17"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809F8"/>
    <w:multiLevelType w:val="multilevel"/>
    <w:tmpl w:val="754809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11"/>
  </w:num>
  <w:num w:numId="2">
    <w:abstractNumId w:val="5"/>
    <w:lvlOverride w:ilvl="0">
      <w:lvl w:ilvl="0">
        <w:start w:val="1"/>
        <w:numFmt w:val="bullet"/>
        <w:pStyle w:val="a0"/>
        <w:lvlText w:val=""/>
        <w:lvlJc w:val="left"/>
        <w:pPr>
          <w:ind w:left="283" w:hanging="283"/>
        </w:pPr>
        <w:rPr>
          <w:rFonts w:ascii="Symbol" w:hAnsi="Symbol" w:hint="default"/>
        </w:rPr>
      </w:lvl>
    </w:lvlOverride>
  </w:num>
  <w:num w:numId="3">
    <w:abstractNumId w:val="17"/>
  </w:num>
  <w:num w:numId="4">
    <w:abstractNumId w:val="13"/>
  </w:num>
  <w:num w:numId="5">
    <w:abstractNumId w:val="19"/>
  </w:num>
  <w:num w:numId="6">
    <w:abstractNumId w:val="15"/>
  </w:num>
  <w:num w:numId="7">
    <w:abstractNumId w:val="14"/>
  </w:num>
  <w:num w:numId="8">
    <w:abstractNumId w:val="4"/>
  </w:num>
  <w:num w:numId="9">
    <w:abstractNumId w:val="12"/>
  </w:num>
  <w:num w:numId="10">
    <w:abstractNumId w:val="3"/>
  </w:num>
  <w:num w:numId="11">
    <w:abstractNumId w:val="10"/>
  </w:num>
  <w:num w:numId="12">
    <w:abstractNumId w:val="2"/>
  </w:num>
  <w:num w:numId="13">
    <w:abstractNumId w:val="1"/>
  </w:num>
  <w:num w:numId="14">
    <w:abstractNumId w:val="0"/>
  </w:num>
  <w:num w:numId="15">
    <w:abstractNumId w:val="18"/>
  </w:num>
  <w:num w:numId="16">
    <w:abstractNumId w:val="9"/>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0FCA"/>
    <w:rsid w:val="00002576"/>
    <w:rsid w:val="000029E9"/>
    <w:rsid w:val="00003A89"/>
    <w:rsid w:val="000045F6"/>
    <w:rsid w:val="000050B2"/>
    <w:rsid w:val="0000539A"/>
    <w:rsid w:val="00006AF9"/>
    <w:rsid w:val="00006B13"/>
    <w:rsid w:val="00010A3C"/>
    <w:rsid w:val="0001185F"/>
    <w:rsid w:val="00012DDA"/>
    <w:rsid w:val="0001444D"/>
    <w:rsid w:val="000228D7"/>
    <w:rsid w:val="00024E84"/>
    <w:rsid w:val="00032928"/>
    <w:rsid w:val="00032B9E"/>
    <w:rsid w:val="000346F0"/>
    <w:rsid w:val="00036F15"/>
    <w:rsid w:val="00037F6C"/>
    <w:rsid w:val="00041D66"/>
    <w:rsid w:val="00043EDF"/>
    <w:rsid w:val="00060814"/>
    <w:rsid w:val="00071360"/>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D44A7"/>
    <w:rsid w:val="000D470E"/>
    <w:rsid w:val="000D7CF6"/>
    <w:rsid w:val="000E0DD8"/>
    <w:rsid w:val="000E2021"/>
    <w:rsid w:val="000E22DC"/>
    <w:rsid w:val="000F02BD"/>
    <w:rsid w:val="000F7B68"/>
    <w:rsid w:val="00101554"/>
    <w:rsid w:val="00107845"/>
    <w:rsid w:val="00114124"/>
    <w:rsid w:val="00125E7D"/>
    <w:rsid w:val="00127054"/>
    <w:rsid w:val="0013386F"/>
    <w:rsid w:val="00133F47"/>
    <w:rsid w:val="00134247"/>
    <w:rsid w:val="00134325"/>
    <w:rsid w:val="00135D7B"/>
    <w:rsid w:val="00143E57"/>
    <w:rsid w:val="00144344"/>
    <w:rsid w:val="00146598"/>
    <w:rsid w:val="00150A93"/>
    <w:rsid w:val="00161112"/>
    <w:rsid w:val="0016497F"/>
    <w:rsid w:val="00170B93"/>
    <w:rsid w:val="00172EE2"/>
    <w:rsid w:val="00173356"/>
    <w:rsid w:val="0017541A"/>
    <w:rsid w:val="001775FF"/>
    <w:rsid w:val="00183FEE"/>
    <w:rsid w:val="0018536F"/>
    <w:rsid w:val="001874B3"/>
    <w:rsid w:val="00187BB8"/>
    <w:rsid w:val="001905DB"/>
    <w:rsid w:val="00195611"/>
    <w:rsid w:val="001A0798"/>
    <w:rsid w:val="001A229C"/>
    <w:rsid w:val="001A3AE9"/>
    <w:rsid w:val="001B3E3F"/>
    <w:rsid w:val="001B758E"/>
    <w:rsid w:val="001C228C"/>
    <w:rsid w:val="001C2DA5"/>
    <w:rsid w:val="001C32DB"/>
    <w:rsid w:val="001D4144"/>
    <w:rsid w:val="001D4243"/>
    <w:rsid w:val="001D4C5A"/>
    <w:rsid w:val="001D54BE"/>
    <w:rsid w:val="001D6A1D"/>
    <w:rsid w:val="001E738A"/>
    <w:rsid w:val="001F0018"/>
    <w:rsid w:val="001F328D"/>
    <w:rsid w:val="001F3731"/>
    <w:rsid w:val="001F56A6"/>
    <w:rsid w:val="001F6608"/>
    <w:rsid w:val="001F6EC2"/>
    <w:rsid w:val="00200FF7"/>
    <w:rsid w:val="00202D2B"/>
    <w:rsid w:val="00202F7A"/>
    <w:rsid w:val="0020495C"/>
    <w:rsid w:val="00206C7B"/>
    <w:rsid w:val="00207753"/>
    <w:rsid w:val="00214C9A"/>
    <w:rsid w:val="0021618C"/>
    <w:rsid w:val="00220DE0"/>
    <w:rsid w:val="00230226"/>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3239"/>
    <w:rsid w:val="002858E0"/>
    <w:rsid w:val="002860A4"/>
    <w:rsid w:val="00291D0A"/>
    <w:rsid w:val="002944F6"/>
    <w:rsid w:val="002971DF"/>
    <w:rsid w:val="002A0FA7"/>
    <w:rsid w:val="002A3AC9"/>
    <w:rsid w:val="002B235E"/>
    <w:rsid w:val="002B37C0"/>
    <w:rsid w:val="002C1118"/>
    <w:rsid w:val="002C1B5B"/>
    <w:rsid w:val="002C4198"/>
    <w:rsid w:val="002C4972"/>
    <w:rsid w:val="002C4F33"/>
    <w:rsid w:val="002D1677"/>
    <w:rsid w:val="002D1B49"/>
    <w:rsid w:val="002E1EF0"/>
    <w:rsid w:val="002E275C"/>
    <w:rsid w:val="002F1A62"/>
    <w:rsid w:val="002F2115"/>
    <w:rsid w:val="002F2F35"/>
    <w:rsid w:val="002F3D92"/>
    <w:rsid w:val="00304523"/>
    <w:rsid w:val="003066FE"/>
    <w:rsid w:val="00311EF4"/>
    <w:rsid w:val="003179EA"/>
    <w:rsid w:val="003214C6"/>
    <w:rsid w:val="0032703E"/>
    <w:rsid w:val="00334CF4"/>
    <w:rsid w:val="00337BD0"/>
    <w:rsid w:val="003462AA"/>
    <w:rsid w:val="00347891"/>
    <w:rsid w:val="00355AB4"/>
    <w:rsid w:val="003602D1"/>
    <w:rsid w:val="0036147F"/>
    <w:rsid w:val="003661B4"/>
    <w:rsid w:val="003703B6"/>
    <w:rsid w:val="00380261"/>
    <w:rsid w:val="003809BC"/>
    <w:rsid w:val="00382494"/>
    <w:rsid w:val="00383FE3"/>
    <w:rsid w:val="0039263E"/>
    <w:rsid w:val="0039474D"/>
    <w:rsid w:val="00396B83"/>
    <w:rsid w:val="00397251"/>
    <w:rsid w:val="003A3267"/>
    <w:rsid w:val="003A5BE4"/>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CA6"/>
    <w:rsid w:val="004465F3"/>
    <w:rsid w:val="00450933"/>
    <w:rsid w:val="00452D2E"/>
    <w:rsid w:val="00453300"/>
    <w:rsid w:val="00455FE9"/>
    <w:rsid w:val="00456FD9"/>
    <w:rsid w:val="00460E95"/>
    <w:rsid w:val="00470C96"/>
    <w:rsid w:val="00471E5F"/>
    <w:rsid w:val="00473E39"/>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44064"/>
    <w:rsid w:val="00544FA2"/>
    <w:rsid w:val="00556E14"/>
    <w:rsid w:val="0055733A"/>
    <w:rsid w:val="005600DF"/>
    <w:rsid w:val="00564151"/>
    <w:rsid w:val="00565648"/>
    <w:rsid w:val="00571259"/>
    <w:rsid w:val="00572810"/>
    <w:rsid w:val="0057311C"/>
    <w:rsid w:val="00573793"/>
    <w:rsid w:val="00576FA5"/>
    <w:rsid w:val="005771BE"/>
    <w:rsid w:val="0059206F"/>
    <w:rsid w:val="00593B35"/>
    <w:rsid w:val="005A1E4B"/>
    <w:rsid w:val="005A44B6"/>
    <w:rsid w:val="005A7D19"/>
    <w:rsid w:val="005B0F44"/>
    <w:rsid w:val="005B15B6"/>
    <w:rsid w:val="005B32E0"/>
    <w:rsid w:val="005B40C7"/>
    <w:rsid w:val="005B4756"/>
    <w:rsid w:val="005C2DD1"/>
    <w:rsid w:val="005C5A3C"/>
    <w:rsid w:val="005C76FC"/>
    <w:rsid w:val="005D2465"/>
    <w:rsid w:val="005D5330"/>
    <w:rsid w:val="005E0D60"/>
    <w:rsid w:val="005E60BF"/>
    <w:rsid w:val="005F0C4D"/>
    <w:rsid w:val="00601C60"/>
    <w:rsid w:val="00610343"/>
    <w:rsid w:val="00613677"/>
    <w:rsid w:val="00617593"/>
    <w:rsid w:val="006214D2"/>
    <w:rsid w:val="00634451"/>
    <w:rsid w:val="00636594"/>
    <w:rsid w:val="00662BCA"/>
    <w:rsid w:val="0067438F"/>
    <w:rsid w:val="00677909"/>
    <w:rsid w:val="00683000"/>
    <w:rsid w:val="00684C29"/>
    <w:rsid w:val="00684FB2"/>
    <w:rsid w:val="00685B0A"/>
    <w:rsid w:val="006A04E3"/>
    <w:rsid w:val="006A0FA4"/>
    <w:rsid w:val="006A2E87"/>
    <w:rsid w:val="006A3CD1"/>
    <w:rsid w:val="006A7806"/>
    <w:rsid w:val="006B00DC"/>
    <w:rsid w:val="006B14FF"/>
    <w:rsid w:val="006B3671"/>
    <w:rsid w:val="006B5C71"/>
    <w:rsid w:val="006B5C92"/>
    <w:rsid w:val="006B6CF8"/>
    <w:rsid w:val="006B7357"/>
    <w:rsid w:val="006D000A"/>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27E"/>
    <w:rsid w:val="0076330C"/>
    <w:rsid w:val="007672BA"/>
    <w:rsid w:val="007704DA"/>
    <w:rsid w:val="007726DA"/>
    <w:rsid w:val="007727FB"/>
    <w:rsid w:val="00775724"/>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1A59"/>
    <w:rsid w:val="00831853"/>
    <w:rsid w:val="00832487"/>
    <w:rsid w:val="008340CE"/>
    <w:rsid w:val="00835E76"/>
    <w:rsid w:val="008361DA"/>
    <w:rsid w:val="0084138C"/>
    <w:rsid w:val="00841CA1"/>
    <w:rsid w:val="00850A7A"/>
    <w:rsid w:val="00853556"/>
    <w:rsid w:val="0085702B"/>
    <w:rsid w:val="008606E0"/>
    <w:rsid w:val="00865A23"/>
    <w:rsid w:val="008730DC"/>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27E75"/>
    <w:rsid w:val="00931AB9"/>
    <w:rsid w:val="00931EA3"/>
    <w:rsid w:val="00932133"/>
    <w:rsid w:val="0093261A"/>
    <w:rsid w:val="009372CF"/>
    <w:rsid w:val="00941B74"/>
    <w:rsid w:val="00941EE8"/>
    <w:rsid w:val="00942FCA"/>
    <w:rsid w:val="0094465D"/>
    <w:rsid w:val="0094682B"/>
    <w:rsid w:val="00956EE3"/>
    <w:rsid w:val="0095784F"/>
    <w:rsid w:val="00961EE3"/>
    <w:rsid w:val="00963575"/>
    <w:rsid w:val="00970ED5"/>
    <w:rsid w:val="00973DD2"/>
    <w:rsid w:val="00974D19"/>
    <w:rsid w:val="00982230"/>
    <w:rsid w:val="00985453"/>
    <w:rsid w:val="00992459"/>
    <w:rsid w:val="0099352A"/>
    <w:rsid w:val="009A303D"/>
    <w:rsid w:val="009A4EBB"/>
    <w:rsid w:val="009A7152"/>
    <w:rsid w:val="009B0254"/>
    <w:rsid w:val="009B1E49"/>
    <w:rsid w:val="009B32EF"/>
    <w:rsid w:val="009B392E"/>
    <w:rsid w:val="009B4DC0"/>
    <w:rsid w:val="009C4162"/>
    <w:rsid w:val="009D11A2"/>
    <w:rsid w:val="009D26E6"/>
    <w:rsid w:val="009D743F"/>
    <w:rsid w:val="009F000D"/>
    <w:rsid w:val="009F11D0"/>
    <w:rsid w:val="009F52D8"/>
    <w:rsid w:val="009F6FFB"/>
    <w:rsid w:val="00A0142B"/>
    <w:rsid w:val="00A0199F"/>
    <w:rsid w:val="00A0456F"/>
    <w:rsid w:val="00A1338D"/>
    <w:rsid w:val="00A152CD"/>
    <w:rsid w:val="00A15642"/>
    <w:rsid w:val="00A16978"/>
    <w:rsid w:val="00A16E16"/>
    <w:rsid w:val="00A21018"/>
    <w:rsid w:val="00A249A1"/>
    <w:rsid w:val="00A26952"/>
    <w:rsid w:val="00A31AD0"/>
    <w:rsid w:val="00A37A62"/>
    <w:rsid w:val="00A4348F"/>
    <w:rsid w:val="00A43AC9"/>
    <w:rsid w:val="00A44A05"/>
    <w:rsid w:val="00A455A0"/>
    <w:rsid w:val="00A45DF0"/>
    <w:rsid w:val="00A46867"/>
    <w:rsid w:val="00A61DDC"/>
    <w:rsid w:val="00A63000"/>
    <w:rsid w:val="00A65CAC"/>
    <w:rsid w:val="00A6694C"/>
    <w:rsid w:val="00A769F1"/>
    <w:rsid w:val="00A77E79"/>
    <w:rsid w:val="00A80F52"/>
    <w:rsid w:val="00A8174F"/>
    <w:rsid w:val="00A83C62"/>
    <w:rsid w:val="00A85EC6"/>
    <w:rsid w:val="00A86904"/>
    <w:rsid w:val="00A90DC0"/>
    <w:rsid w:val="00AA0963"/>
    <w:rsid w:val="00AA0F35"/>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046C8"/>
    <w:rsid w:val="00B12CEE"/>
    <w:rsid w:val="00B13D16"/>
    <w:rsid w:val="00B16057"/>
    <w:rsid w:val="00B22EDB"/>
    <w:rsid w:val="00B24379"/>
    <w:rsid w:val="00B24661"/>
    <w:rsid w:val="00B26539"/>
    <w:rsid w:val="00B276A7"/>
    <w:rsid w:val="00B278B6"/>
    <w:rsid w:val="00B314E2"/>
    <w:rsid w:val="00B34044"/>
    <w:rsid w:val="00B34B80"/>
    <w:rsid w:val="00B34C5D"/>
    <w:rsid w:val="00B4706C"/>
    <w:rsid w:val="00B47147"/>
    <w:rsid w:val="00B47CED"/>
    <w:rsid w:val="00B53BEF"/>
    <w:rsid w:val="00B574CA"/>
    <w:rsid w:val="00B6009A"/>
    <w:rsid w:val="00B606A0"/>
    <w:rsid w:val="00B60F37"/>
    <w:rsid w:val="00B62144"/>
    <w:rsid w:val="00B764F1"/>
    <w:rsid w:val="00B80D30"/>
    <w:rsid w:val="00B81F90"/>
    <w:rsid w:val="00B8760D"/>
    <w:rsid w:val="00BA4D05"/>
    <w:rsid w:val="00BA68F2"/>
    <w:rsid w:val="00BA7700"/>
    <w:rsid w:val="00BB1378"/>
    <w:rsid w:val="00BB302D"/>
    <w:rsid w:val="00BC24A3"/>
    <w:rsid w:val="00BC757C"/>
    <w:rsid w:val="00BC785C"/>
    <w:rsid w:val="00BD0620"/>
    <w:rsid w:val="00BD3148"/>
    <w:rsid w:val="00BD7EC8"/>
    <w:rsid w:val="00BE021B"/>
    <w:rsid w:val="00BE1134"/>
    <w:rsid w:val="00BE60C9"/>
    <w:rsid w:val="00BF460F"/>
    <w:rsid w:val="00C04187"/>
    <w:rsid w:val="00C046CD"/>
    <w:rsid w:val="00C06B3A"/>
    <w:rsid w:val="00C12616"/>
    <w:rsid w:val="00C14C3A"/>
    <w:rsid w:val="00C152B9"/>
    <w:rsid w:val="00C22828"/>
    <w:rsid w:val="00C24D8E"/>
    <w:rsid w:val="00C2563B"/>
    <w:rsid w:val="00C27FA5"/>
    <w:rsid w:val="00C32853"/>
    <w:rsid w:val="00C34040"/>
    <w:rsid w:val="00C34D18"/>
    <w:rsid w:val="00C506EA"/>
    <w:rsid w:val="00C50ABD"/>
    <w:rsid w:val="00C5105D"/>
    <w:rsid w:val="00C53866"/>
    <w:rsid w:val="00C53B14"/>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C2AC6"/>
    <w:rsid w:val="00CD157B"/>
    <w:rsid w:val="00CD1B89"/>
    <w:rsid w:val="00CD35AA"/>
    <w:rsid w:val="00CD5487"/>
    <w:rsid w:val="00CE2334"/>
    <w:rsid w:val="00CE4EB9"/>
    <w:rsid w:val="00CE6B0E"/>
    <w:rsid w:val="00CE7C79"/>
    <w:rsid w:val="00CF4E5C"/>
    <w:rsid w:val="00CF78FA"/>
    <w:rsid w:val="00D00322"/>
    <w:rsid w:val="00D04D69"/>
    <w:rsid w:val="00D04E26"/>
    <w:rsid w:val="00D10BA0"/>
    <w:rsid w:val="00D136CB"/>
    <w:rsid w:val="00D14214"/>
    <w:rsid w:val="00D145D2"/>
    <w:rsid w:val="00D17FA2"/>
    <w:rsid w:val="00D23876"/>
    <w:rsid w:val="00D275B8"/>
    <w:rsid w:val="00D31949"/>
    <w:rsid w:val="00D32E53"/>
    <w:rsid w:val="00D40E10"/>
    <w:rsid w:val="00D43557"/>
    <w:rsid w:val="00D4771F"/>
    <w:rsid w:val="00D50E2F"/>
    <w:rsid w:val="00D5781D"/>
    <w:rsid w:val="00D57E77"/>
    <w:rsid w:val="00D62058"/>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204A"/>
    <w:rsid w:val="00DF2AD3"/>
    <w:rsid w:val="00DF7E89"/>
    <w:rsid w:val="00E00CBB"/>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57D11"/>
    <w:rsid w:val="00E62310"/>
    <w:rsid w:val="00E64065"/>
    <w:rsid w:val="00E65C06"/>
    <w:rsid w:val="00E66990"/>
    <w:rsid w:val="00E66F6C"/>
    <w:rsid w:val="00E67E3A"/>
    <w:rsid w:val="00E704AE"/>
    <w:rsid w:val="00E71BC1"/>
    <w:rsid w:val="00E72E21"/>
    <w:rsid w:val="00E72E5F"/>
    <w:rsid w:val="00E75FE3"/>
    <w:rsid w:val="00E81709"/>
    <w:rsid w:val="00E83590"/>
    <w:rsid w:val="00E84C3B"/>
    <w:rsid w:val="00E84EEA"/>
    <w:rsid w:val="00E85BBD"/>
    <w:rsid w:val="00E92A69"/>
    <w:rsid w:val="00E93933"/>
    <w:rsid w:val="00E94604"/>
    <w:rsid w:val="00E9667B"/>
    <w:rsid w:val="00EA7216"/>
    <w:rsid w:val="00EA7E3D"/>
    <w:rsid w:val="00EB020E"/>
    <w:rsid w:val="00EB627E"/>
    <w:rsid w:val="00EC057B"/>
    <w:rsid w:val="00EC256F"/>
    <w:rsid w:val="00EC4654"/>
    <w:rsid w:val="00EC71C9"/>
    <w:rsid w:val="00ED682D"/>
    <w:rsid w:val="00ED77E9"/>
    <w:rsid w:val="00EE22CE"/>
    <w:rsid w:val="00EE54EB"/>
    <w:rsid w:val="00EE7BE3"/>
    <w:rsid w:val="00EF6A69"/>
    <w:rsid w:val="00EF7653"/>
    <w:rsid w:val="00F045A9"/>
    <w:rsid w:val="00F04ACC"/>
    <w:rsid w:val="00F115FD"/>
    <w:rsid w:val="00F12602"/>
    <w:rsid w:val="00F13DCB"/>
    <w:rsid w:val="00F24263"/>
    <w:rsid w:val="00F27CF5"/>
    <w:rsid w:val="00F3054E"/>
    <w:rsid w:val="00F34DD4"/>
    <w:rsid w:val="00F42CDF"/>
    <w:rsid w:val="00F47D80"/>
    <w:rsid w:val="00F47D85"/>
    <w:rsid w:val="00F5401F"/>
    <w:rsid w:val="00F564E3"/>
    <w:rsid w:val="00F636C0"/>
    <w:rsid w:val="00F64BC7"/>
    <w:rsid w:val="00F665F1"/>
    <w:rsid w:val="00F66CF4"/>
    <w:rsid w:val="00F74219"/>
    <w:rsid w:val="00F74DC3"/>
    <w:rsid w:val="00F93CB7"/>
    <w:rsid w:val="00FA3867"/>
    <w:rsid w:val="00FA5CF9"/>
    <w:rsid w:val="00FB0FE0"/>
    <w:rsid w:val="00FB2ADB"/>
    <w:rsid w:val="00FB3328"/>
    <w:rsid w:val="00FB41F5"/>
    <w:rsid w:val="00FC0350"/>
    <w:rsid w:val="00FC3B6A"/>
    <w:rsid w:val="00FC5991"/>
    <w:rsid w:val="00FC7FDC"/>
    <w:rsid w:val="00FD42E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Автофигуры 8"/>
        <o:r id="V:Rule2" type="connector" idref="#Автофигуры 10"/>
        <o:r id="V:Rule3" type="connector" idref="#Автофигуры 13"/>
        <o:r id="V:Rule4" type="connector" idref="#Автофигуры 15"/>
        <o:r id="V:Rule5" type="connector" idref="#Автофигуры 17"/>
        <o:r id="V:Rule6" type="connector" idref="#Автофигуры 22"/>
        <o:r id="V:Rule7" type="connector" idref="#_x0000_s1040"/>
        <o:r id="V:Rule8" type="connector" idref="#_x0000_s1041"/>
        <o:r id="V:Rule9" type="connector" idref="#_x0000_s1042"/>
        <o:r id="V:Rule10" type="connector" idref="#_x0000_s1043"/>
      </o:rules>
    </o:shapelayout>
  </w:shapeDefaults>
  <w:decimalSymbol w:val=","/>
  <w:listSeparator w:val=";"/>
  <w15:chartTrackingRefBased/>
  <w15:docId w15:val="{E394DD72-248A-465F-B38C-29795342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uiPriority w:val="99"/>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iPriority w:val="99"/>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uiPriority w:val="99"/>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uiPriority w:val="99"/>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uiPriority w:val="99"/>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uiPriority w:val="9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9"/>
    <w:qFormat/>
    <w:locked/>
    <w:rsid w:val="00DE2E5B"/>
    <w:rPr>
      <w:rFonts w:ascii="Times New Roman" w:hAnsi="Times New Roman" w:cs="Times New Roman"/>
      <w:b/>
      <w:bCs/>
      <w:sz w:val="28"/>
      <w:szCs w:val="28"/>
    </w:rPr>
  </w:style>
  <w:style w:type="character" w:customStyle="1" w:styleId="23">
    <w:name w:val="Заголовок 2 Знак"/>
    <w:link w:val="22"/>
    <w:uiPriority w:val="99"/>
    <w:qFormat/>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iPriority w:val="99"/>
    <w:unhideWhenUsed/>
    <w:qFormat/>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qFormat/>
    <w:locked/>
    <w:rsid w:val="005C2DD1"/>
    <w:rPr>
      <w:rFonts w:ascii="Tahoma" w:hAnsi="Tahoma" w:cs="Tahoma"/>
      <w:sz w:val="16"/>
      <w:szCs w:val="16"/>
    </w:rPr>
  </w:style>
  <w:style w:type="paragraph" w:styleId="ab">
    <w:name w:val="header"/>
    <w:aliases w:val="Верхний колонтитул1"/>
    <w:basedOn w:val="a2"/>
    <w:link w:val="ac"/>
    <w:uiPriority w:val="99"/>
    <w:unhideWhenUsed/>
    <w:qFormat/>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qFormat/>
    <w:locked/>
    <w:rsid w:val="00780E57"/>
    <w:rPr>
      <w:rFonts w:cs="Times New Roman"/>
      <w:sz w:val="22"/>
      <w:szCs w:val="22"/>
    </w:rPr>
  </w:style>
  <w:style w:type="paragraph" w:styleId="ad">
    <w:name w:val="footer"/>
    <w:aliases w:val=" Знак"/>
    <w:basedOn w:val="a2"/>
    <w:link w:val="ae"/>
    <w:uiPriority w:val="99"/>
    <w:unhideWhenUsed/>
    <w:qFormat/>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qFormat/>
    <w:locked/>
    <w:rsid w:val="00780E57"/>
    <w:rPr>
      <w:rFonts w:cs="Times New Roman"/>
      <w:sz w:val="22"/>
      <w:szCs w:val="22"/>
    </w:rPr>
  </w:style>
  <w:style w:type="paragraph" w:styleId="af">
    <w:name w:val="endnote text"/>
    <w:basedOn w:val="a2"/>
    <w:link w:val="af0"/>
    <w:uiPriority w:val="99"/>
    <w:unhideWhenUsed/>
    <w:qFormat/>
    <w:rsid w:val="00BE1134"/>
    <w:rPr>
      <w:sz w:val="20"/>
      <w:szCs w:val="20"/>
      <w:lang w:val="x-none" w:eastAsia="x-none"/>
    </w:rPr>
  </w:style>
  <w:style w:type="character" w:customStyle="1" w:styleId="af0">
    <w:name w:val="Текст концевой сноски Знак"/>
    <w:link w:val="af"/>
    <w:uiPriority w:val="99"/>
    <w:semiHidden/>
    <w:qFormat/>
    <w:locked/>
    <w:rsid w:val="00BE1134"/>
    <w:rPr>
      <w:rFonts w:cs="Times New Roman"/>
    </w:rPr>
  </w:style>
  <w:style w:type="character" w:styleId="af1">
    <w:name w:val="endnote reference"/>
    <w:uiPriority w:val="99"/>
    <w:unhideWhenUsed/>
    <w:qFormat/>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uiPriority w:val="99"/>
    <w:qFormat/>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qFormat/>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uiPriority w:val="99"/>
    <w:qFormat/>
    <w:rsid w:val="00BD3148"/>
    <w:rPr>
      <w:rFonts w:cs="Times New Roman"/>
      <w:sz w:val="22"/>
      <w:szCs w:val="22"/>
    </w:rPr>
  </w:style>
  <w:style w:type="paragraph" w:styleId="af8">
    <w:name w:val="Title"/>
    <w:basedOn w:val="a2"/>
    <w:link w:val="af9"/>
    <w:uiPriority w:val="99"/>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uiPriority w:val="99"/>
    <w:qFormat/>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qFormat/>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qFormat/>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iPriority w:val="99"/>
    <w:unhideWhenUsed/>
    <w:qFormat/>
    <w:rsid w:val="00BD3148"/>
    <w:pPr>
      <w:spacing w:after="120"/>
    </w:pPr>
  </w:style>
  <w:style w:type="character" w:customStyle="1" w:styleId="afc">
    <w:name w:val="Основной текст Знак"/>
    <w:link w:val="a3"/>
    <w:uiPriority w:val="99"/>
    <w:qFormat/>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99"/>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qFormat/>
    <w:rsid w:val="00BD3148"/>
    <w:pPr>
      <w:widowControl w:val="0"/>
      <w:autoSpaceDE w:val="0"/>
      <w:autoSpaceDN w:val="0"/>
    </w:pPr>
    <w:rPr>
      <w:b/>
      <w:sz w:val="22"/>
    </w:rPr>
  </w:style>
  <w:style w:type="paragraph" w:customStyle="1" w:styleId="ConsPlusCell">
    <w:name w:val="ConsPlusCell"/>
    <w:uiPriority w:val="99"/>
    <w:qFormat/>
    <w:rsid w:val="00BD3148"/>
    <w:pPr>
      <w:widowControl w:val="0"/>
      <w:autoSpaceDE w:val="0"/>
      <w:autoSpaceDN w:val="0"/>
    </w:pPr>
    <w:rPr>
      <w:rFonts w:ascii="Courier New" w:hAnsi="Courier New" w:cs="Courier New"/>
    </w:rPr>
  </w:style>
  <w:style w:type="paragraph" w:customStyle="1" w:styleId="ConsPlusDocList">
    <w:name w:val="ConsPlusDocList"/>
    <w:uiPriority w:val="99"/>
    <w:qFormat/>
    <w:rsid w:val="00BD3148"/>
    <w:pPr>
      <w:widowControl w:val="0"/>
      <w:autoSpaceDE w:val="0"/>
      <w:autoSpaceDN w:val="0"/>
    </w:pPr>
    <w:rPr>
      <w:sz w:val="22"/>
    </w:rPr>
  </w:style>
  <w:style w:type="paragraph" w:customStyle="1" w:styleId="ConsPlusTitlePage">
    <w:name w:val="ConsPlusTitlePage"/>
    <w:uiPriority w:val="99"/>
    <w:qFormat/>
    <w:rsid w:val="00BD3148"/>
    <w:pPr>
      <w:widowControl w:val="0"/>
      <w:autoSpaceDE w:val="0"/>
      <w:autoSpaceDN w:val="0"/>
    </w:pPr>
    <w:rPr>
      <w:rFonts w:ascii="Tahoma" w:hAnsi="Tahoma" w:cs="Tahoma"/>
    </w:rPr>
  </w:style>
  <w:style w:type="paragraph" w:customStyle="1" w:styleId="ConsPlusJurTerm">
    <w:name w:val="ConsPlusJurTerm"/>
    <w:uiPriority w:val="99"/>
    <w:qFormat/>
    <w:rsid w:val="00BD3148"/>
    <w:pPr>
      <w:widowControl w:val="0"/>
      <w:autoSpaceDE w:val="0"/>
      <w:autoSpaceDN w:val="0"/>
    </w:pPr>
    <w:rPr>
      <w:rFonts w:ascii="Tahoma" w:hAnsi="Tahoma" w:cs="Tahoma"/>
      <w:sz w:val="26"/>
    </w:rPr>
  </w:style>
  <w:style w:type="paragraph" w:customStyle="1" w:styleId="ConsPlusTextList">
    <w:name w:val="ConsPlusTextList"/>
    <w:uiPriority w:val="99"/>
    <w:qFormat/>
    <w:rsid w:val="00BD3148"/>
    <w:pPr>
      <w:widowControl w:val="0"/>
      <w:autoSpaceDE w:val="0"/>
      <w:autoSpaceDN w:val="0"/>
    </w:pPr>
    <w:rPr>
      <w:rFonts w:ascii="Arial" w:hAnsi="Arial" w:cs="Arial"/>
    </w:rPr>
  </w:style>
  <w:style w:type="paragraph" w:styleId="afe">
    <w:name w:val="Normal (Web)"/>
    <w:basedOn w:val="a2"/>
    <w:uiPriority w:val="99"/>
    <w:unhideWhenUsed/>
    <w:qFormat/>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uiPriority w:val="99"/>
    <w:qFormat/>
    <w:rsid w:val="008A6071"/>
    <w:rPr>
      <w:rFonts w:ascii="Times New Roman" w:hAnsi="Times New Roman" w:cs="Times New Roman"/>
      <w:b/>
      <w:sz w:val="28"/>
      <w:szCs w:val="28"/>
      <w:lang w:val="x-none" w:eastAsia="x-none"/>
    </w:rPr>
  </w:style>
  <w:style w:type="character" w:customStyle="1" w:styleId="41">
    <w:name w:val="Заголовок 4 Знак"/>
    <w:link w:val="40"/>
    <w:uiPriority w:val="99"/>
    <w:qFormat/>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qFormat/>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uiPriority w:val="99"/>
    <w:qFormat/>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qFormat/>
    <w:rsid w:val="008A6071"/>
    <w:rPr>
      <w:rFonts w:ascii="Arial" w:hAnsi="Arial" w:cs="Times New Roman"/>
      <w:sz w:val="28"/>
      <w:szCs w:val="28"/>
      <w:lang w:val="x-none" w:eastAsia="x-none"/>
    </w:rPr>
  </w:style>
  <w:style w:type="character" w:customStyle="1" w:styleId="80">
    <w:name w:val="Заголовок 8 Знак"/>
    <w:link w:val="8"/>
    <w:uiPriority w:val="99"/>
    <w:qFormat/>
    <w:rsid w:val="008A6071"/>
    <w:rPr>
      <w:rFonts w:ascii="Arial" w:hAnsi="Arial" w:cs="Times New Roman"/>
      <w:i/>
      <w:sz w:val="28"/>
      <w:szCs w:val="28"/>
      <w:lang w:val="x-none" w:eastAsia="x-none"/>
    </w:rPr>
  </w:style>
  <w:style w:type="character" w:customStyle="1" w:styleId="90">
    <w:name w:val="Заголовок 9 Знак"/>
    <w:link w:val="9"/>
    <w:uiPriority w:val="99"/>
    <w:qFormat/>
    <w:rsid w:val="008A6071"/>
    <w:rPr>
      <w:rFonts w:ascii="Arial" w:hAnsi="Arial" w:cs="Times New Roman"/>
      <w:i/>
      <w:sz w:val="18"/>
      <w:szCs w:val="28"/>
      <w:lang w:val="x-none" w:eastAsia="x-none"/>
    </w:rPr>
  </w:style>
  <w:style w:type="character" w:customStyle="1" w:styleId="aff">
    <w:name w:val="Гипертекстовая ссылка"/>
    <w:uiPriority w:val="99"/>
    <w:qFormat/>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uiPriority w:val="99"/>
    <w:qFormat/>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uiPriority w:val="99"/>
    <w:qFormat/>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qFormat/>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uiPriority w:val="99"/>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uiPriority w:val="99"/>
    <w:qFormat/>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uiPriority w:val="99"/>
    <w:qFormat/>
    <w:rsid w:val="008A6071"/>
    <w:rPr>
      <w:rFonts w:ascii="Courier New" w:eastAsia="Times New Roman" w:hAnsi="Courier New"/>
      <w:sz w:val="20"/>
    </w:rPr>
  </w:style>
  <w:style w:type="paragraph" w:styleId="14">
    <w:name w:val="toc 1"/>
    <w:basedOn w:val="a2"/>
    <w:next w:val="a2"/>
    <w:uiPriority w:val="39"/>
    <w:qFormat/>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uiPriority w:val="39"/>
    <w:qFormat/>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qFormat/>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uiPriority w:val="99"/>
    <w:qFormat/>
    <w:rsid w:val="008A6071"/>
    <w:pPr>
      <w:pageBreakBefore/>
      <w:spacing w:before="120"/>
    </w:pPr>
  </w:style>
  <w:style w:type="paragraph" w:styleId="51">
    <w:name w:val="toc 5"/>
    <w:basedOn w:val="14"/>
    <w:next w:val="a2"/>
    <w:uiPriority w:val="99"/>
    <w:qFormat/>
    <w:rsid w:val="008A6071"/>
  </w:style>
  <w:style w:type="paragraph" w:styleId="71">
    <w:name w:val="toc 7"/>
    <w:basedOn w:val="a2"/>
    <w:next w:val="a2"/>
    <w:uiPriority w:val="99"/>
    <w:qFormat/>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uiPriority w:val="99"/>
    <w:qFormat/>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uiPriority w:val="99"/>
    <w:qFormat/>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uiPriority w:val="99"/>
    <w:qFormat/>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uiPriority w:val="99"/>
    <w:qFormat/>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uiPriority w:val="99"/>
    <w:rsid w:val="008A6071"/>
    <w:rPr>
      <w:rFonts w:ascii="Times New Roman" w:eastAsia="Times New Roman" w:hAnsi="Times New Roman"/>
      <w:sz w:val="16"/>
      <w:szCs w:val="16"/>
    </w:rPr>
  </w:style>
  <w:style w:type="paragraph" w:styleId="afff5">
    <w:name w:val="annotation text"/>
    <w:basedOn w:val="a2"/>
    <w:link w:val="afff6"/>
    <w:uiPriority w:val="99"/>
    <w:qFormat/>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uiPriority w:val="99"/>
    <w:qFormat/>
    <w:rsid w:val="008A6071"/>
    <w:rPr>
      <w:rFonts w:ascii="Times New Roman" w:hAnsi="Times New Roman" w:cs="Times New Roman"/>
      <w:lang w:val="x-none" w:eastAsia="x-none"/>
    </w:rPr>
  </w:style>
  <w:style w:type="paragraph" w:styleId="afff7">
    <w:name w:val="annotation subject"/>
    <w:basedOn w:val="afff5"/>
    <w:next w:val="afff5"/>
    <w:link w:val="afff8"/>
    <w:uiPriority w:val="99"/>
    <w:qFormat/>
    <w:rsid w:val="008A6071"/>
    <w:rPr>
      <w:b/>
      <w:bCs/>
    </w:rPr>
  </w:style>
  <w:style w:type="character" w:customStyle="1" w:styleId="afff8">
    <w:name w:val="Тема примечания Знак"/>
    <w:link w:val="afff7"/>
    <w:uiPriority w:val="99"/>
    <w:qFormat/>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qFormat/>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rsid w:val="008A6071"/>
    <w:rPr>
      <w:rFonts w:cs="Times New Roman"/>
      <w:sz w:val="22"/>
      <w:szCs w:val="22"/>
    </w:rPr>
  </w:style>
  <w:style w:type="character" w:customStyle="1" w:styleId="ListParagraphChar">
    <w:name w:val="List Paragraph Char"/>
    <w:link w:val="13"/>
    <w:uiPriority w:val="99"/>
    <w:qFormat/>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uiPriority w:val="99"/>
    <w:qFormat/>
    <w:rsid w:val="00AD511E"/>
    <w:rPr>
      <w:sz w:val="24"/>
      <w:szCs w:val="24"/>
    </w:rPr>
  </w:style>
  <w:style w:type="character" w:customStyle="1" w:styleId="WW8Num4z0">
    <w:name w:val="WW8Num4z0"/>
    <w:uiPriority w:val="99"/>
    <w:qFormat/>
    <w:rsid w:val="00AD511E"/>
    <w:rPr>
      <w:color w:val="000000"/>
    </w:rPr>
  </w:style>
  <w:style w:type="character" w:customStyle="1" w:styleId="WW8Num9z0">
    <w:name w:val="WW8Num9z0"/>
    <w:uiPriority w:val="99"/>
    <w:qFormat/>
    <w:rsid w:val="00AD511E"/>
    <w:rPr>
      <w:rFonts w:ascii="Times New Roman" w:eastAsia="Times New Roman" w:hAnsi="Times New Roman" w:cs="Times New Roman"/>
    </w:rPr>
  </w:style>
  <w:style w:type="character" w:customStyle="1" w:styleId="WW8Num9z1">
    <w:name w:val="WW8Num9z1"/>
    <w:uiPriority w:val="99"/>
    <w:qFormat/>
    <w:rsid w:val="00AD511E"/>
    <w:rPr>
      <w:rFonts w:ascii="Courier New" w:hAnsi="Courier New"/>
    </w:rPr>
  </w:style>
  <w:style w:type="character" w:customStyle="1" w:styleId="WW8Num9z2">
    <w:name w:val="WW8Num9z2"/>
    <w:uiPriority w:val="99"/>
    <w:qFormat/>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uiPriority w:val="99"/>
    <w:qFormat/>
    <w:rsid w:val="00AD511E"/>
    <w:rPr>
      <w:b/>
    </w:rPr>
  </w:style>
  <w:style w:type="character" w:customStyle="1" w:styleId="WW8Num12z1">
    <w:name w:val="WW8Num12z1"/>
    <w:uiPriority w:val="99"/>
    <w:qFormat/>
    <w:rsid w:val="00AD511E"/>
    <w:rPr>
      <w:b w:val="0"/>
    </w:rPr>
  </w:style>
  <w:style w:type="character" w:customStyle="1" w:styleId="WW8Num13z0">
    <w:name w:val="WW8Num13z0"/>
    <w:uiPriority w:val="99"/>
    <w:qFormat/>
    <w:rsid w:val="00AD511E"/>
    <w:rPr>
      <w:b w:val="0"/>
    </w:rPr>
  </w:style>
  <w:style w:type="character" w:customStyle="1" w:styleId="WW8Num14z0">
    <w:name w:val="WW8Num14z0"/>
    <w:uiPriority w:val="99"/>
    <w:qFormat/>
    <w:rsid w:val="00AD511E"/>
    <w:rPr>
      <w:rFonts w:ascii="Symbol" w:hAnsi="Symbol"/>
      <w:color w:val="auto"/>
    </w:rPr>
  </w:style>
  <w:style w:type="character" w:customStyle="1" w:styleId="WW8Num14z1">
    <w:name w:val="WW8Num14z1"/>
    <w:uiPriority w:val="99"/>
    <w:qFormat/>
    <w:rsid w:val="00AD511E"/>
    <w:rPr>
      <w:rFonts w:ascii="Courier New" w:hAnsi="Courier New" w:cs="Courier New"/>
    </w:rPr>
  </w:style>
  <w:style w:type="character" w:customStyle="1" w:styleId="WW8Num14z2">
    <w:name w:val="WW8Num14z2"/>
    <w:uiPriority w:val="99"/>
    <w:qFormat/>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uiPriority w:val="99"/>
    <w:qFormat/>
    <w:rsid w:val="00AD511E"/>
    <w:rPr>
      <w:rFonts w:ascii="Symbol" w:hAnsi="Symbol"/>
      <w:sz w:val="16"/>
    </w:rPr>
  </w:style>
  <w:style w:type="character" w:customStyle="1" w:styleId="WW8Num21z1">
    <w:name w:val="WW8Num21z1"/>
    <w:uiPriority w:val="99"/>
    <w:qFormat/>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uiPriority w:val="99"/>
    <w:qFormat/>
    <w:rsid w:val="00AD511E"/>
    <w:rPr>
      <w:rFonts w:ascii="Times New Roman" w:eastAsia="Times New Roman" w:hAnsi="Times New Roman" w:cs="Times New Roman"/>
    </w:rPr>
  </w:style>
  <w:style w:type="character" w:customStyle="1" w:styleId="WW8Num22z1">
    <w:name w:val="WW8Num22z1"/>
    <w:uiPriority w:val="99"/>
    <w:qFormat/>
    <w:rsid w:val="00AD511E"/>
    <w:rPr>
      <w:rFonts w:ascii="Courier New" w:hAnsi="Courier New"/>
    </w:rPr>
  </w:style>
  <w:style w:type="character" w:customStyle="1" w:styleId="WW8Num22z2">
    <w:name w:val="WW8Num22z2"/>
    <w:uiPriority w:val="99"/>
    <w:qFormat/>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uiPriority w:val="99"/>
    <w:qFormat/>
    <w:rsid w:val="00AD511E"/>
    <w:rPr>
      <w:rFonts w:ascii="Times New Roman" w:hAnsi="Times New Roman" w:cs="Times New Roman"/>
    </w:rPr>
  </w:style>
  <w:style w:type="character" w:customStyle="1" w:styleId="WW8Num23z1">
    <w:name w:val="WW8Num23z1"/>
    <w:uiPriority w:val="99"/>
    <w:qFormat/>
    <w:rsid w:val="00AD511E"/>
    <w:rPr>
      <w:rFonts w:ascii="Times New Roman" w:eastAsia="Times New Roman" w:hAnsi="Times New Roman" w:cs="Times New Roman"/>
    </w:rPr>
  </w:style>
  <w:style w:type="character" w:customStyle="1" w:styleId="WW8Num23z2">
    <w:name w:val="WW8Num23z2"/>
    <w:uiPriority w:val="99"/>
    <w:qFormat/>
    <w:rsid w:val="00AD511E"/>
    <w:rPr>
      <w:rFonts w:ascii="Wingdings" w:hAnsi="Wingdings"/>
    </w:rPr>
  </w:style>
  <w:style w:type="character" w:customStyle="1" w:styleId="WW8Num23z3">
    <w:name w:val="WW8Num23z3"/>
    <w:uiPriority w:val="99"/>
    <w:qFormat/>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uiPriority w:val="99"/>
    <w:qFormat/>
    <w:rsid w:val="00AD511E"/>
    <w:rPr>
      <w:rFonts w:ascii="Symbol" w:hAnsi="Symbol"/>
    </w:rPr>
  </w:style>
  <w:style w:type="character" w:customStyle="1" w:styleId="WW8Num24z1">
    <w:name w:val="WW8Num24z1"/>
    <w:uiPriority w:val="99"/>
    <w:qFormat/>
    <w:rsid w:val="00AD511E"/>
    <w:rPr>
      <w:rFonts w:ascii="Courier New" w:hAnsi="Courier New" w:cs="Courier New"/>
    </w:rPr>
  </w:style>
  <w:style w:type="character" w:customStyle="1" w:styleId="WW8Num24z2">
    <w:name w:val="WW8Num24z2"/>
    <w:uiPriority w:val="99"/>
    <w:qFormat/>
    <w:rsid w:val="00AD511E"/>
    <w:rPr>
      <w:rFonts w:ascii="Wingdings" w:hAnsi="Wingdings"/>
    </w:rPr>
  </w:style>
  <w:style w:type="character" w:customStyle="1" w:styleId="WW8Num26z0">
    <w:name w:val="WW8Num26z0"/>
    <w:uiPriority w:val="99"/>
    <w:qFormat/>
    <w:rsid w:val="00AD511E"/>
    <w:rPr>
      <w:rFonts w:ascii="Symbol" w:hAnsi="Symbol"/>
      <w:sz w:val="20"/>
      <w:szCs w:val="20"/>
    </w:rPr>
  </w:style>
  <w:style w:type="character" w:customStyle="1" w:styleId="WW8Num26z2">
    <w:name w:val="WW8Num26z2"/>
    <w:uiPriority w:val="99"/>
    <w:qFormat/>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uiPriority w:val="99"/>
    <w:qFormat/>
    <w:rsid w:val="00AD511E"/>
    <w:rPr>
      <w:sz w:val="24"/>
      <w:szCs w:val="24"/>
    </w:rPr>
  </w:style>
  <w:style w:type="character" w:customStyle="1" w:styleId="WW8Num28z0">
    <w:name w:val="WW8Num28z0"/>
    <w:uiPriority w:val="99"/>
    <w:qFormat/>
    <w:rsid w:val="00AD511E"/>
    <w:rPr>
      <w:color w:val="auto"/>
    </w:rPr>
  </w:style>
  <w:style w:type="character" w:customStyle="1" w:styleId="WW8Num29z0">
    <w:name w:val="WW8Num29z0"/>
    <w:uiPriority w:val="99"/>
    <w:qFormat/>
    <w:rsid w:val="00AD511E"/>
    <w:rPr>
      <w:b w:val="0"/>
    </w:rPr>
  </w:style>
  <w:style w:type="character" w:customStyle="1" w:styleId="WW8Num30z0">
    <w:name w:val="WW8Num30z0"/>
    <w:uiPriority w:val="99"/>
    <w:qFormat/>
    <w:rsid w:val="00AD511E"/>
    <w:rPr>
      <w:rFonts w:ascii="Times New Roman" w:eastAsia="Times New Roman" w:hAnsi="Times New Roman" w:cs="Times New Roman"/>
    </w:rPr>
  </w:style>
  <w:style w:type="character" w:customStyle="1" w:styleId="WW8Num31z0">
    <w:name w:val="WW8Num31z0"/>
    <w:uiPriority w:val="99"/>
    <w:qFormat/>
    <w:rsid w:val="00AD511E"/>
    <w:rPr>
      <w:rFonts w:ascii="Times New Roman" w:hAnsi="Times New Roman" w:cs="Times New Roman"/>
      <w:color w:val="993300"/>
    </w:rPr>
  </w:style>
  <w:style w:type="character" w:customStyle="1" w:styleId="WW8Num31z1">
    <w:name w:val="WW8Num31z1"/>
    <w:uiPriority w:val="99"/>
    <w:qFormat/>
    <w:rsid w:val="00AD511E"/>
    <w:rPr>
      <w:rFonts w:ascii="Courier New" w:hAnsi="Courier New" w:cs="Courier New"/>
    </w:rPr>
  </w:style>
  <w:style w:type="character" w:customStyle="1" w:styleId="WW8Num31z2">
    <w:name w:val="WW8Num31z2"/>
    <w:uiPriority w:val="99"/>
    <w:qFormat/>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uiPriority w:val="99"/>
    <w:qFormat/>
    <w:rsid w:val="00AD511E"/>
    <w:rPr>
      <w:rFonts w:ascii="Times New Roman" w:hAnsi="Times New Roman" w:cs="Times New Roman"/>
    </w:rPr>
  </w:style>
  <w:style w:type="character" w:customStyle="1" w:styleId="WW8Num32z1">
    <w:name w:val="WW8Num32z1"/>
    <w:uiPriority w:val="99"/>
    <w:qFormat/>
    <w:rsid w:val="00AD511E"/>
    <w:rPr>
      <w:rFonts w:ascii="Courier New" w:hAnsi="Courier New" w:cs="Courier New"/>
    </w:rPr>
  </w:style>
  <w:style w:type="character" w:customStyle="1" w:styleId="WW8Num32z2">
    <w:name w:val="WW8Num32z2"/>
    <w:uiPriority w:val="99"/>
    <w:qFormat/>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uiPriority w:val="99"/>
    <w:qFormat/>
    <w:rsid w:val="00AD511E"/>
    <w:rPr>
      <w:sz w:val="24"/>
      <w:szCs w:val="24"/>
    </w:rPr>
  </w:style>
  <w:style w:type="character" w:customStyle="1" w:styleId="WW8Num38z0">
    <w:name w:val="WW8Num38z0"/>
    <w:uiPriority w:val="99"/>
    <w:qFormat/>
    <w:rsid w:val="00AD511E"/>
    <w:rPr>
      <w:color w:val="auto"/>
    </w:rPr>
  </w:style>
  <w:style w:type="character" w:customStyle="1" w:styleId="WW8Num40z0">
    <w:name w:val="WW8Num40z0"/>
    <w:uiPriority w:val="99"/>
    <w:qFormat/>
    <w:rsid w:val="00AD511E"/>
    <w:rPr>
      <w:rFonts w:ascii="Times New Roman" w:hAnsi="Times New Roman" w:cs="Times New Roman"/>
      <w:color w:val="993300"/>
    </w:rPr>
  </w:style>
  <w:style w:type="character" w:customStyle="1" w:styleId="WW8Num40z1">
    <w:name w:val="WW8Num40z1"/>
    <w:uiPriority w:val="99"/>
    <w:qFormat/>
    <w:rsid w:val="00AD511E"/>
    <w:rPr>
      <w:rFonts w:ascii="Courier New" w:hAnsi="Courier New" w:cs="Courier New"/>
    </w:rPr>
  </w:style>
  <w:style w:type="character" w:customStyle="1" w:styleId="WW8Num40z2">
    <w:name w:val="WW8Num40z2"/>
    <w:uiPriority w:val="99"/>
    <w:qFormat/>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uiPriority w:val="99"/>
    <w:qFormat/>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uiPriority w:val="99"/>
    <w:qFormat/>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uiPriority w:val="99"/>
    <w:qFormat/>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uiPriority w:val="99"/>
    <w:qFormat/>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uiPriority w:val="99"/>
    <w:qFormat/>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uiPriority w:val="99"/>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uiPriority w:val="99"/>
    <w:qFormat/>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uiPriority w:val="99"/>
    <w:qFormat/>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uiPriority w:val="99"/>
    <w:qFormat/>
    <w:rsid w:val="00AD511E"/>
    <w:pPr>
      <w:jc w:val="center"/>
    </w:pPr>
    <w:rPr>
      <w:b/>
      <w:bCs/>
    </w:rPr>
  </w:style>
  <w:style w:type="paragraph" w:styleId="affff1">
    <w:name w:val="footnote text"/>
    <w:basedOn w:val="a2"/>
    <w:link w:val="affff2"/>
    <w:uiPriority w:val="99"/>
    <w:qFormat/>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uiPriority w:val="99"/>
    <w:qFormat/>
    <w:rsid w:val="00AD511E"/>
    <w:rPr>
      <w:rFonts w:ascii="Times New Roman" w:hAnsi="Times New Roman" w:cs="Times New Roman"/>
      <w:lang w:val="x-none" w:eastAsia="x-none"/>
    </w:rPr>
  </w:style>
  <w:style w:type="character" w:styleId="affff3">
    <w:name w:val="footnote reference"/>
    <w:uiPriority w:val="99"/>
    <w:qFormat/>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qFormat/>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uiPriority w:val="99"/>
    <w:qFormat/>
    <w:rsid w:val="006D7899"/>
    <w:pPr>
      <w:spacing w:before="100" w:beforeAutospacing="1" w:after="100" w:afterAutospacing="1" w:line="240" w:lineRule="auto"/>
    </w:pPr>
    <w:rPr>
      <w:rFonts w:cs="Calibri"/>
      <w:sz w:val="24"/>
      <w:szCs w:val="24"/>
    </w:rPr>
  </w:style>
  <w:style w:type="paragraph" w:customStyle="1" w:styleId="xl70">
    <w:name w:val="xl70"/>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uiPriority w:val="99"/>
    <w:qFormat/>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uiPriority w:val="99"/>
    <w:qFormat/>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uiPriority w:val="99"/>
    <w:qFormat/>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uiPriority w:val="99"/>
    <w:qFormat/>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uiPriority w:val="99"/>
    <w:qFormat/>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uiPriority w:val="99"/>
    <w:qFormat/>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uiPriority w:val="99"/>
    <w:qFormat/>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uiPriority w:val="99"/>
    <w:qFormat/>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uiPriority w:val="99"/>
    <w:qFormat/>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uiPriority w:val="99"/>
    <w:qFormat/>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uiPriority w:val="99"/>
    <w:qFormat/>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uiPriority w:val="99"/>
    <w:qFormat/>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uiPriority w:val="99"/>
    <w:qFormat/>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uiPriority w:val="99"/>
    <w:qFormat/>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uiPriority w:val="99"/>
    <w:qFormat/>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uiPriority w:val="99"/>
    <w:qFormat/>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uiPriority w:val="99"/>
    <w:qFormat/>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uiPriority w:val="99"/>
    <w:qFormat/>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uiPriority w:val="99"/>
    <w:qFormat/>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uiPriority w:val="99"/>
    <w:qFormat/>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uiPriority w:val="99"/>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uiPriority w:val="99"/>
    <w:qFormat/>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uiPriority w:val="99"/>
    <w:qFormat/>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uiPriority w:val="99"/>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uiPriority w:val="99"/>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uiPriority w:val="99"/>
    <w:qFormat/>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uiPriority w:val="99"/>
    <w:qFormat/>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uiPriority w:val="99"/>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uiPriority w:val="99"/>
    <w:qFormat/>
    <w:rsid w:val="006D7899"/>
    <w:pPr>
      <w:spacing w:before="100" w:beforeAutospacing="1" w:after="100" w:afterAutospacing="1" w:line="240" w:lineRule="auto"/>
    </w:pPr>
    <w:rPr>
      <w:sz w:val="24"/>
      <w:szCs w:val="24"/>
    </w:rPr>
  </w:style>
  <w:style w:type="paragraph" w:customStyle="1" w:styleId="xl66">
    <w:name w:val="xl66"/>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uiPriority w:val="9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uiPriority w:val="99"/>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uiPriority w:val="99"/>
    <w:qFormat/>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uiPriority w:val="99"/>
    <w:qFormat/>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uiPriority w:val="99"/>
    <w:qFormat/>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uiPriority w:val="99"/>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uiPriority w:val="99"/>
    <w:qFormat/>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qFormat/>
    <w:rsid w:val="00127054"/>
    <w:rPr>
      <w:rFonts w:ascii="Cambria" w:eastAsia="Times New Roman" w:hAnsi="Cambria" w:cs="Times New Roman"/>
      <w:b/>
      <w:bCs/>
      <w:kern w:val="32"/>
      <w:sz w:val="32"/>
      <w:szCs w:val="32"/>
      <w:lang w:eastAsia="ar-SA"/>
    </w:rPr>
  </w:style>
  <w:style w:type="character" w:customStyle="1" w:styleId="3b">
    <w:name w:val="Знак Знак3"/>
    <w:qFormat/>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uiPriority w:val="99"/>
    <w:qFormat/>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uiPriority w:val="99"/>
    <w:qFormat/>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qFormat/>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uiPriority w:val="99"/>
    <w:qFormat/>
    <w:rsid w:val="00127054"/>
    <w:rPr>
      <w:rFonts w:ascii="Wingdings" w:hAnsi="Wingdings" w:cs="Courier New" w:hint="default"/>
      <w:sz w:val="20"/>
      <w:szCs w:val="20"/>
    </w:rPr>
  </w:style>
  <w:style w:type="character" w:customStyle="1" w:styleId="WW8Num3z0">
    <w:name w:val="WW8Num3z0"/>
    <w:uiPriority w:val="99"/>
    <w:qFormat/>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uiPriority w:val="99"/>
    <w:qFormat/>
    <w:rsid w:val="00127054"/>
    <w:rPr>
      <w:rFonts w:ascii="Wingdings 2" w:hAnsi="Wingdings 2" w:cs="StarSymbol" w:hint="default"/>
      <w:sz w:val="18"/>
      <w:szCs w:val="18"/>
    </w:rPr>
  </w:style>
  <w:style w:type="character" w:customStyle="1" w:styleId="WW8Num4z2">
    <w:name w:val="WW8Num4z2"/>
    <w:uiPriority w:val="99"/>
    <w:qFormat/>
    <w:rsid w:val="00127054"/>
    <w:rPr>
      <w:rFonts w:ascii="StarSymbol" w:eastAsia="StarSymbol" w:hAnsi="StarSymbol" w:cs="StarSymbol" w:hint="eastAsia"/>
      <w:sz w:val="18"/>
      <w:szCs w:val="18"/>
    </w:rPr>
  </w:style>
  <w:style w:type="character" w:customStyle="1" w:styleId="WW8Num5z0">
    <w:name w:val="WW8Num5z0"/>
    <w:uiPriority w:val="99"/>
    <w:qFormat/>
    <w:rsid w:val="00127054"/>
    <w:rPr>
      <w:sz w:val="20"/>
      <w:szCs w:val="20"/>
    </w:rPr>
  </w:style>
  <w:style w:type="character" w:customStyle="1" w:styleId="WW8Num5z1">
    <w:name w:val="WW8Num5z1"/>
    <w:uiPriority w:val="99"/>
    <w:qFormat/>
    <w:rsid w:val="00127054"/>
    <w:rPr>
      <w:rFonts w:ascii="Courier New" w:hAnsi="Courier New" w:cs="StarSymbol" w:hint="default"/>
      <w:sz w:val="20"/>
      <w:szCs w:val="20"/>
    </w:rPr>
  </w:style>
  <w:style w:type="character" w:customStyle="1" w:styleId="WW8Num5z2">
    <w:name w:val="WW8Num5z2"/>
    <w:uiPriority w:val="99"/>
    <w:qFormat/>
    <w:rsid w:val="00127054"/>
    <w:rPr>
      <w:rFonts w:ascii="Wingdings" w:hAnsi="Wingdings" w:cs="Courier New" w:hint="default"/>
      <w:sz w:val="20"/>
      <w:szCs w:val="20"/>
    </w:rPr>
  </w:style>
  <w:style w:type="character" w:customStyle="1" w:styleId="WW8Num6z0">
    <w:name w:val="WW8Num6z0"/>
    <w:uiPriority w:val="99"/>
    <w:qFormat/>
    <w:rsid w:val="00127054"/>
    <w:rPr>
      <w:rFonts w:ascii="Symbol" w:hAnsi="Symbol" w:cs="Symbol" w:hint="default"/>
      <w:sz w:val="18"/>
      <w:szCs w:val="18"/>
    </w:rPr>
  </w:style>
  <w:style w:type="character" w:customStyle="1" w:styleId="WW8Num7z0">
    <w:name w:val="WW8Num7z0"/>
    <w:uiPriority w:val="99"/>
    <w:qFormat/>
    <w:rsid w:val="00127054"/>
    <w:rPr>
      <w:rFonts w:ascii="Wingdings" w:hAnsi="Wingdings" w:cs="Courier New" w:hint="default"/>
      <w:sz w:val="20"/>
      <w:szCs w:val="20"/>
    </w:rPr>
  </w:style>
  <w:style w:type="character" w:customStyle="1" w:styleId="WW8Num7z1">
    <w:name w:val="WW8Num7z1"/>
    <w:uiPriority w:val="99"/>
    <w:qFormat/>
    <w:rsid w:val="00127054"/>
    <w:rPr>
      <w:rFonts w:ascii="Courier New" w:hAnsi="Courier New" w:cs="StarSymbol" w:hint="default"/>
      <w:sz w:val="20"/>
      <w:szCs w:val="20"/>
    </w:rPr>
  </w:style>
  <w:style w:type="character" w:customStyle="1" w:styleId="WW8Num7z2">
    <w:name w:val="WW8Num7z2"/>
    <w:uiPriority w:val="99"/>
    <w:qFormat/>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uiPriority w:val="99"/>
    <w:qFormat/>
    <w:rsid w:val="00127054"/>
    <w:rPr>
      <w:rFonts w:ascii="Courier New" w:hAnsi="Courier New" w:cs="StarSymbol" w:hint="default"/>
    </w:rPr>
  </w:style>
  <w:style w:type="character" w:customStyle="1" w:styleId="WW8Num6z2">
    <w:name w:val="WW8Num6z2"/>
    <w:uiPriority w:val="99"/>
    <w:qFormat/>
    <w:rsid w:val="00127054"/>
    <w:rPr>
      <w:rFonts w:ascii="StarSymbol" w:eastAsia="StarSymbol" w:hAnsi="StarSymbol" w:cs="StarSymbol" w:hint="eastAsia"/>
      <w:sz w:val="18"/>
      <w:szCs w:val="18"/>
    </w:rPr>
  </w:style>
  <w:style w:type="character" w:customStyle="1" w:styleId="WW8Num8z0">
    <w:name w:val="WW8Num8z0"/>
    <w:uiPriority w:val="99"/>
    <w:qFormat/>
    <w:rsid w:val="00127054"/>
    <w:rPr>
      <w:sz w:val="20"/>
      <w:szCs w:val="20"/>
    </w:rPr>
  </w:style>
  <w:style w:type="character" w:customStyle="1" w:styleId="WW8Num8z1">
    <w:name w:val="WW8Num8z1"/>
    <w:uiPriority w:val="99"/>
    <w:qFormat/>
    <w:rsid w:val="00127054"/>
    <w:rPr>
      <w:rFonts w:ascii="Courier New" w:hAnsi="Courier New" w:cs="StarSymbol" w:hint="default"/>
      <w:sz w:val="20"/>
      <w:szCs w:val="20"/>
    </w:rPr>
  </w:style>
  <w:style w:type="character" w:customStyle="1" w:styleId="WW8Num8z2">
    <w:name w:val="WW8Num8z2"/>
    <w:uiPriority w:val="99"/>
    <w:qFormat/>
    <w:rsid w:val="00127054"/>
    <w:rPr>
      <w:rFonts w:ascii="Wingdings" w:hAnsi="Wingdings" w:cs="Courier New" w:hint="default"/>
      <w:sz w:val="20"/>
      <w:szCs w:val="20"/>
    </w:rPr>
  </w:style>
  <w:style w:type="character" w:customStyle="1" w:styleId="WW8Num10z0">
    <w:name w:val="WW8Num10z0"/>
    <w:uiPriority w:val="99"/>
    <w:qFormat/>
    <w:rsid w:val="00127054"/>
    <w:rPr>
      <w:rFonts w:ascii="Symbol" w:hAnsi="Symbol" w:cs="Symbol" w:hint="default"/>
      <w:sz w:val="18"/>
      <w:szCs w:val="18"/>
    </w:rPr>
  </w:style>
  <w:style w:type="character" w:customStyle="1" w:styleId="WW8Num10z1">
    <w:name w:val="WW8Num10z1"/>
    <w:uiPriority w:val="99"/>
    <w:qFormat/>
    <w:rsid w:val="00127054"/>
    <w:rPr>
      <w:rFonts w:ascii="Courier New" w:hAnsi="Courier New" w:cs="StarSymbol" w:hint="default"/>
    </w:rPr>
  </w:style>
  <w:style w:type="character" w:customStyle="1" w:styleId="WW8Num10z2">
    <w:name w:val="WW8Num10z2"/>
    <w:uiPriority w:val="99"/>
    <w:qFormat/>
    <w:rsid w:val="00127054"/>
    <w:rPr>
      <w:rFonts w:ascii="Wingdings" w:hAnsi="Wingdings" w:cs="Courier New" w:hint="default"/>
    </w:rPr>
  </w:style>
  <w:style w:type="character" w:customStyle="1" w:styleId="WW8Num11z1">
    <w:name w:val="WW8Num11z1"/>
    <w:uiPriority w:val="99"/>
    <w:qFormat/>
    <w:rsid w:val="00127054"/>
    <w:rPr>
      <w:rFonts w:ascii="Courier New" w:hAnsi="Courier New" w:cs="StarSymbol" w:hint="default"/>
      <w:sz w:val="20"/>
      <w:szCs w:val="20"/>
    </w:rPr>
  </w:style>
  <w:style w:type="character" w:customStyle="1" w:styleId="WW8Num11z2">
    <w:name w:val="WW8Num11z2"/>
    <w:uiPriority w:val="99"/>
    <w:qFormat/>
    <w:rsid w:val="00127054"/>
    <w:rPr>
      <w:rFonts w:ascii="Wingdings" w:hAnsi="Wingdings" w:cs="Courier New" w:hint="default"/>
      <w:sz w:val="20"/>
      <w:szCs w:val="20"/>
    </w:rPr>
  </w:style>
  <w:style w:type="character" w:customStyle="1" w:styleId="WW8Num12z0">
    <w:name w:val="WW8Num12z0"/>
    <w:uiPriority w:val="99"/>
    <w:qFormat/>
    <w:rsid w:val="00127054"/>
    <w:rPr>
      <w:rFonts w:ascii="Symbol" w:hAnsi="Symbol" w:cs="Symbol" w:hint="default"/>
      <w:sz w:val="20"/>
      <w:szCs w:val="20"/>
    </w:rPr>
  </w:style>
  <w:style w:type="character" w:customStyle="1" w:styleId="WW8Num12z2">
    <w:name w:val="WW8Num12z2"/>
    <w:uiPriority w:val="99"/>
    <w:qFormat/>
    <w:rsid w:val="00127054"/>
    <w:rPr>
      <w:rFonts w:ascii="Wingdings" w:hAnsi="Wingdings" w:cs="Courier New" w:hint="default"/>
      <w:sz w:val="20"/>
      <w:szCs w:val="20"/>
    </w:rPr>
  </w:style>
  <w:style w:type="character" w:customStyle="1" w:styleId="2f0">
    <w:name w:val="Основной шрифт абзаца2"/>
    <w:uiPriority w:val="99"/>
    <w:qFormat/>
    <w:rsid w:val="00127054"/>
  </w:style>
  <w:style w:type="character" w:customStyle="1" w:styleId="WW8Num13z1">
    <w:name w:val="WW8Num13z1"/>
    <w:uiPriority w:val="99"/>
    <w:qFormat/>
    <w:rsid w:val="00127054"/>
    <w:rPr>
      <w:rFonts w:ascii="Wingdings 2" w:hAnsi="Wingdings 2" w:cs="StarSymbol" w:hint="default"/>
      <w:sz w:val="18"/>
      <w:szCs w:val="18"/>
    </w:rPr>
  </w:style>
  <w:style w:type="character" w:customStyle="1" w:styleId="WW8Num13z2">
    <w:name w:val="WW8Num13z2"/>
    <w:uiPriority w:val="99"/>
    <w:qFormat/>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uiPriority w:val="99"/>
    <w:qFormat/>
    <w:rsid w:val="00127054"/>
    <w:rPr>
      <w:rFonts w:ascii="Symbol" w:hAnsi="Symbol" w:cs="Symbol" w:hint="default"/>
      <w:sz w:val="18"/>
      <w:szCs w:val="18"/>
    </w:rPr>
  </w:style>
  <w:style w:type="character" w:customStyle="1" w:styleId="WW8Num16z1">
    <w:name w:val="WW8Num16z1"/>
    <w:uiPriority w:val="99"/>
    <w:qFormat/>
    <w:rsid w:val="00127054"/>
    <w:rPr>
      <w:rFonts w:ascii="Courier New" w:hAnsi="Courier New" w:cs="StarSymbol" w:hint="default"/>
    </w:rPr>
  </w:style>
  <w:style w:type="character" w:customStyle="1" w:styleId="WW8Num16z2">
    <w:name w:val="WW8Num16z2"/>
    <w:uiPriority w:val="99"/>
    <w:qFormat/>
    <w:rsid w:val="00127054"/>
    <w:rPr>
      <w:rFonts w:ascii="Wingdings" w:hAnsi="Wingdings" w:cs="Courier New" w:hint="default"/>
    </w:rPr>
  </w:style>
  <w:style w:type="character" w:customStyle="1" w:styleId="WW8Num17z0">
    <w:name w:val="WW8Num17z0"/>
    <w:uiPriority w:val="99"/>
    <w:qFormat/>
    <w:rsid w:val="00127054"/>
    <w:rPr>
      <w:sz w:val="20"/>
      <w:szCs w:val="20"/>
    </w:rPr>
  </w:style>
  <w:style w:type="character" w:customStyle="1" w:styleId="WW8Num17z1">
    <w:name w:val="WW8Num17z1"/>
    <w:uiPriority w:val="99"/>
    <w:qFormat/>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uiPriority w:val="99"/>
    <w:qFormat/>
    <w:rsid w:val="00127054"/>
    <w:rPr>
      <w:sz w:val="20"/>
      <w:szCs w:val="20"/>
    </w:rPr>
  </w:style>
  <w:style w:type="character" w:customStyle="1" w:styleId="WW8Num18z1">
    <w:name w:val="WW8Num18z1"/>
    <w:uiPriority w:val="99"/>
    <w:qFormat/>
    <w:rsid w:val="00127054"/>
    <w:rPr>
      <w:rFonts w:ascii="Courier New" w:hAnsi="Courier New" w:cs="StarSymbol" w:hint="default"/>
      <w:sz w:val="20"/>
      <w:szCs w:val="20"/>
    </w:rPr>
  </w:style>
  <w:style w:type="character" w:customStyle="1" w:styleId="WW8Num18z2">
    <w:name w:val="WW8Num18z2"/>
    <w:uiPriority w:val="99"/>
    <w:qFormat/>
    <w:rsid w:val="00127054"/>
    <w:rPr>
      <w:rFonts w:ascii="Wingdings" w:hAnsi="Wingdings" w:cs="Courier New" w:hint="default"/>
      <w:sz w:val="20"/>
      <w:szCs w:val="20"/>
    </w:rPr>
  </w:style>
  <w:style w:type="character" w:customStyle="1" w:styleId="WW8Num19z0">
    <w:name w:val="WW8Num19z0"/>
    <w:uiPriority w:val="99"/>
    <w:qFormat/>
    <w:rsid w:val="00127054"/>
    <w:rPr>
      <w:rFonts w:ascii="Wingdings" w:hAnsi="Wingdings" w:cs="Courier New" w:hint="default"/>
      <w:sz w:val="20"/>
      <w:szCs w:val="20"/>
    </w:rPr>
  </w:style>
  <w:style w:type="character" w:customStyle="1" w:styleId="WW8Num19z1">
    <w:name w:val="WW8Num19z1"/>
    <w:uiPriority w:val="99"/>
    <w:qFormat/>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uiPriority w:val="99"/>
    <w:qFormat/>
    <w:rsid w:val="00127054"/>
    <w:rPr>
      <w:sz w:val="20"/>
      <w:szCs w:val="20"/>
    </w:rPr>
  </w:style>
  <w:style w:type="character" w:customStyle="1" w:styleId="WW8Num25z1">
    <w:name w:val="WW8Num25z1"/>
    <w:uiPriority w:val="99"/>
    <w:qFormat/>
    <w:rsid w:val="00127054"/>
    <w:rPr>
      <w:rFonts w:ascii="Courier New" w:hAnsi="Courier New" w:cs="StarSymbol" w:hint="default"/>
      <w:sz w:val="20"/>
      <w:szCs w:val="20"/>
    </w:rPr>
  </w:style>
  <w:style w:type="character" w:customStyle="1" w:styleId="WW8Num25z3">
    <w:name w:val="WW8Num25z3"/>
    <w:uiPriority w:val="99"/>
    <w:qFormat/>
    <w:rsid w:val="00127054"/>
    <w:rPr>
      <w:rFonts w:ascii="Symbol" w:hAnsi="Symbol" w:cs="Symbol" w:hint="default"/>
      <w:sz w:val="20"/>
      <w:szCs w:val="20"/>
    </w:rPr>
  </w:style>
  <w:style w:type="character" w:customStyle="1" w:styleId="WW8Num26z1">
    <w:name w:val="WW8Num26z1"/>
    <w:uiPriority w:val="99"/>
    <w:qFormat/>
    <w:rsid w:val="00127054"/>
    <w:rPr>
      <w:rFonts w:ascii="Courier New" w:hAnsi="Courier New" w:cs="StarSymbol" w:hint="default"/>
      <w:sz w:val="20"/>
      <w:szCs w:val="20"/>
    </w:rPr>
  </w:style>
  <w:style w:type="character" w:customStyle="1" w:styleId="WW8Num27z0">
    <w:name w:val="WW8Num27z0"/>
    <w:uiPriority w:val="99"/>
    <w:qFormat/>
    <w:rsid w:val="00127054"/>
    <w:rPr>
      <w:sz w:val="20"/>
      <w:szCs w:val="20"/>
    </w:rPr>
  </w:style>
  <w:style w:type="character" w:customStyle="1" w:styleId="WW8Num27z1">
    <w:name w:val="WW8Num27z1"/>
    <w:uiPriority w:val="99"/>
    <w:qFormat/>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uiPriority w:val="99"/>
    <w:qFormat/>
    <w:rsid w:val="00127054"/>
    <w:rPr>
      <w:rFonts w:ascii="Symbol" w:hAnsi="Symbol" w:cs="Symbol" w:hint="default"/>
    </w:rPr>
  </w:style>
  <w:style w:type="character" w:customStyle="1" w:styleId="WW8Num36z1">
    <w:name w:val="WW8Num36z1"/>
    <w:uiPriority w:val="99"/>
    <w:qFormat/>
    <w:rsid w:val="00127054"/>
    <w:rPr>
      <w:rFonts w:ascii="Courier New" w:hAnsi="Courier New" w:cs="StarSymbol" w:hint="default"/>
    </w:rPr>
  </w:style>
  <w:style w:type="character" w:customStyle="1" w:styleId="WW8Num36z2">
    <w:name w:val="WW8Num36z2"/>
    <w:uiPriority w:val="99"/>
    <w:qFormat/>
    <w:rsid w:val="00127054"/>
    <w:rPr>
      <w:rFonts w:ascii="Wingdings" w:hAnsi="Wingdings" w:cs="Courier New" w:hint="default"/>
    </w:rPr>
  </w:style>
  <w:style w:type="character" w:customStyle="1" w:styleId="WW8Num37z0">
    <w:name w:val="WW8Num37z0"/>
    <w:uiPriority w:val="99"/>
    <w:qFormat/>
    <w:rsid w:val="00127054"/>
    <w:rPr>
      <w:rFonts w:ascii="Symbol" w:hAnsi="Symbol" w:cs="Symbol" w:hint="default"/>
    </w:rPr>
  </w:style>
  <w:style w:type="character" w:customStyle="1" w:styleId="WW8Num37z1">
    <w:name w:val="WW8Num37z1"/>
    <w:uiPriority w:val="99"/>
    <w:qFormat/>
    <w:rsid w:val="00127054"/>
    <w:rPr>
      <w:rFonts w:ascii="Courier New" w:hAnsi="Courier New" w:cs="StarSymbol" w:hint="default"/>
    </w:rPr>
  </w:style>
  <w:style w:type="character" w:customStyle="1" w:styleId="WW8Num39z0">
    <w:name w:val="WW8Num39z0"/>
    <w:uiPriority w:val="99"/>
    <w:qFormat/>
    <w:rsid w:val="00127054"/>
    <w:rPr>
      <w:rFonts w:ascii="Wingdings" w:hAnsi="Wingdings" w:cs="Courier New" w:hint="default"/>
    </w:rPr>
  </w:style>
  <w:style w:type="character" w:customStyle="1" w:styleId="WW8Num39z1">
    <w:name w:val="WW8Num39z1"/>
    <w:uiPriority w:val="99"/>
    <w:qFormat/>
    <w:rsid w:val="00127054"/>
    <w:rPr>
      <w:rFonts w:ascii="Courier New" w:hAnsi="Courier New" w:cs="StarSymbol" w:hint="default"/>
    </w:rPr>
  </w:style>
  <w:style w:type="character" w:customStyle="1" w:styleId="WW8Num39z3">
    <w:name w:val="WW8Num39z3"/>
    <w:uiPriority w:val="99"/>
    <w:qFormat/>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uiPriority w:val="99"/>
    <w:qFormat/>
    <w:rsid w:val="00127054"/>
    <w:rPr>
      <w:rFonts w:ascii="Wingdings" w:hAnsi="Wingdings" w:cs="Courier New" w:hint="default"/>
    </w:rPr>
  </w:style>
  <w:style w:type="character" w:customStyle="1" w:styleId="WW8Num44z1">
    <w:name w:val="WW8Num44z1"/>
    <w:uiPriority w:val="99"/>
    <w:qFormat/>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uiPriority w:val="99"/>
    <w:qFormat/>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uiPriority w:val="99"/>
    <w:qFormat/>
    <w:rsid w:val="00127054"/>
    <w:rPr>
      <w:rFonts w:ascii="Wingdings" w:hAnsi="Wingdings" w:cs="Courier New" w:hint="default"/>
      <w:sz w:val="20"/>
      <w:szCs w:val="20"/>
    </w:rPr>
  </w:style>
  <w:style w:type="character" w:customStyle="1" w:styleId="WW8Num1z1">
    <w:name w:val="WW8Num1z1"/>
    <w:uiPriority w:val="99"/>
    <w:qFormat/>
    <w:rsid w:val="00127054"/>
    <w:rPr>
      <w:rFonts w:ascii="Courier New" w:hAnsi="Courier New" w:cs="StarSymbol" w:hint="default"/>
      <w:sz w:val="20"/>
      <w:szCs w:val="20"/>
    </w:rPr>
  </w:style>
  <w:style w:type="character" w:customStyle="1" w:styleId="WW8Num1z3">
    <w:name w:val="WW8Num1z3"/>
    <w:uiPriority w:val="99"/>
    <w:qFormat/>
    <w:rsid w:val="00127054"/>
    <w:rPr>
      <w:rFonts w:ascii="Symbol" w:hAnsi="Symbol" w:cs="Symbol" w:hint="default"/>
      <w:sz w:val="20"/>
      <w:szCs w:val="20"/>
    </w:rPr>
  </w:style>
  <w:style w:type="character" w:customStyle="1" w:styleId="WW8Num2z1">
    <w:name w:val="WW8Num2z1"/>
    <w:uiPriority w:val="99"/>
    <w:qFormat/>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uiPriority w:val="99"/>
    <w:qFormat/>
    <w:rsid w:val="00127054"/>
    <w:rPr>
      <w:rFonts w:ascii="Courier New" w:hAnsi="Courier New" w:cs="StarSymbol" w:hint="default"/>
      <w:sz w:val="20"/>
      <w:szCs w:val="20"/>
    </w:rPr>
  </w:style>
  <w:style w:type="character" w:customStyle="1" w:styleId="WW8Num3z2">
    <w:name w:val="WW8Num3z2"/>
    <w:uiPriority w:val="99"/>
    <w:qFormat/>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uiPriority w:val="99"/>
    <w:qFormat/>
    <w:rsid w:val="00127054"/>
    <w:rPr>
      <w:rFonts w:ascii="Courier New" w:hAnsi="Courier New" w:cs="StarSymbol" w:hint="default"/>
      <w:sz w:val="20"/>
      <w:szCs w:val="20"/>
    </w:rPr>
  </w:style>
  <w:style w:type="character" w:customStyle="1" w:styleId="WW8Num15z3">
    <w:name w:val="WW8Num15z3"/>
    <w:uiPriority w:val="99"/>
    <w:qFormat/>
    <w:rsid w:val="00127054"/>
    <w:rPr>
      <w:rFonts w:ascii="Symbol" w:hAnsi="Symbol" w:cs="Symbol" w:hint="default"/>
      <w:sz w:val="20"/>
      <w:szCs w:val="20"/>
    </w:rPr>
  </w:style>
  <w:style w:type="character" w:customStyle="1" w:styleId="WW8Num17z2">
    <w:name w:val="WW8Num17z2"/>
    <w:uiPriority w:val="99"/>
    <w:qFormat/>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uiPriority w:val="99"/>
    <w:qFormat/>
    <w:rsid w:val="00127054"/>
    <w:rPr>
      <w:sz w:val="20"/>
      <w:szCs w:val="20"/>
    </w:rPr>
  </w:style>
  <w:style w:type="character" w:customStyle="1" w:styleId="WW8Num20z1">
    <w:name w:val="WW8Num20z1"/>
    <w:uiPriority w:val="99"/>
    <w:qFormat/>
    <w:rsid w:val="00127054"/>
    <w:rPr>
      <w:rFonts w:ascii="Courier New" w:hAnsi="Courier New" w:cs="StarSymbol" w:hint="default"/>
      <w:sz w:val="20"/>
      <w:szCs w:val="20"/>
    </w:rPr>
  </w:style>
  <w:style w:type="character" w:customStyle="1" w:styleId="WW8Num20z2">
    <w:name w:val="WW8Num20z2"/>
    <w:uiPriority w:val="99"/>
    <w:qFormat/>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uiPriority w:val="99"/>
    <w:qFormat/>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qFormat/>
    <w:rsid w:val="00E4230D"/>
    <w:rPr>
      <w:rFonts w:ascii="Arial" w:hAnsi="Arial" w:cs="Arial"/>
      <w:b/>
      <w:bCs/>
      <w:color w:val="000080"/>
      <w:lang w:val="ru-RU" w:eastAsia="ru-RU"/>
    </w:rPr>
  </w:style>
  <w:style w:type="character" w:customStyle="1" w:styleId="151">
    <w:name w:val="Знак Знак15"/>
    <w:uiPriority w:val="99"/>
    <w:qFormat/>
    <w:rsid w:val="00E4230D"/>
    <w:rPr>
      <w:rFonts w:cs="Times New Roman"/>
      <w:b/>
      <w:bCs/>
      <w:sz w:val="24"/>
      <w:szCs w:val="24"/>
      <w:lang w:val="ru-RU" w:eastAsia="ru-RU"/>
    </w:rPr>
  </w:style>
  <w:style w:type="character" w:customStyle="1" w:styleId="142">
    <w:name w:val="Знак Знак14"/>
    <w:qFormat/>
    <w:rsid w:val="00E4230D"/>
    <w:rPr>
      <w:rFonts w:cs="Times New Roman"/>
      <w:sz w:val="24"/>
      <w:szCs w:val="24"/>
      <w:lang w:val="ru-RU" w:eastAsia="ru-RU"/>
    </w:rPr>
  </w:style>
  <w:style w:type="character" w:customStyle="1" w:styleId="132">
    <w:name w:val="Знак Знак13"/>
    <w:qFormat/>
    <w:rsid w:val="00E4230D"/>
    <w:rPr>
      <w:rFonts w:cs="Times New Roman"/>
      <w:b/>
      <w:bCs/>
      <w:sz w:val="28"/>
      <w:szCs w:val="28"/>
      <w:lang w:val="ru-RU" w:eastAsia="ru-RU"/>
    </w:rPr>
  </w:style>
  <w:style w:type="character" w:customStyle="1" w:styleId="123">
    <w:name w:val="Знак Знак12"/>
    <w:qFormat/>
    <w:rsid w:val="00E4230D"/>
    <w:rPr>
      <w:rFonts w:cs="Times New Roman"/>
      <w:b/>
      <w:bCs/>
      <w:sz w:val="24"/>
      <w:szCs w:val="24"/>
      <w:lang w:val="ru-RU" w:eastAsia="ru-RU"/>
    </w:rPr>
  </w:style>
  <w:style w:type="character" w:customStyle="1" w:styleId="114">
    <w:name w:val="Знак Знак11"/>
    <w:qFormat/>
    <w:rsid w:val="00E4230D"/>
    <w:rPr>
      <w:rFonts w:cs="Times New Roman"/>
      <w:b/>
      <w:bCs/>
      <w:sz w:val="24"/>
      <w:szCs w:val="24"/>
      <w:lang w:val="ru-RU" w:eastAsia="ru-RU"/>
    </w:rPr>
  </w:style>
  <w:style w:type="character" w:customStyle="1" w:styleId="102">
    <w:name w:val="Знак Знак10"/>
    <w:qFormat/>
    <w:rsid w:val="00E4230D"/>
    <w:rPr>
      <w:rFonts w:cs="Times New Roman"/>
      <w:b/>
      <w:bCs/>
      <w:sz w:val="24"/>
      <w:szCs w:val="24"/>
      <w:lang w:val="ru-RU" w:eastAsia="ru-RU"/>
    </w:rPr>
  </w:style>
  <w:style w:type="character" w:customStyle="1" w:styleId="94">
    <w:name w:val="Знак Знак9"/>
    <w:qFormat/>
    <w:rsid w:val="00E4230D"/>
    <w:rPr>
      <w:rFonts w:cs="Times New Roman"/>
      <w:sz w:val="28"/>
      <w:szCs w:val="28"/>
      <w:lang w:val="ru-RU" w:eastAsia="ru-RU"/>
    </w:rPr>
  </w:style>
  <w:style w:type="character" w:customStyle="1" w:styleId="84">
    <w:name w:val="Знак Знак8"/>
    <w:qFormat/>
    <w:rsid w:val="00E4230D"/>
    <w:rPr>
      <w:rFonts w:cs="Times New Roman"/>
      <w:sz w:val="24"/>
      <w:szCs w:val="24"/>
      <w:lang w:val="ru-RU" w:eastAsia="ru-RU"/>
    </w:rPr>
  </w:style>
  <w:style w:type="character" w:customStyle="1" w:styleId="74">
    <w:name w:val="Знак Знак7"/>
    <w:qFormat/>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qFormat/>
    <w:rsid w:val="00E4230D"/>
    <w:rPr>
      <w:rFonts w:cs="Times New Roman"/>
      <w:sz w:val="24"/>
      <w:szCs w:val="24"/>
      <w:lang w:val="ru-RU" w:eastAsia="ru-RU"/>
    </w:rPr>
  </w:style>
  <w:style w:type="character" w:customStyle="1" w:styleId="46">
    <w:name w:val="Знак Знак4"/>
    <w:qFormat/>
    <w:rsid w:val="00E4230D"/>
    <w:rPr>
      <w:rFonts w:cs="Times New Roman"/>
      <w:sz w:val="24"/>
      <w:szCs w:val="24"/>
      <w:lang w:val="ru-RU" w:eastAsia="ru-RU"/>
    </w:rPr>
  </w:style>
  <w:style w:type="character" w:customStyle="1" w:styleId="2f1">
    <w:name w:val="Знак Знак2"/>
    <w:qFormat/>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qFormat/>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qFormat/>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uiPriority w:val="99"/>
    <w:semiHidden/>
    <w:unhideWhenUsed/>
    <w:rsid w:val="00207753"/>
  </w:style>
  <w:style w:type="numbering" w:customStyle="1" w:styleId="280">
    <w:name w:val="Нет списка28"/>
    <w:next w:val="a6"/>
    <w:uiPriority w:val="99"/>
    <w:semiHidden/>
    <w:unhideWhenUsed/>
    <w:rsid w:val="00AA0F35"/>
  </w:style>
  <w:style w:type="table" w:customStyle="1" w:styleId="271">
    <w:name w:val="Сетка таблицы27"/>
    <w:basedOn w:val="a5"/>
    <w:next w:val="af2"/>
    <w:uiPriority w:val="59"/>
    <w:rsid w:val="00AA0F3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rsid w:val="00AA0F35"/>
  </w:style>
  <w:style w:type="numbering" w:customStyle="1" w:styleId="290">
    <w:name w:val="Нет списка29"/>
    <w:next w:val="a6"/>
    <w:semiHidden/>
    <w:rsid w:val="00A249A1"/>
  </w:style>
  <w:style w:type="table" w:customStyle="1" w:styleId="281">
    <w:name w:val="Сетка таблицы28"/>
    <w:basedOn w:val="a5"/>
    <w:next w:val="af2"/>
    <w:uiPriority w:val="5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uiPriority w:val="59"/>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5"/>
    <w:uiPriority w:val="9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A249A1"/>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5"/>
    <w:rsid w:val="00A249A1"/>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uiPriority w:val="9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A249A1"/>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rsid w:val="00A249A1"/>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5"/>
    <w:uiPriority w:val="9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A249A1"/>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A249A1"/>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5"/>
    <w:rsid w:val="00A249A1"/>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uiPriority w:val="59"/>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uiPriority w:val="59"/>
    <w:rsid w:val="00A249A1"/>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5"/>
    <w:uiPriority w:val="59"/>
    <w:rsid w:val="00A249A1"/>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uiPriority w:val="59"/>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uiPriority w:val="59"/>
    <w:rsid w:val="00A249A1"/>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uiPriority w:val="99"/>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5"/>
    <w:uiPriority w:val="59"/>
    <w:rsid w:val="00A249A1"/>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5"/>
    <w:uiPriority w:val="9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5"/>
    <w:uiPriority w:val="59"/>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5"/>
    <w:uiPriority w:val="59"/>
    <w:rsid w:val="00A249A1"/>
    <w:rPr>
      <w:rFonts w:ascii="Times New Roman" w:eastAsia="Calibri" w:hAnsi="Times New Roman"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римечания1"/>
    <w:basedOn w:val="a2"/>
    <w:uiPriority w:val="99"/>
    <w:qFormat/>
    <w:rsid w:val="00A249A1"/>
    <w:pPr>
      <w:suppressAutoHyphens/>
      <w:spacing w:line="240" w:lineRule="auto"/>
    </w:pPr>
    <w:rPr>
      <w:rFonts w:ascii="Times New Roman" w:eastAsia="SimSun" w:hAnsi="Times New Roman" w:cs="Calibri"/>
      <w:sz w:val="20"/>
      <w:szCs w:val="20"/>
      <w:lang w:eastAsia="ar-SA"/>
    </w:rPr>
  </w:style>
  <w:style w:type="table" w:customStyle="1" w:styleId="1810">
    <w:name w:val="Сетка таблицы181"/>
    <w:basedOn w:val="a5"/>
    <w:uiPriority w:val="99"/>
    <w:qFormat/>
    <w:rsid w:val="00A249A1"/>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uiPriority w:val="99"/>
    <w:qFormat/>
    <w:rsid w:val="00A249A1"/>
  </w:style>
  <w:style w:type="character" w:customStyle="1" w:styleId="WW8Num1z4">
    <w:name w:val="WW8Num1z4"/>
    <w:uiPriority w:val="99"/>
    <w:qFormat/>
    <w:rsid w:val="00A249A1"/>
  </w:style>
  <w:style w:type="character" w:customStyle="1" w:styleId="WW8Num1z5">
    <w:name w:val="WW8Num1z5"/>
    <w:uiPriority w:val="99"/>
    <w:qFormat/>
    <w:rsid w:val="00A249A1"/>
  </w:style>
  <w:style w:type="character" w:customStyle="1" w:styleId="WW8Num1z6">
    <w:name w:val="WW8Num1z6"/>
    <w:uiPriority w:val="99"/>
    <w:qFormat/>
    <w:rsid w:val="00A249A1"/>
  </w:style>
  <w:style w:type="character" w:customStyle="1" w:styleId="WW8Num1z7">
    <w:name w:val="WW8Num1z7"/>
    <w:uiPriority w:val="99"/>
    <w:qFormat/>
    <w:rsid w:val="00A249A1"/>
  </w:style>
  <w:style w:type="character" w:customStyle="1" w:styleId="WW8Num1z8">
    <w:name w:val="WW8Num1z8"/>
    <w:uiPriority w:val="99"/>
    <w:qFormat/>
    <w:rsid w:val="00A249A1"/>
  </w:style>
  <w:style w:type="character" w:customStyle="1" w:styleId="WW8Num33z0">
    <w:name w:val="WW8Num33z0"/>
    <w:uiPriority w:val="99"/>
    <w:qFormat/>
    <w:rsid w:val="00A249A1"/>
    <w:rPr>
      <w:rFonts w:ascii="Symbol" w:hAnsi="Symbol" w:cs="Symbol" w:hint="default"/>
      <w:color w:val="auto"/>
    </w:rPr>
  </w:style>
  <w:style w:type="character" w:customStyle="1" w:styleId="WW8Num34z0">
    <w:name w:val="WW8Num34z0"/>
    <w:uiPriority w:val="99"/>
    <w:qFormat/>
    <w:rsid w:val="00A249A1"/>
    <w:rPr>
      <w:rFonts w:ascii="Symbol" w:hAnsi="Symbol" w:cs="Symbol" w:hint="default"/>
      <w:spacing w:val="-6"/>
    </w:rPr>
  </w:style>
  <w:style w:type="character" w:customStyle="1" w:styleId="WW8Num35z0">
    <w:name w:val="WW8Num35z0"/>
    <w:uiPriority w:val="99"/>
    <w:qFormat/>
    <w:rsid w:val="00A249A1"/>
    <w:rPr>
      <w:rFonts w:ascii="Symbol" w:hAnsi="Symbol" w:cs="Symbol" w:hint="default"/>
      <w:spacing w:val="-6"/>
    </w:rPr>
  </w:style>
  <w:style w:type="character" w:customStyle="1" w:styleId="WW8Num41z0">
    <w:name w:val="WW8Num41z0"/>
    <w:uiPriority w:val="99"/>
    <w:qFormat/>
    <w:rsid w:val="00A249A1"/>
    <w:rPr>
      <w:rFonts w:ascii="Symbol" w:hAnsi="Symbol" w:cs="Symbol" w:hint="default"/>
      <w:spacing w:val="-6"/>
    </w:rPr>
  </w:style>
  <w:style w:type="character" w:customStyle="1" w:styleId="WW8Num41z1">
    <w:name w:val="WW8Num41z1"/>
    <w:uiPriority w:val="99"/>
    <w:qFormat/>
    <w:rsid w:val="00A249A1"/>
    <w:rPr>
      <w:rFonts w:ascii="Courier New" w:hAnsi="Courier New" w:cs="Courier New" w:hint="default"/>
    </w:rPr>
  </w:style>
  <w:style w:type="character" w:customStyle="1" w:styleId="WW8Num41z2">
    <w:name w:val="WW8Num41z2"/>
    <w:uiPriority w:val="99"/>
    <w:qFormat/>
    <w:rsid w:val="00A249A1"/>
    <w:rPr>
      <w:rFonts w:ascii="Wingdings" w:hAnsi="Wingdings" w:cs="Wingdings" w:hint="default"/>
    </w:rPr>
  </w:style>
  <w:style w:type="character" w:customStyle="1" w:styleId="WW8Num41z3">
    <w:name w:val="WW8Num41z3"/>
    <w:uiPriority w:val="99"/>
    <w:qFormat/>
    <w:rsid w:val="00A249A1"/>
  </w:style>
  <w:style w:type="character" w:customStyle="1" w:styleId="WW8Num41z4">
    <w:name w:val="WW8Num41z4"/>
    <w:uiPriority w:val="99"/>
    <w:qFormat/>
    <w:rsid w:val="00A249A1"/>
  </w:style>
  <w:style w:type="character" w:customStyle="1" w:styleId="WW8Num41z5">
    <w:name w:val="WW8Num41z5"/>
    <w:uiPriority w:val="99"/>
    <w:qFormat/>
    <w:rsid w:val="00A249A1"/>
  </w:style>
  <w:style w:type="character" w:customStyle="1" w:styleId="WW8Num41z6">
    <w:name w:val="WW8Num41z6"/>
    <w:uiPriority w:val="99"/>
    <w:qFormat/>
    <w:rsid w:val="00A249A1"/>
  </w:style>
  <w:style w:type="character" w:customStyle="1" w:styleId="WW8Num41z7">
    <w:name w:val="WW8Num41z7"/>
    <w:uiPriority w:val="99"/>
    <w:qFormat/>
    <w:rsid w:val="00A249A1"/>
  </w:style>
  <w:style w:type="character" w:customStyle="1" w:styleId="WW8Num41z8">
    <w:name w:val="WW8Num41z8"/>
    <w:uiPriority w:val="99"/>
    <w:qFormat/>
    <w:rsid w:val="00A249A1"/>
  </w:style>
  <w:style w:type="character" w:customStyle="1" w:styleId="3c">
    <w:name w:val="Основной шрифт абзаца3"/>
    <w:uiPriority w:val="99"/>
    <w:qFormat/>
    <w:rsid w:val="00A249A1"/>
  </w:style>
  <w:style w:type="character" w:customStyle="1" w:styleId="WW8Num4z3">
    <w:name w:val="WW8Num4z3"/>
    <w:uiPriority w:val="99"/>
    <w:qFormat/>
    <w:rsid w:val="00A249A1"/>
    <w:rPr>
      <w:rFonts w:ascii="Symbol" w:hAnsi="Symbol" w:cs="Symbol" w:hint="default"/>
    </w:rPr>
  </w:style>
  <w:style w:type="character" w:customStyle="1" w:styleId="WW8Num12z3">
    <w:name w:val="WW8Num12z3"/>
    <w:uiPriority w:val="99"/>
    <w:qFormat/>
    <w:rsid w:val="00A249A1"/>
    <w:rPr>
      <w:rFonts w:ascii="Symbol" w:hAnsi="Symbol" w:cs="Symbol" w:hint="default"/>
    </w:rPr>
  </w:style>
  <w:style w:type="character" w:customStyle="1" w:styleId="WW8Num15z2">
    <w:name w:val="WW8Num15z2"/>
    <w:uiPriority w:val="99"/>
    <w:qFormat/>
    <w:rsid w:val="00A249A1"/>
    <w:rPr>
      <w:rFonts w:ascii="Wingdings" w:hAnsi="Wingdings" w:cs="Wingdings" w:hint="default"/>
    </w:rPr>
  </w:style>
  <w:style w:type="character" w:customStyle="1" w:styleId="WW8Num19z2">
    <w:name w:val="WW8Num19z2"/>
    <w:uiPriority w:val="99"/>
    <w:qFormat/>
    <w:rsid w:val="00A249A1"/>
    <w:rPr>
      <w:rFonts w:ascii="Wingdings" w:hAnsi="Wingdings" w:cs="Wingdings" w:hint="default"/>
    </w:rPr>
  </w:style>
  <w:style w:type="character" w:customStyle="1" w:styleId="WW8Num28z1">
    <w:name w:val="WW8Num28z1"/>
    <w:uiPriority w:val="99"/>
    <w:qFormat/>
    <w:rsid w:val="00A249A1"/>
    <w:rPr>
      <w:rFonts w:cs="Times New Roman" w:hint="default"/>
      <w:sz w:val="28"/>
      <w:szCs w:val="28"/>
    </w:rPr>
  </w:style>
  <w:style w:type="character" w:customStyle="1" w:styleId="WW8Num29z1">
    <w:name w:val="WW8Num29z1"/>
    <w:uiPriority w:val="99"/>
    <w:qFormat/>
    <w:rsid w:val="00A249A1"/>
    <w:rPr>
      <w:rFonts w:ascii="Courier New" w:hAnsi="Courier New" w:cs="Courier New" w:hint="default"/>
    </w:rPr>
  </w:style>
  <w:style w:type="character" w:customStyle="1" w:styleId="WW8Num29z2">
    <w:name w:val="WW8Num29z2"/>
    <w:uiPriority w:val="99"/>
    <w:qFormat/>
    <w:rsid w:val="00A249A1"/>
    <w:rPr>
      <w:rFonts w:ascii="Wingdings" w:hAnsi="Wingdings" w:cs="Wingdings" w:hint="default"/>
    </w:rPr>
  </w:style>
  <w:style w:type="character" w:customStyle="1" w:styleId="WW8Num30z1">
    <w:name w:val="WW8Num30z1"/>
    <w:uiPriority w:val="99"/>
    <w:qFormat/>
    <w:rsid w:val="00A249A1"/>
    <w:rPr>
      <w:rFonts w:ascii="Courier New" w:hAnsi="Courier New" w:cs="Courier New" w:hint="default"/>
    </w:rPr>
  </w:style>
  <w:style w:type="character" w:customStyle="1" w:styleId="WW8Num30z2">
    <w:name w:val="WW8Num30z2"/>
    <w:uiPriority w:val="99"/>
    <w:qFormat/>
    <w:rsid w:val="00A249A1"/>
    <w:rPr>
      <w:rFonts w:ascii="Wingdings" w:hAnsi="Wingdings" w:cs="Wingdings" w:hint="default"/>
    </w:rPr>
  </w:style>
  <w:style w:type="character" w:customStyle="1" w:styleId="WW8Num33z1">
    <w:name w:val="WW8Num33z1"/>
    <w:uiPriority w:val="99"/>
    <w:qFormat/>
    <w:rsid w:val="00A249A1"/>
    <w:rPr>
      <w:rFonts w:ascii="Courier New" w:hAnsi="Courier New" w:cs="Courier New" w:hint="default"/>
    </w:rPr>
  </w:style>
  <w:style w:type="character" w:customStyle="1" w:styleId="WW8Num33z2">
    <w:name w:val="WW8Num33z2"/>
    <w:uiPriority w:val="99"/>
    <w:qFormat/>
    <w:rsid w:val="00A249A1"/>
    <w:rPr>
      <w:rFonts w:ascii="Wingdings" w:hAnsi="Wingdings" w:cs="Wingdings" w:hint="default"/>
    </w:rPr>
  </w:style>
  <w:style w:type="character" w:customStyle="1" w:styleId="WW8Num33z3">
    <w:name w:val="WW8Num33z3"/>
    <w:uiPriority w:val="99"/>
    <w:qFormat/>
    <w:rsid w:val="00A249A1"/>
    <w:rPr>
      <w:rFonts w:ascii="Symbol" w:hAnsi="Symbol" w:cs="Symbol" w:hint="default"/>
    </w:rPr>
  </w:style>
  <w:style w:type="character" w:customStyle="1" w:styleId="WW8Num34z2">
    <w:name w:val="WW8Num34z2"/>
    <w:uiPriority w:val="99"/>
    <w:qFormat/>
    <w:rsid w:val="00A249A1"/>
    <w:rPr>
      <w:rFonts w:ascii="Wingdings" w:hAnsi="Wingdings" w:cs="Wingdings" w:hint="default"/>
    </w:rPr>
  </w:style>
  <w:style w:type="character" w:customStyle="1" w:styleId="WW8Num34z4">
    <w:name w:val="WW8Num34z4"/>
    <w:uiPriority w:val="99"/>
    <w:qFormat/>
    <w:rsid w:val="00A249A1"/>
    <w:rPr>
      <w:rFonts w:ascii="Courier New" w:hAnsi="Courier New" w:cs="Courier New" w:hint="default"/>
    </w:rPr>
  </w:style>
  <w:style w:type="character" w:customStyle="1" w:styleId="WW8Num35z1">
    <w:name w:val="WW8Num35z1"/>
    <w:uiPriority w:val="99"/>
    <w:qFormat/>
    <w:rsid w:val="00A249A1"/>
    <w:rPr>
      <w:rFonts w:ascii="Courier New" w:hAnsi="Courier New" w:cs="Courier New" w:hint="default"/>
    </w:rPr>
  </w:style>
  <w:style w:type="character" w:customStyle="1" w:styleId="WW8Num35z2">
    <w:name w:val="WW8Num35z2"/>
    <w:uiPriority w:val="99"/>
    <w:qFormat/>
    <w:rsid w:val="00A249A1"/>
    <w:rPr>
      <w:rFonts w:ascii="Wingdings" w:hAnsi="Wingdings" w:cs="Wingdings" w:hint="default"/>
    </w:rPr>
  </w:style>
  <w:style w:type="character" w:customStyle="1" w:styleId="WW8Num38z1">
    <w:name w:val="WW8Num38z1"/>
    <w:uiPriority w:val="99"/>
    <w:qFormat/>
    <w:rsid w:val="00A249A1"/>
    <w:rPr>
      <w:rFonts w:cs="Times New Roman"/>
    </w:rPr>
  </w:style>
  <w:style w:type="character" w:customStyle="1" w:styleId="WW8Num43z0">
    <w:name w:val="WW8Num43z0"/>
    <w:uiPriority w:val="99"/>
    <w:qFormat/>
    <w:rsid w:val="00A249A1"/>
    <w:rPr>
      <w:rFonts w:ascii="Symbol" w:hAnsi="Symbol" w:cs="Symbol" w:hint="default"/>
      <w:spacing w:val="-6"/>
    </w:rPr>
  </w:style>
  <w:style w:type="character" w:customStyle="1" w:styleId="WW8Num43z1">
    <w:name w:val="WW8Num43z1"/>
    <w:uiPriority w:val="99"/>
    <w:qFormat/>
    <w:rsid w:val="00A249A1"/>
    <w:rPr>
      <w:rFonts w:ascii="Courier New" w:hAnsi="Courier New" w:cs="Courier New" w:hint="default"/>
    </w:rPr>
  </w:style>
  <w:style w:type="character" w:customStyle="1" w:styleId="WW8Num43z2">
    <w:name w:val="WW8Num43z2"/>
    <w:uiPriority w:val="99"/>
    <w:qFormat/>
    <w:rsid w:val="00A249A1"/>
    <w:rPr>
      <w:rFonts w:ascii="Wingdings" w:hAnsi="Wingdings" w:cs="Wingdings" w:hint="default"/>
    </w:rPr>
  </w:style>
  <w:style w:type="character" w:customStyle="1" w:styleId="WW8Num44z2">
    <w:name w:val="WW8Num44z2"/>
    <w:uiPriority w:val="99"/>
    <w:qFormat/>
    <w:rsid w:val="00A249A1"/>
    <w:rPr>
      <w:rFonts w:ascii="Wingdings" w:hAnsi="Wingdings" w:cs="Wingdings" w:hint="default"/>
    </w:rPr>
  </w:style>
  <w:style w:type="character" w:customStyle="1" w:styleId="FontStyle20">
    <w:name w:val="Font Style20"/>
    <w:uiPriority w:val="99"/>
    <w:rsid w:val="00A249A1"/>
    <w:rPr>
      <w:rFonts w:ascii="Times New Roman" w:hAnsi="Times New Roman" w:cs="Times New Roman"/>
      <w:sz w:val="26"/>
    </w:rPr>
  </w:style>
  <w:style w:type="character" w:customStyle="1" w:styleId="afffffff">
    <w:name w:val="Символ сноски"/>
    <w:uiPriority w:val="99"/>
    <w:rsid w:val="00A249A1"/>
    <w:rPr>
      <w:rFonts w:cs="Times New Roman"/>
      <w:vertAlign w:val="superscript"/>
    </w:rPr>
  </w:style>
  <w:style w:type="character" w:customStyle="1" w:styleId="TitleChar">
    <w:name w:val="Title Char"/>
    <w:uiPriority w:val="99"/>
    <w:qFormat/>
    <w:rsid w:val="00A249A1"/>
    <w:rPr>
      <w:rFonts w:ascii="Cambria" w:hAnsi="Cambria" w:cs="Cambria"/>
      <w:b/>
      <w:kern w:val="1"/>
      <w:sz w:val="32"/>
    </w:rPr>
  </w:style>
  <w:style w:type="character" w:customStyle="1" w:styleId="SubtitleChar">
    <w:name w:val="Subtitle Char"/>
    <w:uiPriority w:val="99"/>
    <w:qFormat/>
    <w:rsid w:val="00A249A1"/>
    <w:rPr>
      <w:rFonts w:ascii="Cambria" w:hAnsi="Cambria" w:cs="Cambria"/>
      <w:sz w:val="24"/>
    </w:rPr>
  </w:style>
  <w:style w:type="character" w:customStyle="1" w:styleId="afffffff0">
    <w:name w:val="МОН Знак"/>
    <w:uiPriority w:val="99"/>
    <w:qFormat/>
    <w:rsid w:val="00A249A1"/>
    <w:rPr>
      <w:sz w:val="24"/>
      <w:lang w:val="ru-RU" w:eastAsia="ar-SA" w:bidi="ar-SA"/>
    </w:rPr>
  </w:style>
  <w:style w:type="character" w:customStyle="1" w:styleId="apple-style-span">
    <w:name w:val="apple-style-span"/>
    <w:uiPriority w:val="99"/>
    <w:qFormat/>
    <w:rsid w:val="00A249A1"/>
  </w:style>
  <w:style w:type="character" w:customStyle="1" w:styleId="docaccesstitle1">
    <w:name w:val="docaccess_title1"/>
    <w:uiPriority w:val="99"/>
    <w:qFormat/>
    <w:rsid w:val="00A249A1"/>
    <w:rPr>
      <w:rFonts w:ascii="Times New Roman" w:hAnsi="Times New Roman" w:cs="Times New Roman" w:hint="default"/>
      <w:sz w:val="28"/>
      <w:szCs w:val="28"/>
    </w:rPr>
  </w:style>
  <w:style w:type="character" w:customStyle="1" w:styleId="docaccessactnever">
    <w:name w:val="docaccess_act_never"/>
    <w:uiPriority w:val="99"/>
    <w:qFormat/>
    <w:rsid w:val="00A249A1"/>
  </w:style>
  <w:style w:type="character" w:customStyle="1" w:styleId="docaccessbase">
    <w:name w:val="docaccess_base"/>
    <w:uiPriority w:val="99"/>
    <w:qFormat/>
    <w:rsid w:val="00A249A1"/>
  </w:style>
  <w:style w:type="character" w:customStyle="1" w:styleId="1f9">
    <w:name w:val="Знак сноски1"/>
    <w:uiPriority w:val="99"/>
    <w:qFormat/>
    <w:rsid w:val="00A249A1"/>
    <w:rPr>
      <w:vertAlign w:val="superscript"/>
    </w:rPr>
  </w:style>
  <w:style w:type="character" w:customStyle="1" w:styleId="afffffff1">
    <w:name w:val="Символы концевой сноски"/>
    <w:uiPriority w:val="99"/>
    <w:qFormat/>
    <w:rsid w:val="00A249A1"/>
    <w:rPr>
      <w:vertAlign w:val="superscript"/>
    </w:rPr>
  </w:style>
  <w:style w:type="character" w:customStyle="1" w:styleId="WW-0">
    <w:name w:val="WW-Символы концевой сноски"/>
    <w:uiPriority w:val="99"/>
    <w:qFormat/>
    <w:rsid w:val="00A249A1"/>
  </w:style>
  <w:style w:type="character" w:customStyle="1" w:styleId="2f2">
    <w:name w:val="Знак сноски2"/>
    <w:uiPriority w:val="99"/>
    <w:qFormat/>
    <w:rsid w:val="00A249A1"/>
    <w:rPr>
      <w:vertAlign w:val="superscript"/>
    </w:rPr>
  </w:style>
  <w:style w:type="character" w:customStyle="1" w:styleId="1fa">
    <w:name w:val="Знак концевой сноски1"/>
    <w:uiPriority w:val="99"/>
    <w:qFormat/>
    <w:rsid w:val="00A249A1"/>
    <w:rPr>
      <w:vertAlign w:val="superscript"/>
    </w:rPr>
  </w:style>
  <w:style w:type="paragraph" w:customStyle="1" w:styleId="3d">
    <w:name w:val="Название3"/>
    <w:basedOn w:val="a2"/>
    <w:uiPriority w:val="99"/>
    <w:qFormat/>
    <w:rsid w:val="00A249A1"/>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e">
    <w:name w:val="Указатель3"/>
    <w:basedOn w:val="a2"/>
    <w:uiPriority w:val="99"/>
    <w:qFormat/>
    <w:rsid w:val="00A249A1"/>
    <w:pPr>
      <w:suppressLineNumbers/>
      <w:suppressAutoHyphens/>
      <w:spacing w:after="0" w:line="240" w:lineRule="auto"/>
    </w:pPr>
    <w:rPr>
      <w:rFonts w:ascii="Times New Roman" w:eastAsia="SimSun" w:hAnsi="Times New Roman" w:cs="Mangal"/>
      <w:sz w:val="24"/>
      <w:szCs w:val="24"/>
      <w:lang w:eastAsia="ar-SA"/>
    </w:rPr>
  </w:style>
  <w:style w:type="paragraph" w:customStyle="1" w:styleId="afffffff2">
    <w:name w:val="МОН"/>
    <w:basedOn w:val="a2"/>
    <w:uiPriority w:val="99"/>
    <w:qFormat/>
    <w:rsid w:val="00A249A1"/>
    <w:pPr>
      <w:suppressAutoHyphens/>
      <w:spacing w:after="0" w:line="360" w:lineRule="auto"/>
      <w:ind w:firstLine="709"/>
      <w:jc w:val="both"/>
    </w:pPr>
    <w:rPr>
      <w:rFonts w:ascii="Times New Roman" w:eastAsia="SimSun" w:hAnsi="Times New Roman"/>
      <w:sz w:val="24"/>
      <w:szCs w:val="20"/>
      <w:lang w:eastAsia="ar-SA"/>
    </w:rPr>
  </w:style>
  <w:style w:type="paragraph" w:customStyle="1" w:styleId="115">
    <w:name w:val="Абзац списка11"/>
    <w:basedOn w:val="a2"/>
    <w:uiPriority w:val="99"/>
    <w:qFormat/>
    <w:rsid w:val="00A249A1"/>
    <w:pPr>
      <w:suppressAutoHyphens/>
      <w:ind w:left="720"/>
    </w:pPr>
    <w:rPr>
      <w:rFonts w:ascii="Times New Roman" w:eastAsia="SimSun" w:hAnsi="Times New Roman" w:cs="Calibri"/>
      <w:lang w:eastAsia="ar-SA"/>
    </w:rPr>
  </w:style>
  <w:style w:type="paragraph" w:customStyle="1" w:styleId="ListParagraph2">
    <w:name w:val="List Paragraph2"/>
    <w:basedOn w:val="a2"/>
    <w:qFormat/>
    <w:rsid w:val="00A249A1"/>
    <w:pPr>
      <w:widowControl w:val="0"/>
      <w:suppressAutoHyphens/>
      <w:autoSpaceDE w:val="0"/>
      <w:spacing w:after="0" w:line="360" w:lineRule="auto"/>
      <w:ind w:left="720" w:firstLine="720"/>
      <w:jc w:val="both"/>
    </w:pPr>
    <w:rPr>
      <w:rFonts w:ascii="Times New Roman" w:eastAsia="SimSun" w:hAnsi="Times New Roman" w:cs="Calibri"/>
      <w:color w:val="323232"/>
      <w:sz w:val="24"/>
      <w:szCs w:val="24"/>
      <w:lang w:eastAsia="ar-SA"/>
    </w:rPr>
  </w:style>
  <w:style w:type="paragraph" w:customStyle="1" w:styleId="314">
    <w:name w:val="Нумерованный список 31"/>
    <w:basedOn w:val="a2"/>
    <w:uiPriority w:val="99"/>
    <w:qFormat/>
    <w:rsid w:val="00A249A1"/>
    <w:pPr>
      <w:widowControl w:val="0"/>
      <w:tabs>
        <w:tab w:val="left" w:pos="1361"/>
      </w:tabs>
      <w:suppressAutoHyphens/>
      <w:spacing w:before="60" w:after="0" w:line="240" w:lineRule="auto"/>
      <w:ind w:left="1361" w:hanging="794"/>
      <w:jc w:val="both"/>
    </w:pPr>
    <w:rPr>
      <w:rFonts w:ascii="Bookman Old Style" w:eastAsia="SimSun" w:hAnsi="Bookman Old Style" w:cs="Bookman Old Style"/>
      <w:sz w:val="24"/>
      <w:szCs w:val="24"/>
      <w:lang w:eastAsia="ar-SA"/>
    </w:rPr>
  </w:style>
  <w:style w:type="paragraph" w:customStyle="1" w:styleId="103">
    <w:name w:val="Оглавление 10"/>
    <w:basedOn w:val="19"/>
    <w:uiPriority w:val="99"/>
    <w:qFormat/>
    <w:rsid w:val="00A249A1"/>
    <w:pPr>
      <w:tabs>
        <w:tab w:val="right" w:leader="dot" w:pos="7091"/>
      </w:tabs>
      <w:ind w:left="2547"/>
    </w:pPr>
    <w:rPr>
      <w:rFonts w:ascii="Times New Roman" w:eastAsia="SimSun" w:hAnsi="Times New Roman"/>
      <w:sz w:val="24"/>
      <w:szCs w:val="24"/>
    </w:rPr>
  </w:style>
  <w:style w:type="character" w:customStyle="1" w:styleId="1411">
    <w:name w:val="Знак Знак1411"/>
    <w:uiPriority w:val="99"/>
    <w:qFormat/>
    <w:rsid w:val="00A249A1"/>
    <w:rPr>
      <w:b/>
      <w:i/>
      <w:sz w:val="24"/>
      <w:lang w:val="ru-RU" w:eastAsia="ar-SA" w:bidi="ar-SA"/>
    </w:rPr>
  </w:style>
  <w:style w:type="character" w:customStyle="1" w:styleId="11110">
    <w:name w:val="Знак Знак1111"/>
    <w:uiPriority w:val="99"/>
    <w:qFormat/>
    <w:rsid w:val="00A249A1"/>
    <w:rPr>
      <w:sz w:val="24"/>
      <w:lang w:eastAsia="ar-SA" w:bidi="ar-SA"/>
    </w:rPr>
  </w:style>
  <w:style w:type="character" w:customStyle="1" w:styleId="1011">
    <w:name w:val="Знак Знак1011"/>
    <w:uiPriority w:val="99"/>
    <w:rsid w:val="00A249A1"/>
    <w:rPr>
      <w:sz w:val="24"/>
      <w:lang w:eastAsia="ar-SA" w:bidi="ar-SA"/>
    </w:rPr>
  </w:style>
  <w:style w:type="character" w:customStyle="1" w:styleId="911">
    <w:name w:val="Знак Знак911"/>
    <w:uiPriority w:val="99"/>
    <w:qFormat/>
    <w:rsid w:val="00A249A1"/>
    <w:rPr>
      <w:b/>
      <w:sz w:val="24"/>
      <w:lang w:eastAsia="ar-SA" w:bidi="ar-SA"/>
    </w:rPr>
  </w:style>
  <w:style w:type="character" w:customStyle="1" w:styleId="811">
    <w:name w:val="Знак Знак811"/>
    <w:uiPriority w:val="99"/>
    <w:qFormat/>
    <w:rsid w:val="00A249A1"/>
    <w:rPr>
      <w:b/>
      <w:sz w:val="24"/>
      <w:lang w:eastAsia="ar-SA" w:bidi="ar-SA"/>
    </w:rPr>
  </w:style>
  <w:style w:type="character" w:customStyle="1" w:styleId="6110">
    <w:name w:val="Знак Знак611"/>
    <w:uiPriority w:val="99"/>
    <w:qFormat/>
    <w:rsid w:val="00A249A1"/>
    <w:rPr>
      <w:lang w:val="en-US" w:eastAsia="ar-SA" w:bidi="ar-SA"/>
    </w:rPr>
  </w:style>
  <w:style w:type="character" w:customStyle="1" w:styleId="1311">
    <w:name w:val="Знак Знак1311"/>
    <w:uiPriority w:val="99"/>
    <w:qFormat/>
    <w:rsid w:val="00A249A1"/>
    <w:rPr>
      <w:rFonts w:ascii="Arial" w:hAnsi="Arial"/>
      <w:b/>
      <w:i/>
      <w:sz w:val="28"/>
      <w:lang w:val="ru-RU" w:eastAsia="ar-SA" w:bidi="ar-SA"/>
    </w:rPr>
  </w:style>
  <w:style w:type="character" w:customStyle="1" w:styleId="12110">
    <w:name w:val="Знак Знак1211"/>
    <w:uiPriority w:val="99"/>
    <w:qFormat/>
    <w:rsid w:val="00A249A1"/>
    <w:rPr>
      <w:b/>
      <w:i/>
      <w:sz w:val="26"/>
      <w:lang w:eastAsia="ar-SA" w:bidi="ar-SA"/>
    </w:rPr>
  </w:style>
  <w:style w:type="character" w:customStyle="1" w:styleId="711">
    <w:name w:val="Знак Знак711"/>
    <w:uiPriority w:val="99"/>
    <w:qFormat/>
    <w:rsid w:val="00A249A1"/>
    <w:rPr>
      <w:rFonts w:ascii="Tahoma" w:hAnsi="Tahoma"/>
      <w:sz w:val="16"/>
      <w:lang w:eastAsia="ar-SA" w:bidi="ar-SA"/>
    </w:rPr>
  </w:style>
  <w:style w:type="character" w:customStyle="1" w:styleId="511">
    <w:name w:val="Знак Знак511"/>
    <w:uiPriority w:val="99"/>
    <w:qFormat/>
    <w:rsid w:val="00A249A1"/>
    <w:rPr>
      <w:sz w:val="16"/>
      <w:lang w:eastAsia="ar-SA" w:bidi="ar-SA"/>
    </w:rPr>
  </w:style>
  <w:style w:type="character" w:customStyle="1" w:styleId="4110">
    <w:name w:val="Знак Знак411"/>
    <w:uiPriority w:val="99"/>
    <w:qFormat/>
    <w:rsid w:val="00A249A1"/>
    <w:rPr>
      <w:sz w:val="24"/>
      <w:lang w:eastAsia="ar-SA" w:bidi="ar-SA"/>
    </w:rPr>
  </w:style>
  <w:style w:type="character" w:customStyle="1" w:styleId="3111">
    <w:name w:val="Знак Знак311"/>
    <w:uiPriority w:val="99"/>
    <w:rsid w:val="00A249A1"/>
    <w:rPr>
      <w:sz w:val="24"/>
      <w:lang w:eastAsia="ar-SA" w:bidi="ar-SA"/>
    </w:rPr>
  </w:style>
  <w:style w:type="character" w:customStyle="1" w:styleId="2112">
    <w:name w:val="Знак Знак211"/>
    <w:uiPriority w:val="99"/>
    <w:rsid w:val="00A249A1"/>
    <w:rPr>
      <w:rFonts w:ascii="Calibri" w:hAnsi="Calibri"/>
      <w:lang w:eastAsia="ar-SA" w:bidi="ar-SA"/>
    </w:rPr>
  </w:style>
  <w:style w:type="character" w:customStyle="1" w:styleId="1511">
    <w:name w:val="Знак Знак151"/>
    <w:uiPriority w:val="99"/>
    <w:qFormat/>
    <w:rsid w:val="00A249A1"/>
    <w:rPr>
      <w:rFonts w:ascii="Calibri" w:hAnsi="Calibri"/>
      <w:b/>
      <w:lang w:eastAsia="ar-SA" w:bidi="ar-SA"/>
    </w:rPr>
  </w:style>
  <w:style w:type="paragraph" w:customStyle="1" w:styleId="116">
    <w:name w:val="Название11"/>
    <w:basedOn w:val="a2"/>
    <w:uiPriority w:val="99"/>
    <w:qFormat/>
    <w:rsid w:val="00A249A1"/>
    <w:pPr>
      <w:suppressLineNumbers/>
      <w:suppressAutoHyphens/>
      <w:spacing w:before="120" w:after="120" w:line="240" w:lineRule="auto"/>
    </w:pPr>
    <w:rPr>
      <w:rFonts w:ascii="Times New Roman" w:eastAsia="SimSun" w:hAnsi="Times New Roman"/>
      <w:i/>
      <w:iCs/>
      <w:sz w:val="24"/>
      <w:szCs w:val="24"/>
      <w:lang w:eastAsia="ar-SA"/>
    </w:rPr>
  </w:style>
  <w:style w:type="character" w:customStyle="1" w:styleId="1611">
    <w:name w:val="Знак Знак161"/>
    <w:qFormat/>
    <w:rsid w:val="00A249A1"/>
    <w:rPr>
      <w:rFonts w:ascii="Calibri" w:hAnsi="Calibri" w:cs="Calibri"/>
      <w:lang w:eastAsia="ar-SA" w:bidi="ar-SA"/>
    </w:rPr>
  </w:style>
  <w:style w:type="character" w:customStyle="1" w:styleId="Heading1Char">
    <w:name w:val="Heading 1 Char"/>
    <w:uiPriority w:val="99"/>
    <w:qFormat/>
    <w:rsid w:val="00A249A1"/>
    <w:rPr>
      <w:rFonts w:ascii="Cambria" w:hAnsi="Cambria" w:cs="Cambria"/>
      <w:b/>
      <w:kern w:val="1"/>
      <w:sz w:val="32"/>
    </w:rPr>
  </w:style>
  <w:style w:type="paragraph" w:customStyle="1" w:styleId="47">
    <w:name w:val="Название4"/>
    <w:basedOn w:val="a2"/>
    <w:next w:val="a3"/>
    <w:uiPriority w:val="99"/>
    <w:qFormat/>
    <w:rsid w:val="00A249A1"/>
    <w:pPr>
      <w:keepNext/>
      <w:suppressAutoHyphens/>
      <w:spacing w:before="240" w:after="120" w:line="240" w:lineRule="auto"/>
    </w:pPr>
    <w:rPr>
      <w:rFonts w:ascii="Arial" w:eastAsia="Lucida Sans Unicode" w:hAnsi="Arial" w:cs="Mangal"/>
      <w:sz w:val="28"/>
      <w:szCs w:val="28"/>
      <w:lang w:eastAsia="ar-SA"/>
    </w:rPr>
  </w:style>
  <w:style w:type="paragraph" w:customStyle="1" w:styleId="48">
    <w:name w:val="Абзац списка4"/>
    <w:basedOn w:val="a2"/>
    <w:uiPriority w:val="99"/>
    <w:qFormat/>
    <w:rsid w:val="00A249A1"/>
    <w:pPr>
      <w:widowControl w:val="0"/>
      <w:suppressAutoHyphens/>
      <w:spacing w:after="0" w:line="240" w:lineRule="auto"/>
      <w:ind w:left="708"/>
    </w:pPr>
    <w:rPr>
      <w:rFonts w:ascii="Times New Roman" w:eastAsia="Arial Unicode MS" w:hAnsi="Times New Roman"/>
      <w:kern w:val="1"/>
      <w:sz w:val="28"/>
      <w:szCs w:val="24"/>
      <w:lang w:eastAsia="en-US"/>
    </w:rPr>
  </w:style>
  <w:style w:type="character" w:customStyle="1" w:styleId="1420">
    <w:name w:val="Знак Знак142"/>
    <w:uiPriority w:val="99"/>
    <w:qFormat/>
    <w:rsid w:val="00A249A1"/>
    <w:rPr>
      <w:b/>
      <w:i/>
      <w:sz w:val="24"/>
      <w:lang w:val="ru-RU" w:eastAsia="ar-SA" w:bidi="ar-SA"/>
    </w:rPr>
  </w:style>
  <w:style w:type="character" w:customStyle="1" w:styleId="1120">
    <w:name w:val="Знак Знак112"/>
    <w:uiPriority w:val="99"/>
    <w:qFormat/>
    <w:rsid w:val="00A249A1"/>
    <w:rPr>
      <w:sz w:val="24"/>
      <w:lang w:eastAsia="ar-SA" w:bidi="ar-SA"/>
    </w:rPr>
  </w:style>
  <w:style w:type="character" w:customStyle="1" w:styleId="1020">
    <w:name w:val="Знак Знак102"/>
    <w:uiPriority w:val="99"/>
    <w:qFormat/>
    <w:rsid w:val="00A249A1"/>
    <w:rPr>
      <w:sz w:val="24"/>
      <w:lang w:eastAsia="ar-SA" w:bidi="ar-SA"/>
    </w:rPr>
  </w:style>
  <w:style w:type="character" w:customStyle="1" w:styleId="920">
    <w:name w:val="Знак Знак92"/>
    <w:uiPriority w:val="99"/>
    <w:qFormat/>
    <w:rsid w:val="00A249A1"/>
    <w:rPr>
      <w:b/>
      <w:sz w:val="24"/>
      <w:lang w:eastAsia="ar-SA" w:bidi="ar-SA"/>
    </w:rPr>
  </w:style>
  <w:style w:type="character" w:customStyle="1" w:styleId="820">
    <w:name w:val="Знак Знак82"/>
    <w:uiPriority w:val="99"/>
    <w:qFormat/>
    <w:rsid w:val="00A249A1"/>
    <w:rPr>
      <w:b/>
      <w:sz w:val="24"/>
      <w:lang w:eastAsia="ar-SA" w:bidi="ar-SA"/>
    </w:rPr>
  </w:style>
  <w:style w:type="character" w:customStyle="1" w:styleId="620">
    <w:name w:val="Знак Знак62"/>
    <w:uiPriority w:val="99"/>
    <w:qFormat/>
    <w:rsid w:val="00A249A1"/>
    <w:rPr>
      <w:lang w:val="en-US" w:eastAsia="ar-SA" w:bidi="ar-SA"/>
    </w:rPr>
  </w:style>
  <w:style w:type="character" w:customStyle="1" w:styleId="1320">
    <w:name w:val="Знак Знак132"/>
    <w:uiPriority w:val="99"/>
    <w:qFormat/>
    <w:rsid w:val="00A249A1"/>
    <w:rPr>
      <w:rFonts w:ascii="Arial" w:hAnsi="Arial"/>
      <w:b/>
      <w:i/>
      <w:sz w:val="28"/>
      <w:lang w:val="ru-RU" w:eastAsia="ar-SA" w:bidi="ar-SA"/>
    </w:rPr>
  </w:style>
  <w:style w:type="character" w:customStyle="1" w:styleId="1220">
    <w:name w:val="Знак Знак122"/>
    <w:uiPriority w:val="99"/>
    <w:qFormat/>
    <w:rsid w:val="00A249A1"/>
    <w:rPr>
      <w:b/>
      <w:i/>
      <w:sz w:val="26"/>
      <w:lang w:eastAsia="ar-SA" w:bidi="ar-SA"/>
    </w:rPr>
  </w:style>
  <w:style w:type="character" w:customStyle="1" w:styleId="720">
    <w:name w:val="Знак Знак72"/>
    <w:uiPriority w:val="99"/>
    <w:qFormat/>
    <w:rsid w:val="00A249A1"/>
    <w:rPr>
      <w:rFonts w:ascii="Tahoma" w:hAnsi="Tahoma"/>
      <w:sz w:val="16"/>
      <w:lang w:eastAsia="ar-SA" w:bidi="ar-SA"/>
    </w:rPr>
  </w:style>
  <w:style w:type="character" w:customStyle="1" w:styleId="520">
    <w:name w:val="Знак Знак52"/>
    <w:uiPriority w:val="99"/>
    <w:qFormat/>
    <w:rsid w:val="00A249A1"/>
    <w:rPr>
      <w:sz w:val="16"/>
      <w:lang w:eastAsia="ar-SA" w:bidi="ar-SA"/>
    </w:rPr>
  </w:style>
  <w:style w:type="character" w:customStyle="1" w:styleId="422">
    <w:name w:val="Знак Знак42"/>
    <w:uiPriority w:val="99"/>
    <w:qFormat/>
    <w:rsid w:val="00A249A1"/>
    <w:rPr>
      <w:sz w:val="24"/>
      <w:lang w:eastAsia="ar-SA" w:bidi="ar-SA"/>
    </w:rPr>
  </w:style>
  <w:style w:type="character" w:customStyle="1" w:styleId="322">
    <w:name w:val="Знак Знак32"/>
    <w:uiPriority w:val="99"/>
    <w:qFormat/>
    <w:rsid w:val="00A249A1"/>
    <w:rPr>
      <w:sz w:val="24"/>
      <w:lang w:eastAsia="ar-SA" w:bidi="ar-SA"/>
    </w:rPr>
  </w:style>
  <w:style w:type="character" w:customStyle="1" w:styleId="223">
    <w:name w:val="Знак Знак22"/>
    <w:uiPriority w:val="99"/>
    <w:qFormat/>
    <w:rsid w:val="00A249A1"/>
    <w:rPr>
      <w:rFonts w:ascii="Calibri" w:hAnsi="Calibri"/>
      <w:lang w:eastAsia="ar-SA" w:bidi="ar-SA"/>
    </w:rPr>
  </w:style>
  <w:style w:type="character" w:customStyle="1" w:styleId="192">
    <w:name w:val="Знак Знак19"/>
    <w:uiPriority w:val="99"/>
    <w:qFormat/>
    <w:rsid w:val="00A249A1"/>
    <w:rPr>
      <w:rFonts w:ascii="Calibri" w:hAnsi="Calibri"/>
      <w:b/>
      <w:lang w:eastAsia="ar-SA" w:bidi="ar-SA"/>
    </w:rPr>
  </w:style>
  <w:style w:type="paragraph" w:customStyle="1" w:styleId="216">
    <w:name w:val="Абзац списка21"/>
    <w:basedOn w:val="a2"/>
    <w:uiPriority w:val="99"/>
    <w:qFormat/>
    <w:rsid w:val="00A249A1"/>
    <w:pPr>
      <w:widowControl w:val="0"/>
      <w:suppressAutoHyphens/>
      <w:autoSpaceDE w:val="0"/>
      <w:spacing w:after="0" w:line="360" w:lineRule="auto"/>
      <w:ind w:left="720" w:firstLine="720"/>
      <w:jc w:val="both"/>
    </w:pPr>
    <w:rPr>
      <w:rFonts w:ascii="Times New Roman" w:eastAsia="Calibri" w:hAnsi="Times New Roman" w:cs="Calibri"/>
      <w:color w:val="323232"/>
      <w:sz w:val="24"/>
      <w:szCs w:val="24"/>
      <w:lang w:eastAsia="ar-SA"/>
    </w:rPr>
  </w:style>
  <w:style w:type="table" w:customStyle="1" w:styleId="1910">
    <w:name w:val="Сетка таблицы191"/>
    <w:basedOn w:val="a5"/>
    <w:uiPriority w:val="99"/>
    <w:qFormat/>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2">
    <w:name w:val="Знак Знак18"/>
    <w:uiPriority w:val="99"/>
    <w:qFormat/>
    <w:rsid w:val="00A249A1"/>
    <w:rPr>
      <w:rFonts w:ascii="Calibri" w:hAnsi="Calibri"/>
      <w:lang w:eastAsia="ar-SA" w:bidi="ar-SA"/>
    </w:rPr>
  </w:style>
  <w:style w:type="character" w:customStyle="1" w:styleId="1412">
    <w:name w:val="Знак Знак141"/>
    <w:uiPriority w:val="99"/>
    <w:qFormat/>
    <w:rsid w:val="00A249A1"/>
    <w:rPr>
      <w:b/>
      <w:i/>
      <w:sz w:val="24"/>
      <w:lang w:val="ru-RU" w:eastAsia="ar-SA" w:bidi="ar-SA"/>
    </w:rPr>
  </w:style>
  <w:style w:type="character" w:customStyle="1" w:styleId="1112">
    <w:name w:val="Знак Знак111"/>
    <w:uiPriority w:val="99"/>
    <w:qFormat/>
    <w:rsid w:val="00A249A1"/>
    <w:rPr>
      <w:sz w:val="24"/>
      <w:lang w:eastAsia="ar-SA" w:bidi="ar-SA"/>
    </w:rPr>
  </w:style>
  <w:style w:type="character" w:customStyle="1" w:styleId="1010">
    <w:name w:val="Знак Знак101"/>
    <w:uiPriority w:val="99"/>
    <w:qFormat/>
    <w:rsid w:val="00A249A1"/>
    <w:rPr>
      <w:sz w:val="24"/>
      <w:lang w:eastAsia="ar-SA" w:bidi="ar-SA"/>
    </w:rPr>
  </w:style>
  <w:style w:type="character" w:customStyle="1" w:styleId="912">
    <w:name w:val="Знак Знак91"/>
    <w:uiPriority w:val="99"/>
    <w:qFormat/>
    <w:rsid w:val="00A249A1"/>
    <w:rPr>
      <w:b/>
      <w:sz w:val="24"/>
      <w:lang w:eastAsia="ar-SA" w:bidi="ar-SA"/>
    </w:rPr>
  </w:style>
  <w:style w:type="character" w:customStyle="1" w:styleId="812">
    <w:name w:val="Знак Знак81"/>
    <w:uiPriority w:val="99"/>
    <w:qFormat/>
    <w:rsid w:val="00A249A1"/>
    <w:rPr>
      <w:b/>
      <w:sz w:val="24"/>
      <w:lang w:eastAsia="ar-SA" w:bidi="ar-SA"/>
    </w:rPr>
  </w:style>
  <w:style w:type="character" w:customStyle="1" w:styleId="612">
    <w:name w:val="Знак Знак61"/>
    <w:uiPriority w:val="99"/>
    <w:qFormat/>
    <w:rsid w:val="00A249A1"/>
    <w:rPr>
      <w:lang w:val="en-US" w:eastAsia="ar-SA" w:bidi="ar-SA"/>
    </w:rPr>
  </w:style>
  <w:style w:type="character" w:customStyle="1" w:styleId="1312">
    <w:name w:val="Знак Знак131"/>
    <w:uiPriority w:val="99"/>
    <w:qFormat/>
    <w:rsid w:val="00A249A1"/>
    <w:rPr>
      <w:rFonts w:ascii="Arial" w:hAnsi="Arial"/>
      <w:b/>
      <w:i/>
      <w:sz w:val="28"/>
      <w:lang w:val="ru-RU" w:eastAsia="ar-SA" w:bidi="ar-SA"/>
    </w:rPr>
  </w:style>
  <w:style w:type="character" w:customStyle="1" w:styleId="712">
    <w:name w:val="Знак Знак71"/>
    <w:uiPriority w:val="99"/>
    <w:qFormat/>
    <w:rsid w:val="00A249A1"/>
    <w:rPr>
      <w:rFonts w:ascii="Tahoma" w:hAnsi="Tahoma"/>
      <w:sz w:val="16"/>
      <w:lang w:eastAsia="ar-SA" w:bidi="ar-SA"/>
    </w:rPr>
  </w:style>
  <w:style w:type="character" w:customStyle="1" w:styleId="512">
    <w:name w:val="Знак Знак51"/>
    <w:uiPriority w:val="99"/>
    <w:qFormat/>
    <w:rsid w:val="00A249A1"/>
    <w:rPr>
      <w:sz w:val="16"/>
      <w:lang w:eastAsia="ar-SA" w:bidi="ar-SA"/>
    </w:rPr>
  </w:style>
  <w:style w:type="character" w:customStyle="1" w:styleId="414">
    <w:name w:val="Знак Знак41"/>
    <w:uiPriority w:val="99"/>
    <w:qFormat/>
    <w:rsid w:val="00A249A1"/>
    <w:rPr>
      <w:sz w:val="24"/>
      <w:lang w:eastAsia="ar-SA" w:bidi="ar-SA"/>
    </w:rPr>
  </w:style>
  <w:style w:type="character" w:customStyle="1" w:styleId="315">
    <w:name w:val="Знак Знак31"/>
    <w:uiPriority w:val="99"/>
    <w:qFormat/>
    <w:rsid w:val="00A249A1"/>
    <w:rPr>
      <w:sz w:val="24"/>
      <w:lang w:eastAsia="ar-SA" w:bidi="ar-SA"/>
    </w:rPr>
  </w:style>
  <w:style w:type="character" w:customStyle="1" w:styleId="217">
    <w:name w:val="Знак Знак21"/>
    <w:uiPriority w:val="99"/>
    <w:qFormat/>
    <w:rsid w:val="00A249A1"/>
    <w:rPr>
      <w:rFonts w:ascii="Calibri" w:hAnsi="Calibri"/>
      <w:lang w:eastAsia="ar-SA" w:bidi="ar-SA"/>
    </w:rPr>
  </w:style>
  <w:style w:type="character" w:customStyle="1" w:styleId="172">
    <w:name w:val="Знак Знак17"/>
    <w:uiPriority w:val="99"/>
    <w:qFormat/>
    <w:rsid w:val="00A249A1"/>
    <w:rPr>
      <w:rFonts w:ascii="Calibri" w:hAnsi="Calibri"/>
      <w:b/>
      <w:lang w:eastAsia="ar-SA" w:bidi="ar-SA"/>
    </w:rPr>
  </w:style>
  <w:style w:type="paragraph" w:customStyle="1" w:styleId="3f">
    <w:name w:val="Абзац списка3"/>
    <w:basedOn w:val="a2"/>
    <w:uiPriority w:val="99"/>
    <w:qFormat/>
    <w:rsid w:val="00A249A1"/>
    <w:pPr>
      <w:widowControl w:val="0"/>
      <w:suppressAutoHyphens/>
      <w:autoSpaceDE w:val="0"/>
      <w:spacing w:after="0" w:line="360" w:lineRule="auto"/>
      <w:ind w:left="720" w:firstLine="720"/>
      <w:jc w:val="both"/>
    </w:pPr>
    <w:rPr>
      <w:rFonts w:ascii="Times New Roman" w:eastAsia="Calibri" w:hAnsi="Times New Roman" w:cs="Calibri"/>
      <w:color w:val="323232"/>
      <w:sz w:val="24"/>
      <w:szCs w:val="24"/>
      <w:lang w:eastAsia="ar-SA"/>
    </w:rPr>
  </w:style>
  <w:style w:type="table" w:customStyle="1" w:styleId="2610">
    <w:name w:val="Сетка таблицы261"/>
    <w:basedOn w:val="a5"/>
    <w:uiPriority w:val="99"/>
    <w:qFormat/>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5"/>
    <w:uiPriority w:val="99"/>
    <w:qFormat/>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5"/>
    <w:uiPriority w:val="99"/>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uiPriority w:val="99"/>
    <w:qFormat/>
    <w:rsid w:val="00A249A1"/>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5"/>
    <w:uiPriority w:val="99"/>
    <w:qFormat/>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5"/>
    <w:uiPriority w:val="99"/>
    <w:qFormat/>
    <w:locked/>
    <w:rsid w:val="00A249A1"/>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uiPriority w:val="99"/>
    <w:qFormat/>
    <w:locked/>
    <w:rsid w:val="00A249A1"/>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2"/>
    <w:uiPriority w:val="99"/>
    <w:qFormat/>
    <w:rsid w:val="00A249A1"/>
    <w:pPr>
      <w:widowControl w:val="0"/>
      <w:suppressAutoHyphens/>
      <w:autoSpaceDE w:val="0"/>
      <w:spacing w:after="0" w:line="360" w:lineRule="auto"/>
      <w:ind w:left="720" w:firstLine="720"/>
      <w:jc w:val="both"/>
    </w:pPr>
    <w:rPr>
      <w:rFonts w:ascii="Times New Roman" w:eastAsia="SimSun" w:hAnsi="Times New Roman" w:cs="Calibri"/>
      <w:color w:val="323232"/>
      <w:sz w:val="24"/>
      <w:szCs w:val="24"/>
      <w:lang w:eastAsia="ar-SA"/>
    </w:rPr>
  </w:style>
  <w:style w:type="character" w:customStyle="1" w:styleId="143">
    <w:name w:val="Знак Знак143"/>
    <w:uiPriority w:val="99"/>
    <w:qFormat/>
    <w:rsid w:val="00A249A1"/>
    <w:rPr>
      <w:b/>
      <w:bCs/>
      <w:i/>
      <w:iCs/>
      <w:sz w:val="24"/>
      <w:szCs w:val="24"/>
      <w:lang w:val="ru-RU" w:eastAsia="ar-SA" w:bidi="ar-SA"/>
    </w:rPr>
  </w:style>
  <w:style w:type="character" w:customStyle="1" w:styleId="1130">
    <w:name w:val="Знак Знак113"/>
    <w:uiPriority w:val="99"/>
    <w:qFormat/>
    <w:rsid w:val="00A249A1"/>
    <w:rPr>
      <w:sz w:val="24"/>
      <w:szCs w:val="24"/>
      <w:lang w:eastAsia="ar-SA" w:bidi="ar-SA"/>
    </w:rPr>
  </w:style>
  <w:style w:type="character" w:customStyle="1" w:styleId="1030">
    <w:name w:val="Знак Знак103"/>
    <w:uiPriority w:val="99"/>
    <w:qFormat/>
    <w:rsid w:val="00A249A1"/>
    <w:rPr>
      <w:sz w:val="24"/>
      <w:szCs w:val="24"/>
      <w:lang w:eastAsia="ar-SA" w:bidi="ar-SA"/>
    </w:rPr>
  </w:style>
  <w:style w:type="character" w:customStyle="1" w:styleId="930">
    <w:name w:val="Знак Знак93"/>
    <w:uiPriority w:val="99"/>
    <w:qFormat/>
    <w:rsid w:val="00A249A1"/>
    <w:rPr>
      <w:b/>
      <w:bCs/>
      <w:sz w:val="24"/>
      <w:szCs w:val="24"/>
      <w:lang w:eastAsia="ar-SA" w:bidi="ar-SA"/>
    </w:rPr>
  </w:style>
  <w:style w:type="character" w:customStyle="1" w:styleId="830">
    <w:name w:val="Знак Знак83"/>
    <w:uiPriority w:val="99"/>
    <w:qFormat/>
    <w:rsid w:val="00A249A1"/>
    <w:rPr>
      <w:b/>
      <w:bCs/>
      <w:sz w:val="24"/>
      <w:szCs w:val="24"/>
      <w:lang w:eastAsia="ar-SA" w:bidi="ar-SA"/>
    </w:rPr>
  </w:style>
  <w:style w:type="character" w:customStyle="1" w:styleId="630">
    <w:name w:val="Знак Знак63"/>
    <w:uiPriority w:val="99"/>
    <w:qFormat/>
    <w:rsid w:val="00A249A1"/>
    <w:rPr>
      <w:lang w:val="en-US" w:eastAsia="ar-SA" w:bidi="ar-SA"/>
    </w:rPr>
  </w:style>
  <w:style w:type="character" w:customStyle="1" w:styleId="133">
    <w:name w:val="Знак Знак133"/>
    <w:uiPriority w:val="99"/>
    <w:qFormat/>
    <w:rsid w:val="00A249A1"/>
    <w:rPr>
      <w:rFonts w:ascii="Arial" w:hAnsi="Arial" w:cs="Arial"/>
      <w:b/>
      <w:bCs/>
      <w:i/>
      <w:iCs/>
      <w:sz w:val="28"/>
      <w:szCs w:val="28"/>
      <w:lang w:val="ru-RU" w:eastAsia="ar-SA" w:bidi="ar-SA"/>
    </w:rPr>
  </w:style>
  <w:style w:type="character" w:customStyle="1" w:styleId="1230">
    <w:name w:val="Знак Знак123"/>
    <w:uiPriority w:val="99"/>
    <w:qFormat/>
    <w:rsid w:val="00A249A1"/>
    <w:rPr>
      <w:b/>
      <w:bCs/>
      <w:i/>
      <w:iCs/>
      <w:sz w:val="26"/>
      <w:szCs w:val="26"/>
      <w:lang w:eastAsia="ar-SA" w:bidi="ar-SA"/>
    </w:rPr>
  </w:style>
  <w:style w:type="character" w:customStyle="1" w:styleId="730">
    <w:name w:val="Знак Знак73"/>
    <w:uiPriority w:val="99"/>
    <w:qFormat/>
    <w:rsid w:val="00A249A1"/>
    <w:rPr>
      <w:rFonts w:ascii="Tahoma" w:hAnsi="Tahoma" w:cs="Tahoma"/>
      <w:sz w:val="16"/>
      <w:szCs w:val="16"/>
      <w:lang w:eastAsia="ar-SA" w:bidi="ar-SA"/>
    </w:rPr>
  </w:style>
  <w:style w:type="character" w:customStyle="1" w:styleId="530">
    <w:name w:val="Знак Знак53"/>
    <w:uiPriority w:val="99"/>
    <w:qFormat/>
    <w:rsid w:val="00A249A1"/>
    <w:rPr>
      <w:sz w:val="16"/>
      <w:szCs w:val="16"/>
      <w:lang w:eastAsia="ar-SA" w:bidi="ar-SA"/>
    </w:rPr>
  </w:style>
  <w:style w:type="character" w:customStyle="1" w:styleId="432">
    <w:name w:val="Знак Знак43"/>
    <w:uiPriority w:val="99"/>
    <w:qFormat/>
    <w:rsid w:val="00A249A1"/>
    <w:rPr>
      <w:sz w:val="24"/>
      <w:szCs w:val="24"/>
      <w:lang w:eastAsia="ar-SA" w:bidi="ar-SA"/>
    </w:rPr>
  </w:style>
  <w:style w:type="character" w:customStyle="1" w:styleId="332">
    <w:name w:val="Знак Знак33"/>
    <w:uiPriority w:val="99"/>
    <w:qFormat/>
    <w:rsid w:val="00A249A1"/>
    <w:rPr>
      <w:sz w:val="24"/>
      <w:szCs w:val="24"/>
      <w:lang w:eastAsia="ar-SA" w:bidi="ar-SA"/>
    </w:rPr>
  </w:style>
  <w:style w:type="character" w:customStyle="1" w:styleId="232">
    <w:name w:val="Знак Знак23"/>
    <w:uiPriority w:val="99"/>
    <w:qFormat/>
    <w:rsid w:val="00A249A1"/>
    <w:rPr>
      <w:rFonts w:ascii="Calibri" w:hAnsi="Calibri" w:cs="Calibri"/>
      <w:lang w:eastAsia="ar-SA" w:bidi="ar-SA"/>
    </w:rPr>
  </w:style>
  <w:style w:type="character" w:customStyle="1" w:styleId="1101">
    <w:name w:val="Знак Знак110"/>
    <w:uiPriority w:val="99"/>
    <w:qFormat/>
    <w:rsid w:val="00A249A1"/>
    <w:rPr>
      <w:rFonts w:ascii="Calibri" w:hAnsi="Calibri" w:cs="Calibri"/>
      <w:b/>
      <w:bCs/>
      <w:lang w:eastAsia="ar-SA" w:bidi="ar-SA"/>
    </w:rPr>
  </w:style>
  <w:style w:type="character" w:customStyle="1" w:styleId="202">
    <w:name w:val="Знак Знак20"/>
    <w:uiPriority w:val="99"/>
    <w:qFormat/>
    <w:rsid w:val="00A249A1"/>
    <w:rPr>
      <w:rFonts w:ascii="Calibri" w:hAnsi="Calibri" w:cs="Calibri"/>
      <w:lang w:eastAsia="ar-SA" w:bidi="ar-SA"/>
    </w:rPr>
  </w:style>
  <w:style w:type="paragraph" w:customStyle="1" w:styleId="1fb">
    <w:name w:val="Без интервала1"/>
    <w:uiPriority w:val="99"/>
    <w:qFormat/>
    <w:rsid w:val="00A249A1"/>
    <w:rPr>
      <w:rFonts w:ascii="Times New Roman" w:eastAsia="SimSun" w:hAnsi="Times New Roman" w:cs="Times New Roman"/>
      <w:sz w:val="22"/>
      <w:szCs w:val="22"/>
      <w:lang w:eastAsia="en-US"/>
    </w:rPr>
  </w:style>
  <w:style w:type="character" w:customStyle="1" w:styleId="FontStyle21">
    <w:name w:val="Font Style21"/>
    <w:uiPriority w:val="99"/>
    <w:qFormat/>
    <w:rsid w:val="00A249A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2932&amp;dst=100006" TargetMode="External"/><Relationship Id="rId18" Type="http://schemas.openxmlformats.org/officeDocument/2006/relationships/hyperlink" Target="https://login.consultant.ru/link/?req=doc&amp;base=RLAW086&amp;n=147156&amp;dst=100006" TargetMode="External"/><Relationship Id="rId26" Type="http://schemas.openxmlformats.org/officeDocument/2006/relationships/hyperlink" Target="https://login.consultant.ru/link/?req=doc&amp;base=RLAW086&amp;n=157716&amp;dst=100006" TargetMode="External"/><Relationship Id="rId39" Type="http://schemas.openxmlformats.org/officeDocument/2006/relationships/hyperlink" Target="http://rybinsksovet.ru/up/docs/resheniya/2019/47.doc" TargetMode="External"/><Relationship Id="rId3" Type="http://schemas.openxmlformats.org/officeDocument/2006/relationships/styles" Target="styles.xml"/><Relationship Id="rId21" Type="http://schemas.openxmlformats.org/officeDocument/2006/relationships/hyperlink" Target="https://login.consultant.ru/link/?req=doc&amp;base=RLAW086&amp;n=150991&amp;dst=100006" TargetMode="External"/><Relationship Id="rId34" Type="http://schemas.openxmlformats.org/officeDocument/2006/relationships/hyperlink" Target="https://login.consultant.ru/link/?req=doc&amp;base=RLAW086&amp;n=160015&amp;dst=100015" TargetMode="External"/><Relationship Id="rId42" Type="http://schemas.openxmlformats.org/officeDocument/2006/relationships/hyperlink" Target="http://rybinsksovet.ru/up/docs/resheniya/2019/47.doc" TargetMode="External"/><Relationship Id="rId47" Type="http://schemas.openxmlformats.org/officeDocument/2006/relationships/header" Target="header3.xm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RLAW086&amp;n=132248&amp;dst=100006" TargetMode="External"/><Relationship Id="rId17" Type="http://schemas.openxmlformats.org/officeDocument/2006/relationships/hyperlink" Target="https://login.consultant.ru/link/?req=doc&amp;base=RLAW086&amp;n=147572&amp;dst=100006" TargetMode="External"/><Relationship Id="rId25" Type="http://schemas.openxmlformats.org/officeDocument/2006/relationships/hyperlink" Target="https://login.consultant.ru/link/?req=doc&amp;base=RLAW086&amp;n=157010&amp;dst=100006" TargetMode="External"/><Relationship Id="rId33" Type="http://schemas.openxmlformats.org/officeDocument/2006/relationships/hyperlink" Target="https://login.consultant.ru/link/?req=doc&amp;base=RLAW086&amp;n=163349" TargetMode="External"/><Relationship Id="rId38" Type="http://schemas.openxmlformats.org/officeDocument/2006/relationships/image" Target="media/image1.png"/><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86&amp;n=141384&amp;dst=100006" TargetMode="External"/><Relationship Id="rId20" Type="http://schemas.openxmlformats.org/officeDocument/2006/relationships/hyperlink" Target="https://login.consultant.ru/link/?req=doc&amp;base=RLAW086&amp;n=149661&amp;dst=100006" TargetMode="External"/><Relationship Id="rId29" Type="http://schemas.openxmlformats.org/officeDocument/2006/relationships/hyperlink" Target="https://login.consultant.ru/link/?req=doc&amp;base=RLAW086&amp;n=163713&amp;dst=100006" TargetMode="External"/><Relationship Id="rId41" Type="http://schemas.openxmlformats.org/officeDocument/2006/relationships/hyperlink" Target="file:///C:\Users\lapshina_en\AppData\Uliya\AppData\Local\AppData\Local\Microsoft\Windows\AppData\Local\AppData\Local\Temp\Downloads\&#1052;&#1055;%2021-24%20&#1096;&#1088;&#1080;&#1092;&#1090;%201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31659&amp;dst=100006" TargetMode="External"/><Relationship Id="rId24" Type="http://schemas.openxmlformats.org/officeDocument/2006/relationships/hyperlink" Target="https://login.consultant.ru/link/?req=doc&amp;base=RLAW086&amp;n=155784&amp;dst=100006" TargetMode="External"/><Relationship Id="rId32" Type="http://schemas.openxmlformats.org/officeDocument/2006/relationships/hyperlink" Target="https://login.consultant.ru/link/?req=doc&amp;base=RLAW086&amp;n=89796" TargetMode="External"/><Relationship Id="rId37" Type="http://schemas.openxmlformats.org/officeDocument/2006/relationships/hyperlink" Target="https://login.consultant.ru/link/?req=doc&amp;base=RLAW086&amp;n=117923" TargetMode="External"/><Relationship Id="rId40" Type="http://schemas.openxmlformats.org/officeDocument/2006/relationships/hyperlink" Target="file:///C:\Users\lapshina_en\AppData\Uliya\AppData\Local\AppData\Local\Microsoft\Windows\AppData\Local\AppData\Local\Temp\Downloads\&#1052;&#1055;%2021-24%20&#1096;&#1088;&#1080;&#1092;&#1090;%2014.doc" TargetMode="External"/><Relationship Id="rId45" Type="http://schemas.openxmlformats.org/officeDocument/2006/relationships/hyperlink" Target="http://rybinsksovet.ru/up/docs/resheniya/2019/47.do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86&amp;n=139247&amp;dst=100006" TargetMode="External"/><Relationship Id="rId23" Type="http://schemas.openxmlformats.org/officeDocument/2006/relationships/hyperlink" Target="https://login.consultant.ru/link/?req=doc&amp;base=RLAW086&amp;n=154588&amp;dst=100006" TargetMode="External"/><Relationship Id="rId28" Type="http://schemas.openxmlformats.org/officeDocument/2006/relationships/hyperlink" Target="https://login.consultant.ru/link/?req=doc&amp;base=RLAW086&amp;n=163713&amp;dst=100006" TargetMode="External"/><Relationship Id="rId36" Type="http://schemas.openxmlformats.org/officeDocument/2006/relationships/hyperlink" Target="https://login.consultant.ru/link/?req=doc&amp;base=RLAW086&amp;n=116238" TargetMode="External"/><Relationship Id="rId49" Type="http://schemas.openxmlformats.org/officeDocument/2006/relationships/hyperlink" Target="http://rybinsksovet.ru/up/docs/resheniya/2019/47.doc" TargetMode="External"/><Relationship Id="rId10" Type="http://schemas.openxmlformats.org/officeDocument/2006/relationships/hyperlink" Target="https://login.consultant.ru/link/?req=doc&amp;base=RLAW086&amp;n=131387&amp;dst=100006" TargetMode="External"/><Relationship Id="rId19" Type="http://schemas.openxmlformats.org/officeDocument/2006/relationships/hyperlink" Target="https://login.consultant.ru/link/?req=doc&amp;base=RLAW086&amp;n=148791&amp;dst=100006" TargetMode="External"/><Relationship Id="rId31" Type="http://schemas.openxmlformats.org/officeDocument/2006/relationships/hyperlink" Target="https://login.consultant.ru/link/?req=doc&amp;base=LAW&amp;n=501480" TargetMode="External"/><Relationship Id="rId44" Type="http://schemas.openxmlformats.org/officeDocument/2006/relationships/hyperlink" Target="consultantplus://offline/ref=8936A8E83F72EE004F11E8756D6E00EC59C96D8BD838DD6A29DC7AA9DE3EC10B400393CD96559F02A8366AqASCH"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ogin.consultant.ru/link/?req=doc&amp;base=RLAW086&amp;n=124806&amp;dst=100006" TargetMode="External"/><Relationship Id="rId14" Type="http://schemas.openxmlformats.org/officeDocument/2006/relationships/hyperlink" Target="https://login.consultant.ru/link/?req=doc&amp;base=RLAW086&amp;n=138503&amp;dst=100006" TargetMode="External"/><Relationship Id="rId22" Type="http://schemas.openxmlformats.org/officeDocument/2006/relationships/hyperlink" Target="https://login.consultant.ru/link/?req=doc&amp;base=RLAW086&amp;n=156485&amp;dst=100006" TargetMode="External"/><Relationship Id="rId27" Type="http://schemas.openxmlformats.org/officeDocument/2006/relationships/hyperlink" Target="https://login.consultant.ru/link/?req=doc&amp;base=RLAW086&amp;n=158723&amp;dst=100006" TargetMode="External"/><Relationship Id="rId30" Type="http://schemas.openxmlformats.org/officeDocument/2006/relationships/hyperlink" Target="https://login.consultant.ru/link/?req=doc&amp;base=LAW&amp;n=495710" TargetMode="External"/><Relationship Id="rId35" Type="http://schemas.openxmlformats.org/officeDocument/2006/relationships/hyperlink" Target="https://login.consultant.ru/link/?req=doc&amp;base=RLAW086&amp;n=118089" TargetMode="External"/><Relationship Id="rId43" Type="http://schemas.openxmlformats.org/officeDocument/2006/relationships/header" Target="header1.xml"/><Relationship Id="rId48" Type="http://schemas.openxmlformats.org/officeDocument/2006/relationships/hyperlink" Target="file:///C:\Users\lapshina_en\AppData\Uliya\AppData\Local\AppData\Local\Microsoft\Windows\AppData\Local\AppData\Local\Temp\Downloads\&#1052;&#1055;%2021-24%20&#1096;&#1088;&#1080;&#1092;&#1090;%2014.doc" TargetMode="External"/><Relationship Id="rId8" Type="http://schemas.openxmlformats.org/officeDocument/2006/relationships/hyperlink" Target="https://login.consultant.ru/link/?req=doc&amp;base=RLAW086&amp;n=123499&amp;dst=100006" TargetMode="External"/><Relationship Id="rId51" Type="http://schemas.openxmlformats.org/officeDocument/2006/relationships/hyperlink" Target="file:///C:\Users\lapshina_en\AppData\Uliya\AppData\Local\AppData\Local\Microsoft\Windows\AppData\Local\AppData\Local\Temp\Downloads\&#1052;&#1055;%2021-24%20&#1096;&#1088;&#1080;&#1092;&#1090;%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DCC4-A0A6-4C2B-9C5B-D4D6C828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22687</Words>
  <Characters>129316</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151700</CharactersWithSpaces>
  <SharedDoc>false</SharedDoc>
  <HLinks>
    <vt:vector size="366" baseType="variant">
      <vt:variant>
        <vt:i4>8062065</vt:i4>
      </vt:variant>
      <vt:variant>
        <vt:i4>264</vt:i4>
      </vt:variant>
      <vt:variant>
        <vt:i4>0</vt:i4>
      </vt:variant>
      <vt:variant>
        <vt:i4>5</vt:i4>
      </vt:variant>
      <vt:variant>
        <vt:lpwstr>../AppData/Uliya/AppData/Local/AppData/Local/Microsoft/Windows/AppData/Local/AppData/Local/Temp/Downloads/МП 21-24 шрифт 14.doc</vt:lpwstr>
      </vt:variant>
      <vt:variant>
        <vt:lpwstr>P4272</vt:lpwstr>
      </vt:variant>
      <vt:variant>
        <vt:i4>5832791</vt:i4>
      </vt:variant>
      <vt:variant>
        <vt:i4>261</vt:i4>
      </vt:variant>
      <vt:variant>
        <vt:i4>0</vt:i4>
      </vt:variant>
      <vt:variant>
        <vt:i4>5</vt:i4>
      </vt:variant>
      <vt:variant>
        <vt:lpwstr>http://rybinsksovet.ru/up/docs/resheniya/2019/47.doc</vt:lpwstr>
      </vt:variant>
      <vt:variant>
        <vt:lpwstr/>
      </vt:variant>
      <vt:variant>
        <vt:i4>8062066</vt:i4>
      </vt:variant>
      <vt:variant>
        <vt:i4>258</vt:i4>
      </vt:variant>
      <vt:variant>
        <vt:i4>0</vt:i4>
      </vt:variant>
      <vt:variant>
        <vt:i4>5</vt:i4>
      </vt:variant>
      <vt:variant>
        <vt:lpwstr>../AppData/Uliya/AppData/Local/AppData/Local/Microsoft/Windows/AppData/Local/AppData/Local/Temp/Downloads/МП 21-24 шрифт 14.doc</vt:lpwstr>
      </vt:variant>
      <vt:variant>
        <vt:lpwstr>P3101</vt:lpwstr>
      </vt:variant>
      <vt:variant>
        <vt:i4>196673</vt:i4>
      </vt:variant>
      <vt:variant>
        <vt:i4>255</vt:i4>
      </vt:variant>
      <vt:variant>
        <vt:i4>0</vt:i4>
      </vt:variant>
      <vt:variant>
        <vt:i4>5</vt:i4>
      </vt:variant>
      <vt:variant>
        <vt:lpwstr/>
      </vt:variant>
      <vt:variant>
        <vt:lpwstr>P3101</vt:lpwstr>
      </vt:variant>
      <vt:variant>
        <vt:i4>5832791</vt:i4>
      </vt:variant>
      <vt:variant>
        <vt:i4>252</vt:i4>
      </vt:variant>
      <vt:variant>
        <vt:i4>0</vt:i4>
      </vt:variant>
      <vt:variant>
        <vt:i4>5</vt:i4>
      </vt:variant>
      <vt:variant>
        <vt:lpwstr>http://rybinsksovet.ru/up/docs/resheniya/2019/47.doc</vt:lpwstr>
      </vt:variant>
      <vt:variant>
        <vt:lpwstr/>
      </vt:variant>
      <vt:variant>
        <vt:i4>1310811</vt:i4>
      </vt:variant>
      <vt:variant>
        <vt:i4>249</vt:i4>
      </vt:variant>
      <vt:variant>
        <vt:i4>0</vt:i4>
      </vt:variant>
      <vt:variant>
        <vt:i4>5</vt:i4>
      </vt:variant>
      <vt:variant>
        <vt:lpwstr>consultantplus://offline/ref=8936A8E83F72EE004F11E8756D6E00EC59C96D8BD838DD6A29DC7AA9DE3EC10B400393CD96559F02A8366AqASCH</vt:lpwstr>
      </vt:variant>
      <vt:variant>
        <vt:lpwstr/>
      </vt:variant>
      <vt:variant>
        <vt:i4>5832791</vt:i4>
      </vt:variant>
      <vt:variant>
        <vt:i4>246</vt:i4>
      </vt:variant>
      <vt:variant>
        <vt:i4>0</vt:i4>
      </vt:variant>
      <vt:variant>
        <vt:i4>5</vt:i4>
      </vt:variant>
      <vt:variant>
        <vt:lpwstr>http://rybinsksovet.ru/up/docs/resheniya/2019/47.doc</vt:lpwstr>
      </vt:variant>
      <vt:variant>
        <vt:lpwstr/>
      </vt:variant>
      <vt:variant>
        <vt:i4>8062065</vt:i4>
      </vt:variant>
      <vt:variant>
        <vt:i4>243</vt:i4>
      </vt:variant>
      <vt:variant>
        <vt:i4>0</vt:i4>
      </vt:variant>
      <vt:variant>
        <vt:i4>5</vt:i4>
      </vt:variant>
      <vt:variant>
        <vt:lpwstr>../AppData/Uliya/AppData/Local/AppData/Local/Microsoft/Windows/AppData/Local/AppData/Local/Temp/Downloads/МП 21-24 шрифт 14.doc</vt:lpwstr>
      </vt:variant>
      <vt:variant>
        <vt:lpwstr>P4272</vt:lpwstr>
      </vt:variant>
      <vt:variant>
        <vt:i4>8062066</vt:i4>
      </vt:variant>
      <vt:variant>
        <vt:i4>240</vt:i4>
      </vt:variant>
      <vt:variant>
        <vt:i4>0</vt:i4>
      </vt:variant>
      <vt:variant>
        <vt:i4>5</vt:i4>
      </vt:variant>
      <vt:variant>
        <vt:lpwstr>../AppData/Uliya/AppData/Local/AppData/Local/Microsoft/Windows/AppData/Local/AppData/Local/Temp/Downloads/МП 21-24 шрифт 14.doc</vt:lpwstr>
      </vt:variant>
      <vt:variant>
        <vt:lpwstr>P3101</vt:lpwstr>
      </vt:variant>
      <vt:variant>
        <vt:i4>196674</vt:i4>
      </vt:variant>
      <vt:variant>
        <vt:i4>237</vt:i4>
      </vt:variant>
      <vt:variant>
        <vt:i4>0</vt:i4>
      </vt:variant>
      <vt:variant>
        <vt:i4>5</vt:i4>
      </vt:variant>
      <vt:variant>
        <vt:lpwstr/>
      </vt:variant>
      <vt:variant>
        <vt:lpwstr>P4272</vt:lpwstr>
      </vt:variant>
      <vt:variant>
        <vt:i4>196673</vt:i4>
      </vt:variant>
      <vt:variant>
        <vt:i4>234</vt:i4>
      </vt:variant>
      <vt:variant>
        <vt:i4>0</vt:i4>
      </vt:variant>
      <vt:variant>
        <vt:i4>5</vt:i4>
      </vt:variant>
      <vt:variant>
        <vt:lpwstr/>
      </vt:variant>
      <vt:variant>
        <vt:lpwstr>P3101</vt:lpwstr>
      </vt:variant>
      <vt:variant>
        <vt:i4>393281</vt:i4>
      </vt:variant>
      <vt:variant>
        <vt:i4>231</vt:i4>
      </vt:variant>
      <vt:variant>
        <vt:i4>0</vt:i4>
      </vt:variant>
      <vt:variant>
        <vt:i4>5</vt:i4>
      </vt:variant>
      <vt:variant>
        <vt:lpwstr/>
      </vt:variant>
      <vt:variant>
        <vt:lpwstr>P1170</vt:lpwstr>
      </vt:variant>
      <vt:variant>
        <vt:i4>196674</vt:i4>
      </vt:variant>
      <vt:variant>
        <vt:i4>228</vt:i4>
      </vt:variant>
      <vt:variant>
        <vt:i4>0</vt:i4>
      </vt:variant>
      <vt:variant>
        <vt:i4>5</vt:i4>
      </vt:variant>
      <vt:variant>
        <vt:lpwstr/>
      </vt:variant>
      <vt:variant>
        <vt:lpwstr>P4272</vt:lpwstr>
      </vt:variant>
      <vt:variant>
        <vt:i4>196673</vt:i4>
      </vt:variant>
      <vt:variant>
        <vt:i4>225</vt:i4>
      </vt:variant>
      <vt:variant>
        <vt:i4>0</vt:i4>
      </vt:variant>
      <vt:variant>
        <vt:i4>5</vt:i4>
      </vt:variant>
      <vt:variant>
        <vt:lpwstr/>
      </vt:variant>
      <vt:variant>
        <vt:lpwstr>P3101</vt:lpwstr>
      </vt:variant>
      <vt:variant>
        <vt:i4>393281</vt:i4>
      </vt:variant>
      <vt:variant>
        <vt:i4>222</vt:i4>
      </vt:variant>
      <vt:variant>
        <vt:i4>0</vt:i4>
      </vt:variant>
      <vt:variant>
        <vt:i4>5</vt:i4>
      </vt:variant>
      <vt:variant>
        <vt:lpwstr/>
      </vt:variant>
      <vt:variant>
        <vt:lpwstr>P1170</vt:lpwstr>
      </vt:variant>
      <vt:variant>
        <vt:i4>196674</vt:i4>
      </vt:variant>
      <vt:variant>
        <vt:i4>219</vt:i4>
      </vt:variant>
      <vt:variant>
        <vt:i4>0</vt:i4>
      </vt:variant>
      <vt:variant>
        <vt:i4>5</vt:i4>
      </vt:variant>
      <vt:variant>
        <vt:lpwstr/>
      </vt:variant>
      <vt:variant>
        <vt:lpwstr>P4272</vt:lpwstr>
      </vt:variant>
      <vt:variant>
        <vt:i4>196673</vt:i4>
      </vt:variant>
      <vt:variant>
        <vt:i4>216</vt:i4>
      </vt:variant>
      <vt:variant>
        <vt:i4>0</vt:i4>
      </vt:variant>
      <vt:variant>
        <vt:i4>5</vt:i4>
      </vt:variant>
      <vt:variant>
        <vt:lpwstr/>
      </vt:variant>
      <vt:variant>
        <vt:lpwstr>P3101</vt:lpwstr>
      </vt:variant>
      <vt:variant>
        <vt:i4>393281</vt:i4>
      </vt:variant>
      <vt:variant>
        <vt:i4>213</vt:i4>
      </vt:variant>
      <vt:variant>
        <vt:i4>0</vt:i4>
      </vt:variant>
      <vt:variant>
        <vt:i4>5</vt:i4>
      </vt:variant>
      <vt:variant>
        <vt:lpwstr/>
      </vt:variant>
      <vt:variant>
        <vt:lpwstr>P1170</vt:lpwstr>
      </vt:variant>
      <vt:variant>
        <vt:i4>196674</vt:i4>
      </vt:variant>
      <vt:variant>
        <vt:i4>210</vt:i4>
      </vt:variant>
      <vt:variant>
        <vt:i4>0</vt:i4>
      </vt:variant>
      <vt:variant>
        <vt:i4>5</vt:i4>
      </vt:variant>
      <vt:variant>
        <vt:lpwstr/>
      </vt:variant>
      <vt:variant>
        <vt:lpwstr>P4272</vt:lpwstr>
      </vt:variant>
      <vt:variant>
        <vt:i4>196673</vt:i4>
      </vt:variant>
      <vt:variant>
        <vt:i4>207</vt:i4>
      </vt:variant>
      <vt:variant>
        <vt:i4>0</vt:i4>
      </vt:variant>
      <vt:variant>
        <vt:i4>5</vt:i4>
      </vt:variant>
      <vt:variant>
        <vt:lpwstr/>
      </vt:variant>
      <vt:variant>
        <vt:lpwstr>P3101</vt:lpwstr>
      </vt:variant>
      <vt:variant>
        <vt:i4>196674</vt:i4>
      </vt:variant>
      <vt:variant>
        <vt:i4>204</vt:i4>
      </vt:variant>
      <vt:variant>
        <vt:i4>0</vt:i4>
      </vt:variant>
      <vt:variant>
        <vt:i4>5</vt:i4>
      </vt:variant>
      <vt:variant>
        <vt:lpwstr/>
      </vt:variant>
      <vt:variant>
        <vt:lpwstr>P4272</vt:lpwstr>
      </vt:variant>
      <vt:variant>
        <vt:i4>196673</vt:i4>
      </vt:variant>
      <vt:variant>
        <vt:i4>201</vt:i4>
      </vt:variant>
      <vt:variant>
        <vt:i4>0</vt:i4>
      </vt:variant>
      <vt:variant>
        <vt:i4>5</vt:i4>
      </vt:variant>
      <vt:variant>
        <vt:lpwstr/>
      </vt:variant>
      <vt:variant>
        <vt:lpwstr>P3101</vt:lpwstr>
      </vt:variant>
      <vt:variant>
        <vt:i4>393281</vt:i4>
      </vt:variant>
      <vt:variant>
        <vt:i4>198</vt:i4>
      </vt:variant>
      <vt:variant>
        <vt:i4>0</vt:i4>
      </vt:variant>
      <vt:variant>
        <vt:i4>5</vt:i4>
      </vt:variant>
      <vt:variant>
        <vt:lpwstr/>
      </vt:variant>
      <vt:variant>
        <vt:lpwstr>P1170</vt:lpwstr>
      </vt:variant>
      <vt:variant>
        <vt:i4>196674</vt:i4>
      </vt:variant>
      <vt:variant>
        <vt:i4>195</vt:i4>
      </vt:variant>
      <vt:variant>
        <vt:i4>0</vt:i4>
      </vt:variant>
      <vt:variant>
        <vt:i4>5</vt:i4>
      </vt:variant>
      <vt:variant>
        <vt:lpwstr/>
      </vt:variant>
      <vt:variant>
        <vt:lpwstr>P4272</vt:lpwstr>
      </vt:variant>
      <vt:variant>
        <vt:i4>196673</vt:i4>
      </vt:variant>
      <vt:variant>
        <vt:i4>192</vt:i4>
      </vt:variant>
      <vt:variant>
        <vt:i4>0</vt:i4>
      </vt:variant>
      <vt:variant>
        <vt:i4>5</vt:i4>
      </vt:variant>
      <vt:variant>
        <vt:lpwstr/>
      </vt:variant>
      <vt:variant>
        <vt:lpwstr>P3101</vt:lpwstr>
      </vt:variant>
      <vt:variant>
        <vt:i4>393281</vt:i4>
      </vt:variant>
      <vt:variant>
        <vt:i4>189</vt:i4>
      </vt:variant>
      <vt:variant>
        <vt:i4>0</vt:i4>
      </vt:variant>
      <vt:variant>
        <vt:i4>5</vt:i4>
      </vt:variant>
      <vt:variant>
        <vt:lpwstr/>
      </vt:variant>
      <vt:variant>
        <vt:lpwstr>P1170</vt:lpwstr>
      </vt:variant>
      <vt:variant>
        <vt:i4>196674</vt:i4>
      </vt:variant>
      <vt:variant>
        <vt:i4>186</vt:i4>
      </vt:variant>
      <vt:variant>
        <vt:i4>0</vt:i4>
      </vt:variant>
      <vt:variant>
        <vt:i4>5</vt:i4>
      </vt:variant>
      <vt:variant>
        <vt:lpwstr/>
      </vt:variant>
      <vt:variant>
        <vt:lpwstr>P4272</vt:lpwstr>
      </vt:variant>
      <vt:variant>
        <vt:i4>196673</vt:i4>
      </vt:variant>
      <vt:variant>
        <vt:i4>183</vt:i4>
      </vt:variant>
      <vt:variant>
        <vt:i4>0</vt:i4>
      </vt:variant>
      <vt:variant>
        <vt:i4>5</vt:i4>
      </vt:variant>
      <vt:variant>
        <vt:lpwstr/>
      </vt:variant>
      <vt:variant>
        <vt:lpwstr>P3101</vt:lpwstr>
      </vt:variant>
      <vt:variant>
        <vt:i4>393281</vt:i4>
      </vt:variant>
      <vt:variant>
        <vt:i4>180</vt:i4>
      </vt:variant>
      <vt:variant>
        <vt:i4>0</vt:i4>
      </vt:variant>
      <vt:variant>
        <vt:i4>5</vt:i4>
      </vt:variant>
      <vt:variant>
        <vt:lpwstr/>
      </vt:variant>
      <vt:variant>
        <vt:lpwstr>P1170</vt:lpwstr>
      </vt:variant>
      <vt:variant>
        <vt:i4>196674</vt:i4>
      </vt:variant>
      <vt:variant>
        <vt:i4>177</vt:i4>
      </vt:variant>
      <vt:variant>
        <vt:i4>0</vt:i4>
      </vt:variant>
      <vt:variant>
        <vt:i4>5</vt:i4>
      </vt:variant>
      <vt:variant>
        <vt:lpwstr/>
      </vt:variant>
      <vt:variant>
        <vt:lpwstr>P4272</vt:lpwstr>
      </vt:variant>
      <vt:variant>
        <vt:i4>196673</vt:i4>
      </vt:variant>
      <vt:variant>
        <vt:i4>174</vt:i4>
      </vt:variant>
      <vt:variant>
        <vt:i4>0</vt:i4>
      </vt:variant>
      <vt:variant>
        <vt:i4>5</vt:i4>
      </vt:variant>
      <vt:variant>
        <vt:lpwstr/>
      </vt:variant>
      <vt:variant>
        <vt:lpwstr>P3101</vt:lpwstr>
      </vt:variant>
      <vt:variant>
        <vt:i4>393281</vt:i4>
      </vt:variant>
      <vt:variant>
        <vt:i4>171</vt:i4>
      </vt:variant>
      <vt:variant>
        <vt:i4>0</vt:i4>
      </vt:variant>
      <vt:variant>
        <vt:i4>5</vt:i4>
      </vt:variant>
      <vt:variant>
        <vt:lpwstr/>
      </vt:variant>
      <vt:variant>
        <vt:lpwstr>P1170</vt:lpwstr>
      </vt:variant>
      <vt:variant>
        <vt:i4>5832791</vt:i4>
      </vt:variant>
      <vt:variant>
        <vt:i4>168</vt:i4>
      </vt:variant>
      <vt:variant>
        <vt:i4>0</vt:i4>
      </vt:variant>
      <vt:variant>
        <vt:i4>5</vt:i4>
      </vt:variant>
      <vt:variant>
        <vt:lpwstr>http://rybinsksovet.ru/up/docs/resheniya/2019/47.doc</vt:lpwstr>
      </vt:variant>
      <vt:variant>
        <vt:lpwstr/>
      </vt:variant>
      <vt:variant>
        <vt:i4>1310770</vt:i4>
      </vt:variant>
      <vt:variant>
        <vt:i4>161</vt:i4>
      </vt:variant>
      <vt:variant>
        <vt:i4>0</vt:i4>
      </vt:variant>
      <vt:variant>
        <vt:i4>5</vt:i4>
      </vt:variant>
      <vt:variant>
        <vt:lpwstr/>
      </vt:variant>
      <vt:variant>
        <vt:lpwstr>_Toc14373</vt:lpwstr>
      </vt:variant>
      <vt:variant>
        <vt:i4>1245240</vt:i4>
      </vt:variant>
      <vt:variant>
        <vt:i4>155</vt:i4>
      </vt:variant>
      <vt:variant>
        <vt:i4>0</vt:i4>
      </vt:variant>
      <vt:variant>
        <vt:i4>5</vt:i4>
      </vt:variant>
      <vt:variant>
        <vt:lpwstr/>
      </vt:variant>
      <vt:variant>
        <vt:lpwstr>_Toc8004</vt:lpwstr>
      </vt:variant>
      <vt:variant>
        <vt:i4>1048624</vt:i4>
      </vt:variant>
      <vt:variant>
        <vt:i4>149</vt:i4>
      </vt:variant>
      <vt:variant>
        <vt:i4>0</vt:i4>
      </vt:variant>
      <vt:variant>
        <vt:i4>5</vt:i4>
      </vt:variant>
      <vt:variant>
        <vt:lpwstr/>
      </vt:variant>
      <vt:variant>
        <vt:lpwstr>_Toc23246</vt:lpwstr>
      </vt:variant>
      <vt:variant>
        <vt:i4>1048630</vt:i4>
      </vt:variant>
      <vt:variant>
        <vt:i4>143</vt:i4>
      </vt:variant>
      <vt:variant>
        <vt:i4>0</vt:i4>
      </vt:variant>
      <vt:variant>
        <vt:i4>5</vt:i4>
      </vt:variant>
      <vt:variant>
        <vt:lpwstr/>
      </vt:variant>
      <vt:variant>
        <vt:lpwstr>_Toc31564</vt:lpwstr>
      </vt:variant>
      <vt:variant>
        <vt:i4>1572912</vt:i4>
      </vt:variant>
      <vt:variant>
        <vt:i4>137</vt:i4>
      </vt:variant>
      <vt:variant>
        <vt:i4>0</vt:i4>
      </vt:variant>
      <vt:variant>
        <vt:i4>5</vt:i4>
      </vt:variant>
      <vt:variant>
        <vt:lpwstr/>
      </vt:variant>
      <vt:variant>
        <vt:lpwstr>_Toc26290</vt:lpwstr>
      </vt:variant>
      <vt:variant>
        <vt:i4>1769523</vt:i4>
      </vt:variant>
      <vt:variant>
        <vt:i4>131</vt:i4>
      </vt:variant>
      <vt:variant>
        <vt:i4>0</vt:i4>
      </vt:variant>
      <vt:variant>
        <vt:i4>5</vt:i4>
      </vt:variant>
      <vt:variant>
        <vt:lpwstr/>
      </vt:variant>
      <vt:variant>
        <vt:lpwstr>_Toc25193</vt:lpwstr>
      </vt:variant>
      <vt:variant>
        <vt:i4>1966138</vt:i4>
      </vt:variant>
      <vt:variant>
        <vt:i4>125</vt:i4>
      </vt:variant>
      <vt:variant>
        <vt:i4>0</vt:i4>
      </vt:variant>
      <vt:variant>
        <vt:i4>5</vt:i4>
      </vt:variant>
      <vt:variant>
        <vt:lpwstr/>
      </vt:variant>
      <vt:variant>
        <vt:lpwstr>_Toc31988</vt:lpwstr>
      </vt:variant>
      <vt:variant>
        <vt:i4>1507377</vt:i4>
      </vt:variant>
      <vt:variant>
        <vt:i4>119</vt:i4>
      </vt:variant>
      <vt:variant>
        <vt:i4>0</vt:i4>
      </vt:variant>
      <vt:variant>
        <vt:i4>5</vt:i4>
      </vt:variant>
      <vt:variant>
        <vt:lpwstr/>
      </vt:variant>
      <vt:variant>
        <vt:lpwstr>_Toc31215</vt:lpwstr>
      </vt:variant>
      <vt:variant>
        <vt:i4>1703988</vt:i4>
      </vt:variant>
      <vt:variant>
        <vt:i4>113</vt:i4>
      </vt:variant>
      <vt:variant>
        <vt:i4>0</vt:i4>
      </vt:variant>
      <vt:variant>
        <vt:i4>5</vt:i4>
      </vt:variant>
      <vt:variant>
        <vt:lpwstr/>
      </vt:variant>
      <vt:variant>
        <vt:lpwstr>_Toc14593</vt:lpwstr>
      </vt:variant>
      <vt:variant>
        <vt:i4>1507383</vt:i4>
      </vt:variant>
      <vt:variant>
        <vt:i4>107</vt:i4>
      </vt:variant>
      <vt:variant>
        <vt:i4>0</vt:i4>
      </vt:variant>
      <vt:variant>
        <vt:i4>5</vt:i4>
      </vt:variant>
      <vt:variant>
        <vt:lpwstr/>
      </vt:variant>
      <vt:variant>
        <vt:lpwstr>_Toc24546</vt:lpwstr>
      </vt:variant>
      <vt:variant>
        <vt:i4>1245238</vt:i4>
      </vt:variant>
      <vt:variant>
        <vt:i4>101</vt:i4>
      </vt:variant>
      <vt:variant>
        <vt:i4>0</vt:i4>
      </vt:variant>
      <vt:variant>
        <vt:i4>5</vt:i4>
      </vt:variant>
      <vt:variant>
        <vt:lpwstr/>
      </vt:variant>
      <vt:variant>
        <vt:lpwstr>_Toc6206</vt:lpwstr>
      </vt:variant>
      <vt:variant>
        <vt:i4>1376306</vt:i4>
      </vt:variant>
      <vt:variant>
        <vt:i4>95</vt:i4>
      </vt:variant>
      <vt:variant>
        <vt:i4>0</vt:i4>
      </vt:variant>
      <vt:variant>
        <vt:i4>5</vt:i4>
      </vt:variant>
      <vt:variant>
        <vt:lpwstr/>
      </vt:variant>
      <vt:variant>
        <vt:lpwstr>_Toc20024</vt:lpwstr>
      </vt:variant>
      <vt:variant>
        <vt:i4>1900599</vt:i4>
      </vt:variant>
      <vt:variant>
        <vt:i4>89</vt:i4>
      </vt:variant>
      <vt:variant>
        <vt:i4>0</vt:i4>
      </vt:variant>
      <vt:variant>
        <vt:i4>5</vt:i4>
      </vt:variant>
      <vt:variant>
        <vt:lpwstr/>
      </vt:variant>
      <vt:variant>
        <vt:lpwstr>_Toc18625</vt:lpwstr>
      </vt:variant>
      <vt:variant>
        <vt:i4>1310771</vt:i4>
      </vt:variant>
      <vt:variant>
        <vt:i4>83</vt:i4>
      </vt:variant>
      <vt:variant>
        <vt:i4>0</vt:i4>
      </vt:variant>
      <vt:variant>
        <vt:i4>5</vt:i4>
      </vt:variant>
      <vt:variant>
        <vt:lpwstr/>
      </vt:variant>
      <vt:variant>
        <vt:lpwstr>_Toc14276</vt:lpwstr>
      </vt:variant>
      <vt:variant>
        <vt:i4>1441850</vt:i4>
      </vt:variant>
      <vt:variant>
        <vt:i4>77</vt:i4>
      </vt:variant>
      <vt:variant>
        <vt:i4>0</vt:i4>
      </vt:variant>
      <vt:variant>
        <vt:i4>5</vt:i4>
      </vt:variant>
      <vt:variant>
        <vt:lpwstr/>
      </vt:variant>
      <vt:variant>
        <vt:lpwstr>_Toc28896</vt:lpwstr>
      </vt:variant>
      <vt:variant>
        <vt:i4>1245242</vt:i4>
      </vt:variant>
      <vt:variant>
        <vt:i4>71</vt:i4>
      </vt:variant>
      <vt:variant>
        <vt:i4>0</vt:i4>
      </vt:variant>
      <vt:variant>
        <vt:i4>5</vt:i4>
      </vt:variant>
      <vt:variant>
        <vt:lpwstr/>
      </vt:variant>
      <vt:variant>
        <vt:lpwstr>_Toc30948</vt:lpwstr>
      </vt:variant>
      <vt:variant>
        <vt:i4>1048631</vt:i4>
      </vt:variant>
      <vt:variant>
        <vt:i4>65</vt:i4>
      </vt:variant>
      <vt:variant>
        <vt:i4>0</vt:i4>
      </vt:variant>
      <vt:variant>
        <vt:i4>5</vt:i4>
      </vt:variant>
      <vt:variant>
        <vt:lpwstr/>
      </vt:variant>
      <vt:variant>
        <vt:lpwstr>_Toc12654</vt:lpwstr>
      </vt:variant>
      <vt:variant>
        <vt:i4>1179702</vt:i4>
      </vt:variant>
      <vt:variant>
        <vt:i4>59</vt:i4>
      </vt:variant>
      <vt:variant>
        <vt:i4>0</vt:i4>
      </vt:variant>
      <vt:variant>
        <vt:i4>5</vt:i4>
      </vt:variant>
      <vt:variant>
        <vt:lpwstr/>
      </vt:variant>
      <vt:variant>
        <vt:lpwstr>_Toc31543</vt:lpwstr>
      </vt:variant>
      <vt:variant>
        <vt:i4>1507377</vt:i4>
      </vt:variant>
      <vt:variant>
        <vt:i4>53</vt:i4>
      </vt:variant>
      <vt:variant>
        <vt:i4>0</vt:i4>
      </vt:variant>
      <vt:variant>
        <vt:i4>5</vt:i4>
      </vt:variant>
      <vt:variant>
        <vt:lpwstr/>
      </vt:variant>
      <vt:variant>
        <vt:lpwstr>_Toc25351</vt:lpwstr>
      </vt:variant>
      <vt:variant>
        <vt:i4>1441852</vt:i4>
      </vt:variant>
      <vt:variant>
        <vt:i4>47</vt:i4>
      </vt:variant>
      <vt:variant>
        <vt:i4>0</vt:i4>
      </vt:variant>
      <vt:variant>
        <vt:i4>5</vt:i4>
      </vt:variant>
      <vt:variant>
        <vt:lpwstr/>
      </vt:variant>
      <vt:variant>
        <vt:lpwstr>_Toc5899</vt:lpwstr>
      </vt:variant>
      <vt:variant>
        <vt:i4>1179697</vt:i4>
      </vt:variant>
      <vt:variant>
        <vt:i4>41</vt:i4>
      </vt:variant>
      <vt:variant>
        <vt:i4>0</vt:i4>
      </vt:variant>
      <vt:variant>
        <vt:i4>5</vt:i4>
      </vt:variant>
      <vt:variant>
        <vt:lpwstr/>
      </vt:variant>
      <vt:variant>
        <vt:lpwstr>_Toc27322</vt:lpwstr>
      </vt:variant>
      <vt:variant>
        <vt:i4>1507379</vt:i4>
      </vt:variant>
      <vt:variant>
        <vt:i4>35</vt:i4>
      </vt:variant>
      <vt:variant>
        <vt:i4>0</vt:i4>
      </vt:variant>
      <vt:variant>
        <vt:i4>5</vt:i4>
      </vt:variant>
      <vt:variant>
        <vt:lpwstr/>
      </vt:variant>
      <vt:variant>
        <vt:lpwstr>_Toc24142</vt:lpwstr>
      </vt:variant>
      <vt:variant>
        <vt:i4>1048627</vt:i4>
      </vt:variant>
      <vt:variant>
        <vt:i4>29</vt:i4>
      </vt:variant>
      <vt:variant>
        <vt:i4>0</vt:i4>
      </vt:variant>
      <vt:variant>
        <vt:i4>5</vt:i4>
      </vt:variant>
      <vt:variant>
        <vt:lpwstr/>
      </vt:variant>
      <vt:variant>
        <vt:lpwstr>_Toc3304</vt:lpwstr>
      </vt:variant>
      <vt:variant>
        <vt:i4>1900602</vt:i4>
      </vt:variant>
      <vt:variant>
        <vt:i4>23</vt:i4>
      </vt:variant>
      <vt:variant>
        <vt:i4>0</vt:i4>
      </vt:variant>
      <vt:variant>
        <vt:i4>5</vt:i4>
      </vt:variant>
      <vt:variant>
        <vt:lpwstr/>
      </vt:variant>
      <vt:variant>
        <vt:lpwstr>_Toc9238</vt:lpwstr>
      </vt:variant>
      <vt:variant>
        <vt:i4>1441851</vt:i4>
      </vt:variant>
      <vt:variant>
        <vt:i4>17</vt:i4>
      </vt:variant>
      <vt:variant>
        <vt:i4>0</vt:i4>
      </vt:variant>
      <vt:variant>
        <vt:i4>5</vt:i4>
      </vt:variant>
      <vt:variant>
        <vt:lpwstr/>
      </vt:variant>
      <vt:variant>
        <vt:lpwstr>_Toc27965</vt:lpwstr>
      </vt:variant>
      <vt:variant>
        <vt:i4>1048629</vt:i4>
      </vt:variant>
      <vt:variant>
        <vt:i4>11</vt:i4>
      </vt:variant>
      <vt:variant>
        <vt:i4>0</vt:i4>
      </vt:variant>
      <vt:variant>
        <vt:i4>5</vt:i4>
      </vt:variant>
      <vt:variant>
        <vt:lpwstr/>
      </vt:variant>
      <vt:variant>
        <vt:lpwstr>_Toc20775</vt:lpwstr>
      </vt:variant>
      <vt:variant>
        <vt:i4>2162690</vt:i4>
      </vt:variant>
      <vt:variant>
        <vt:i4>5</vt:i4>
      </vt:variant>
      <vt:variant>
        <vt:i4>0</vt:i4>
      </vt:variant>
      <vt:variant>
        <vt:i4>5</vt:i4>
      </vt:variant>
      <vt:variant>
        <vt:lpwstr/>
      </vt:variant>
      <vt:variant>
        <vt:lpwstr>_Toc265</vt:lpwstr>
      </vt:variant>
      <vt:variant>
        <vt:i4>6225926</vt:i4>
      </vt:variant>
      <vt:variant>
        <vt:i4>0</vt:i4>
      </vt:variant>
      <vt:variant>
        <vt:i4>0</vt:i4>
      </vt:variant>
      <vt:variant>
        <vt:i4>5</vt:i4>
      </vt:variant>
      <vt:variant>
        <vt:lpwstr>consultantplus://offline/ref=84D6CDB4195BEAF8C304A676ACD0D212D7DBEB500EE80D68268151D00D1D688ED4DE9385CFC06000F8EFD23CFBTCE1G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2026-05-12T13:29:00Z</dcterms:created>
  <dcterms:modified xsi:type="dcterms:W3CDTF">2026-05-12T13:29:00Z</dcterms:modified>
</cp:coreProperties>
</file>