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8" w:rsidRDefault="008F1A1D">
      <w:pPr>
        <w:framePr w:w="1068" w:h="1499" w:hRule="exact" w:hSpace="180" w:wrap="auto" w:vAnchor="text" w:hAnchor="page" w:x="5617" w:y="-133"/>
        <w:rPr>
          <w:noProof/>
        </w:rPr>
      </w:pPr>
      <w:r>
        <w:rPr>
          <w:noProof/>
        </w:rPr>
        <w:drawing>
          <wp:inline distT="0" distB="0" distL="0" distR="0">
            <wp:extent cx="6667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F8" w:rsidRDefault="006B6CF8" w:rsidP="008F1A1D">
      <w:pPr>
        <w:jc w:val="center"/>
      </w:pPr>
    </w:p>
    <w:p w:rsidR="006B6CF8" w:rsidRDefault="006B6CF8" w:rsidP="008F1A1D">
      <w:pPr>
        <w:jc w:val="center"/>
      </w:pPr>
    </w:p>
    <w:p w:rsidR="006B6CF8" w:rsidRPr="006B6CF8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0E594E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Администрация городского округа</w:t>
      </w:r>
    </w:p>
    <w:p w:rsidR="0082232F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город Рыбинск</w:t>
      </w:r>
    </w:p>
    <w:p w:rsidR="0082232F" w:rsidRPr="006B6CF8" w:rsidRDefault="0082232F" w:rsidP="008F1A1D">
      <w:pPr>
        <w:pStyle w:val="1"/>
        <w:rPr>
          <w:sz w:val="16"/>
          <w:szCs w:val="16"/>
        </w:rPr>
      </w:pPr>
    </w:p>
    <w:p w:rsidR="006B6CF8" w:rsidRPr="006B6CF8" w:rsidRDefault="006B6CF8" w:rsidP="008F1A1D">
      <w:pPr>
        <w:pStyle w:val="1"/>
      </w:pPr>
      <w:r w:rsidRPr="006B6CF8">
        <w:rPr>
          <w:spacing w:val="80"/>
          <w:sz w:val="44"/>
          <w:szCs w:val="44"/>
        </w:rPr>
        <w:t>ПО</w:t>
      </w:r>
      <w:r w:rsidR="0082232F" w:rsidRPr="006B6CF8">
        <w:rPr>
          <w:spacing w:val="80"/>
          <w:sz w:val="44"/>
          <w:szCs w:val="44"/>
        </w:rPr>
        <w:t>С</w:t>
      </w:r>
      <w:r w:rsidRPr="006B6CF8">
        <w:rPr>
          <w:spacing w:val="80"/>
          <w:sz w:val="44"/>
          <w:szCs w:val="44"/>
        </w:rPr>
        <w:t>ТАНОВЛЕНИЕ</w:t>
      </w:r>
    </w:p>
    <w:p w:rsidR="006B6CF8" w:rsidRDefault="006B6CF8" w:rsidP="008F1A1D">
      <w:pPr>
        <w:jc w:val="center"/>
        <w:rPr>
          <w:b/>
          <w:bCs/>
          <w:sz w:val="28"/>
          <w:szCs w:val="28"/>
        </w:rPr>
      </w:pPr>
    </w:p>
    <w:p w:rsidR="00385A72" w:rsidRDefault="00385A72" w:rsidP="008F1A1D">
      <w:pPr>
        <w:jc w:val="center"/>
        <w:rPr>
          <w:b/>
          <w:bCs/>
          <w:sz w:val="28"/>
          <w:szCs w:val="28"/>
        </w:rPr>
      </w:pPr>
    </w:p>
    <w:p w:rsidR="006B6CF8" w:rsidRPr="00214372" w:rsidRDefault="00071B71" w:rsidP="000168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6CF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_________________</w:t>
      </w:r>
      <w:r w:rsidR="006B6CF8">
        <w:rPr>
          <w:b/>
          <w:bCs/>
          <w:sz w:val="28"/>
          <w:szCs w:val="28"/>
        </w:rPr>
        <w:t xml:space="preserve">                                                    </w:t>
      </w:r>
      <w:r w:rsidR="000168EA">
        <w:rPr>
          <w:b/>
          <w:bCs/>
          <w:sz w:val="28"/>
          <w:szCs w:val="28"/>
        </w:rPr>
        <w:t xml:space="preserve">          </w:t>
      </w:r>
      <w:r w:rsidR="006B6C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B6CF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</w:t>
      </w:r>
    </w:p>
    <w:p w:rsidR="00DB6312" w:rsidRDefault="00DB6312" w:rsidP="008F1A1D">
      <w:pPr>
        <w:jc w:val="center"/>
        <w:rPr>
          <w:b/>
          <w:bCs/>
          <w:sz w:val="28"/>
          <w:szCs w:val="28"/>
        </w:rPr>
      </w:pPr>
    </w:p>
    <w:p w:rsidR="00A464BA" w:rsidRDefault="00A464BA" w:rsidP="008F1A1D">
      <w:pPr>
        <w:jc w:val="center"/>
        <w:rPr>
          <w:b/>
          <w:bCs/>
          <w:sz w:val="28"/>
          <w:szCs w:val="28"/>
        </w:rPr>
      </w:pPr>
    </w:p>
    <w:p w:rsidR="0046285E" w:rsidRDefault="00C93A9D" w:rsidP="0046285E">
      <w:pPr>
        <w:jc w:val="both"/>
        <w:rPr>
          <w:sz w:val="28"/>
          <w:szCs w:val="28"/>
        </w:rPr>
      </w:pPr>
      <w:r w:rsidRPr="00DA29E2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DA2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</w:t>
      </w:r>
      <w:r w:rsidR="0046285E">
        <w:rPr>
          <w:sz w:val="28"/>
          <w:szCs w:val="28"/>
        </w:rPr>
        <w:t>П</w:t>
      </w:r>
      <w:r>
        <w:rPr>
          <w:sz w:val="28"/>
          <w:szCs w:val="28"/>
        </w:rPr>
        <w:t>оложения</w:t>
      </w:r>
      <w:r w:rsidR="00462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46285E">
        <w:rPr>
          <w:sz w:val="28"/>
          <w:szCs w:val="28"/>
        </w:rPr>
        <w:t xml:space="preserve">порядке </w:t>
      </w:r>
    </w:p>
    <w:p w:rsidR="00385A72" w:rsidRDefault="0046285E" w:rsidP="00323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согласования архитектурно-градостроительного </w:t>
      </w:r>
    </w:p>
    <w:p w:rsidR="0046285E" w:rsidRPr="00AD39E3" w:rsidRDefault="0046285E" w:rsidP="00323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облика </w:t>
      </w:r>
      <w:r w:rsidR="00323D05" w:rsidRPr="00D52CFA">
        <w:rPr>
          <w:sz w:val="28"/>
          <w:szCs w:val="28"/>
        </w:rPr>
        <w:t>зданий, строений, сооружений</w:t>
      </w:r>
    </w:p>
    <w:p w:rsidR="0046285E" w:rsidRDefault="0046285E" w:rsidP="00C93A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85E" w:rsidRDefault="0046285E" w:rsidP="00C93A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AD0" w:rsidRDefault="0046285E" w:rsidP="00C93A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85E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16.10.2003 № 131-ФЗ «Об общих принципах организации местного самоуправления в Российской Федерации»</w:t>
      </w:r>
      <w:r w:rsidR="002310B7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</w:t>
      </w:r>
      <w:r w:rsidRPr="0046285E">
        <w:rPr>
          <w:rFonts w:ascii="Times New Roman" w:hAnsi="Times New Roman" w:cs="Times New Roman"/>
          <w:color w:val="000000"/>
          <w:sz w:val="28"/>
          <w:szCs w:val="28"/>
        </w:rPr>
        <w:t xml:space="preserve">Уставом городского округа город Рыбинск, 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>решением Муниципального Совета городского округа город Рыбинск от 31.05.2018 № 322</w:t>
      </w:r>
      <w:r w:rsidR="00500AD0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500AD0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 территории городского округа город Рыбинск</w:t>
      </w:r>
      <w:r w:rsidR="001E07D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3A9D" w:rsidRPr="00AD39E3" w:rsidRDefault="00C93A9D" w:rsidP="00C93A9D">
      <w:pPr>
        <w:jc w:val="both"/>
        <w:rPr>
          <w:color w:val="000000"/>
          <w:sz w:val="28"/>
          <w:szCs w:val="28"/>
        </w:rPr>
      </w:pPr>
      <w:r w:rsidRPr="00AD39E3">
        <w:rPr>
          <w:color w:val="000000"/>
          <w:sz w:val="28"/>
          <w:szCs w:val="28"/>
        </w:rPr>
        <w:t>ПОСТАНОВЛЯЮ:</w:t>
      </w:r>
    </w:p>
    <w:p w:rsidR="00323D05" w:rsidRPr="00DC3EFB" w:rsidRDefault="00385A72" w:rsidP="00814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07D1" w:rsidRPr="00DC3EFB">
        <w:rPr>
          <w:sz w:val="28"/>
          <w:szCs w:val="28"/>
        </w:rPr>
        <w:t xml:space="preserve">Утвердить </w:t>
      </w:r>
      <w:r w:rsidR="00DC3EFB" w:rsidRPr="00DC3EFB">
        <w:rPr>
          <w:sz w:val="28"/>
          <w:szCs w:val="28"/>
        </w:rPr>
        <w:t xml:space="preserve">Положение </w:t>
      </w:r>
      <w:r w:rsidR="00662419">
        <w:rPr>
          <w:sz w:val="28"/>
          <w:szCs w:val="28"/>
        </w:rPr>
        <w:t>о порядке согласования архитектурно-градостроительного облика здания</w:t>
      </w:r>
      <w:r w:rsidR="00662419" w:rsidRPr="00664BFE">
        <w:rPr>
          <w:sz w:val="28"/>
          <w:szCs w:val="28"/>
        </w:rPr>
        <w:t>, строени</w:t>
      </w:r>
      <w:r w:rsidR="00662419">
        <w:rPr>
          <w:sz w:val="28"/>
          <w:szCs w:val="28"/>
        </w:rPr>
        <w:t>я</w:t>
      </w:r>
      <w:r w:rsidR="00662419" w:rsidRPr="00664BFE">
        <w:rPr>
          <w:sz w:val="28"/>
          <w:szCs w:val="28"/>
        </w:rPr>
        <w:t>,</w:t>
      </w:r>
      <w:r w:rsidR="00662419">
        <w:rPr>
          <w:sz w:val="28"/>
          <w:szCs w:val="28"/>
        </w:rPr>
        <w:t xml:space="preserve"> </w:t>
      </w:r>
      <w:r w:rsidR="00662419" w:rsidRPr="00664BFE">
        <w:rPr>
          <w:sz w:val="28"/>
          <w:szCs w:val="28"/>
        </w:rPr>
        <w:t>сооружени</w:t>
      </w:r>
      <w:r w:rsidR="00662419">
        <w:rPr>
          <w:sz w:val="28"/>
          <w:szCs w:val="28"/>
        </w:rPr>
        <w:t xml:space="preserve">я </w:t>
      </w:r>
      <w:r w:rsidR="00662419" w:rsidRPr="00D52CFA">
        <w:rPr>
          <w:sz w:val="28"/>
          <w:szCs w:val="28"/>
        </w:rPr>
        <w:t>в историческом центре городского округа город Рыбинск</w:t>
      </w:r>
      <w:r w:rsidR="00662419">
        <w:rPr>
          <w:sz w:val="28"/>
          <w:szCs w:val="28"/>
        </w:rPr>
        <w:t xml:space="preserve"> </w:t>
      </w:r>
      <w:r w:rsidR="00DC3EFB" w:rsidRPr="00DC3EFB">
        <w:rPr>
          <w:sz w:val="28"/>
          <w:szCs w:val="28"/>
        </w:rPr>
        <w:t>(приложение).</w:t>
      </w:r>
    </w:p>
    <w:p w:rsidR="00D02860" w:rsidRDefault="001E07D1" w:rsidP="00D52CFA">
      <w:pPr>
        <w:ind w:firstLine="709"/>
        <w:jc w:val="both"/>
        <w:rPr>
          <w:sz w:val="28"/>
          <w:szCs w:val="28"/>
        </w:rPr>
      </w:pPr>
      <w:r w:rsidRPr="00D52CFA">
        <w:rPr>
          <w:sz w:val="28"/>
          <w:szCs w:val="28"/>
        </w:rPr>
        <w:t xml:space="preserve">2. </w:t>
      </w:r>
      <w:r w:rsidR="00D02860" w:rsidRPr="00001006">
        <w:rPr>
          <w:sz w:val="28"/>
          <w:szCs w:val="28"/>
        </w:rPr>
        <w:t>Установить, что</w:t>
      </w:r>
      <w:r w:rsidR="00D02860">
        <w:rPr>
          <w:sz w:val="28"/>
          <w:szCs w:val="28"/>
        </w:rPr>
        <w:t>:</w:t>
      </w:r>
    </w:p>
    <w:p w:rsidR="00323D05" w:rsidRDefault="00D02860" w:rsidP="00D02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Л</w:t>
      </w:r>
      <w:r w:rsidRPr="00D52CFA">
        <w:rPr>
          <w:sz w:val="28"/>
          <w:szCs w:val="28"/>
        </w:rPr>
        <w:t xml:space="preserve">ица, ответственные за эксплуатацию зданий, строений, сооружений, обязаны обратиться в Департамент архитектуры и градостроительства Администрации городского округа город Рыбинск для </w:t>
      </w:r>
      <w:r w:rsidR="00581811">
        <w:rPr>
          <w:sz w:val="28"/>
          <w:szCs w:val="28"/>
        </w:rPr>
        <w:t>согласования</w:t>
      </w:r>
      <w:r w:rsidRPr="00D52CFA">
        <w:rPr>
          <w:sz w:val="28"/>
          <w:szCs w:val="28"/>
        </w:rPr>
        <w:t xml:space="preserve"> паспорта фасадов зданий, строений, сооружений в историческом центре городского округа город Рыбинск в течение </w:t>
      </w:r>
      <w:r>
        <w:rPr>
          <w:sz w:val="28"/>
          <w:szCs w:val="28"/>
        </w:rPr>
        <w:t>одного</w:t>
      </w:r>
      <w:r w:rsidRPr="00D52CFA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Pr="00D52CFA">
        <w:rPr>
          <w:sz w:val="28"/>
          <w:szCs w:val="28"/>
        </w:rPr>
        <w:t xml:space="preserve"> с момента опубликования настоящего постановления.</w:t>
      </w:r>
    </w:p>
    <w:p w:rsidR="00323D05" w:rsidRDefault="00D02860" w:rsidP="005818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Л</w:t>
      </w:r>
      <w:r w:rsidRPr="00D52CFA">
        <w:rPr>
          <w:sz w:val="28"/>
          <w:szCs w:val="28"/>
        </w:rPr>
        <w:t>ица, ответственные за эксплуатацию зданий, строений, сооружений, обязаны</w:t>
      </w:r>
      <w:r>
        <w:rPr>
          <w:sz w:val="28"/>
          <w:szCs w:val="28"/>
        </w:rPr>
        <w:t xml:space="preserve"> </w:t>
      </w:r>
      <w:r w:rsidR="00581811">
        <w:rPr>
          <w:sz w:val="28"/>
          <w:szCs w:val="28"/>
        </w:rPr>
        <w:t>привести в</w:t>
      </w:r>
      <w:r w:rsidR="00F36572" w:rsidRPr="00664BFE">
        <w:rPr>
          <w:sz w:val="28"/>
          <w:szCs w:val="28"/>
        </w:rPr>
        <w:t>нешний вид фасадов зданий, строений, сооружений в историческом центре</w:t>
      </w:r>
      <w:r w:rsidR="00581811">
        <w:rPr>
          <w:sz w:val="28"/>
          <w:szCs w:val="28"/>
        </w:rPr>
        <w:t xml:space="preserve"> в соответствие</w:t>
      </w:r>
      <w:r w:rsidR="00F36572" w:rsidRPr="00664BFE">
        <w:rPr>
          <w:sz w:val="28"/>
          <w:szCs w:val="28"/>
        </w:rPr>
        <w:t xml:space="preserve"> </w:t>
      </w:r>
      <w:r w:rsidR="00BD52D9">
        <w:rPr>
          <w:sz w:val="28"/>
          <w:szCs w:val="28"/>
        </w:rPr>
        <w:t>утвержденному</w:t>
      </w:r>
      <w:r w:rsidR="00581811">
        <w:rPr>
          <w:sz w:val="28"/>
          <w:szCs w:val="28"/>
        </w:rPr>
        <w:t xml:space="preserve"> </w:t>
      </w:r>
      <w:r w:rsidR="00581811" w:rsidRPr="00664BFE">
        <w:rPr>
          <w:sz w:val="28"/>
          <w:szCs w:val="28"/>
        </w:rPr>
        <w:t>паспорт</w:t>
      </w:r>
      <w:r w:rsidR="00A51FED">
        <w:rPr>
          <w:sz w:val="28"/>
          <w:szCs w:val="28"/>
        </w:rPr>
        <w:t>у</w:t>
      </w:r>
      <w:r w:rsidR="00581811" w:rsidRPr="00664BFE">
        <w:rPr>
          <w:sz w:val="28"/>
          <w:szCs w:val="28"/>
        </w:rPr>
        <w:t xml:space="preserve"> фасадов</w:t>
      </w:r>
      <w:r w:rsidR="00581811">
        <w:rPr>
          <w:sz w:val="28"/>
          <w:szCs w:val="28"/>
        </w:rPr>
        <w:t xml:space="preserve">, </w:t>
      </w:r>
      <w:r w:rsidR="00A51FED" w:rsidRPr="00D52CFA">
        <w:rPr>
          <w:sz w:val="28"/>
          <w:szCs w:val="28"/>
        </w:rPr>
        <w:t xml:space="preserve">в течение </w:t>
      </w:r>
      <w:r w:rsidR="00A51FED">
        <w:rPr>
          <w:sz w:val="28"/>
          <w:szCs w:val="28"/>
        </w:rPr>
        <w:t>одного</w:t>
      </w:r>
      <w:r w:rsidR="00A51FED" w:rsidRPr="00D52CFA">
        <w:rPr>
          <w:sz w:val="28"/>
          <w:szCs w:val="28"/>
        </w:rPr>
        <w:t xml:space="preserve"> месяц</w:t>
      </w:r>
      <w:r w:rsidR="00A51FED">
        <w:rPr>
          <w:sz w:val="28"/>
          <w:szCs w:val="28"/>
        </w:rPr>
        <w:t>а</w:t>
      </w:r>
      <w:r w:rsidR="00A51FED" w:rsidRPr="00D52CFA">
        <w:rPr>
          <w:sz w:val="28"/>
          <w:szCs w:val="28"/>
        </w:rPr>
        <w:t xml:space="preserve"> с момента</w:t>
      </w:r>
      <w:r w:rsidR="00A51FED">
        <w:rPr>
          <w:sz w:val="28"/>
          <w:szCs w:val="28"/>
        </w:rPr>
        <w:t xml:space="preserve"> утверждения паспорта фасада</w:t>
      </w:r>
      <w:r w:rsidR="00A51FED" w:rsidRPr="00A51FED">
        <w:rPr>
          <w:sz w:val="28"/>
          <w:szCs w:val="28"/>
        </w:rPr>
        <w:t xml:space="preserve"> </w:t>
      </w:r>
      <w:r w:rsidR="00A51FED" w:rsidRPr="00D52CFA">
        <w:rPr>
          <w:sz w:val="28"/>
          <w:szCs w:val="28"/>
        </w:rPr>
        <w:t>здани</w:t>
      </w:r>
      <w:r w:rsidR="00A51FED">
        <w:rPr>
          <w:sz w:val="28"/>
          <w:szCs w:val="28"/>
        </w:rPr>
        <w:t>я</w:t>
      </w:r>
      <w:r w:rsidR="00A51FED" w:rsidRPr="00D52CFA">
        <w:rPr>
          <w:sz w:val="28"/>
          <w:szCs w:val="28"/>
        </w:rPr>
        <w:t>, строени</w:t>
      </w:r>
      <w:r w:rsidR="00A51FED">
        <w:rPr>
          <w:sz w:val="28"/>
          <w:szCs w:val="28"/>
        </w:rPr>
        <w:t>я</w:t>
      </w:r>
      <w:r w:rsidR="00A51FED" w:rsidRPr="00D52CFA">
        <w:rPr>
          <w:sz w:val="28"/>
          <w:szCs w:val="28"/>
        </w:rPr>
        <w:t>, сооружени</w:t>
      </w:r>
      <w:r w:rsidR="00A51FED">
        <w:rPr>
          <w:sz w:val="28"/>
          <w:szCs w:val="28"/>
        </w:rPr>
        <w:t>я.</w:t>
      </w:r>
    </w:p>
    <w:p w:rsidR="00A464BA" w:rsidRDefault="00A11BD7" w:rsidP="001E07D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7D1">
        <w:rPr>
          <w:sz w:val="28"/>
          <w:szCs w:val="28"/>
        </w:rPr>
        <w:t>.</w:t>
      </w:r>
      <w:r w:rsidR="001E07D1" w:rsidRPr="00001006">
        <w:rPr>
          <w:sz w:val="28"/>
          <w:szCs w:val="28"/>
        </w:rPr>
        <w:t xml:space="preserve"> Опубликовать настоящее постановление в газете «Рыбинские известия» и разместить на официальном сайте Администрации городского округа город Рыбинск.</w:t>
      </w:r>
    </w:p>
    <w:p w:rsidR="00C93A9D" w:rsidRPr="00674067" w:rsidRDefault="00A11BD7" w:rsidP="001E07D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E07D1" w:rsidRPr="00001006">
        <w:rPr>
          <w:sz w:val="28"/>
          <w:szCs w:val="28"/>
        </w:rPr>
        <w:t xml:space="preserve">. </w:t>
      </w:r>
      <w:proofErr w:type="gramStart"/>
      <w:r w:rsidR="001E07D1" w:rsidRPr="00001006">
        <w:rPr>
          <w:sz w:val="28"/>
          <w:szCs w:val="28"/>
        </w:rPr>
        <w:t>Контроль за</w:t>
      </w:r>
      <w:proofErr w:type="gramEnd"/>
      <w:r w:rsidR="001E07D1" w:rsidRPr="00001006">
        <w:rPr>
          <w:sz w:val="28"/>
          <w:szCs w:val="28"/>
        </w:rPr>
        <w:t xml:space="preserve"> исполнением настоящего постановления возложить на </w:t>
      </w:r>
      <w:r w:rsidR="001E07D1">
        <w:rPr>
          <w:sz w:val="28"/>
          <w:szCs w:val="28"/>
        </w:rPr>
        <w:t>директора Д</w:t>
      </w:r>
      <w:r w:rsidR="001E07D1" w:rsidRPr="00001006">
        <w:rPr>
          <w:sz w:val="28"/>
          <w:szCs w:val="28"/>
        </w:rPr>
        <w:t>епартамента архитектуры и градостроительства</w:t>
      </w:r>
      <w:r w:rsidR="001E07D1" w:rsidRPr="00895B8E">
        <w:rPr>
          <w:sz w:val="28"/>
          <w:szCs w:val="28"/>
        </w:rPr>
        <w:t xml:space="preserve"> </w:t>
      </w:r>
      <w:r w:rsidR="001E07D1">
        <w:rPr>
          <w:sz w:val="28"/>
          <w:szCs w:val="28"/>
        </w:rPr>
        <w:t>Администрации городского округа город Рыбинск</w:t>
      </w:r>
      <w:r w:rsidR="001E07D1" w:rsidRPr="00001006">
        <w:rPr>
          <w:sz w:val="28"/>
          <w:szCs w:val="28"/>
        </w:rPr>
        <w:t>.</w:t>
      </w:r>
    </w:p>
    <w:p w:rsidR="00C93A9D" w:rsidRDefault="00C93A9D" w:rsidP="00C93A9D">
      <w:pPr>
        <w:widowControl w:val="0"/>
        <w:tabs>
          <w:tab w:val="left" w:pos="113"/>
          <w:tab w:val="left" w:pos="567"/>
          <w:tab w:val="left" w:pos="1134"/>
        </w:tabs>
        <w:suppressAutoHyphens/>
        <w:jc w:val="both"/>
        <w:rPr>
          <w:sz w:val="28"/>
          <w:szCs w:val="28"/>
        </w:rPr>
      </w:pPr>
    </w:p>
    <w:p w:rsidR="00DC3EFB" w:rsidRPr="002258AB" w:rsidRDefault="00DC3EFB" w:rsidP="00C93A9D">
      <w:pPr>
        <w:widowControl w:val="0"/>
        <w:tabs>
          <w:tab w:val="left" w:pos="113"/>
          <w:tab w:val="left" w:pos="567"/>
          <w:tab w:val="left" w:pos="1134"/>
        </w:tabs>
        <w:suppressAutoHyphens/>
        <w:jc w:val="both"/>
        <w:rPr>
          <w:sz w:val="28"/>
          <w:szCs w:val="28"/>
        </w:rPr>
      </w:pPr>
    </w:p>
    <w:p w:rsidR="00C93A9D" w:rsidRPr="00C04600" w:rsidRDefault="00C93A9D" w:rsidP="00C93A9D">
      <w:pPr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 xml:space="preserve">а </w:t>
      </w:r>
      <w:r w:rsidRPr="002258AB">
        <w:rPr>
          <w:bCs/>
          <w:sz w:val="28"/>
          <w:szCs w:val="28"/>
        </w:rPr>
        <w:t>городского округа</w:t>
      </w:r>
      <w:r w:rsidRPr="00C04600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CF3A75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Д.В. Добряков</w:t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город Рыбинск</w:t>
      </w:r>
      <w:r w:rsidRPr="002258AB">
        <w:rPr>
          <w:bCs/>
          <w:sz w:val="28"/>
          <w:szCs w:val="28"/>
        </w:rPr>
        <w:tab/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</w:p>
    <w:p w:rsidR="00A464BA" w:rsidRDefault="00A464B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A9D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9D" w:rsidRPr="00037B13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1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</w:p>
    <w:p w:rsidR="00C93A9D" w:rsidRPr="00B313C6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</w:t>
      </w:r>
    </w:p>
    <w:p w:rsidR="00C93A9D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</w:p>
    <w:p w:rsidR="00C93A9D" w:rsidRPr="00291274" w:rsidRDefault="00C93A9D" w:rsidP="00C93A9D">
      <w:pPr>
        <w:pStyle w:val="ConsPlusNormal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93A9D" w:rsidRPr="00F710A7" w:rsidRDefault="00C93A9D" w:rsidP="00C93A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3528D" w:rsidRPr="00F710A7" w:rsidRDefault="00B64BB0" w:rsidP="00C93A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>о порядке согласовани</w:t>
      </w:r>
      <w:r w:rsidR="0003528D" w:rsidRPr="00F710A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710A7">
        <w:rPr>
          <w:rFonts w:ascii="Times New Roman" w:hAnsi="Times New Roman" w:cs="Times New Roman"/>
          <w:b w:val="0"/>
          <w:sz w:val="28"/>
          <w:szCs w:val="28"/>
        </w:rPr>
        <w:t xml:space="preserve"> архитектурно-градостроительного облика </w:t>
      </w:r>
    </w:p>
    <w:p w:rsidR="00AE2B16" w:rsidRPr="00F710A7" w:rsidRDefault="0003528D" w:rsidP="000352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 xml:space="preserve">здания, строения, сооружения </w:t>
      </w:r>
      <w:r w:rsidR="002730D3" w:rsidRPr="00F710A7">
        <w:rPr>
          <w:rFonts w:ascii="Times New Roman" w:hAnsi="Times New Roman" w:cs="Times New Roman"/>
          <w:b w:val="0"/>
          <w:sz w:val="28"/>
          <w:szCs w:val="28"/>
        </w:rPr>
        <w:t xml:space="preserve">в историческом центре </w:t>
      </w:r>
    </w:p>
    <w:p w:rsidR="00C93A9D" w:rsidRPr="00F710A7" w:rsidRDefault="002730D3" w:rsidP="000352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>городского округа город Рыбинск</w:t>
      </w:r>
    </w:p>
    <w:p w:rsidR="00C93A9D" w:rsidRPr="008F462A" w:rsidRDefault="00C93A9D" w:rsidP="00C93A9D">
      <w:pPr>
        <w:rPr>
          <w:b/>
          <w:sz w:val="26"/>
          <w:szCs w:val="26"/>
        </w:rPr>
      </w:pPr>
    </w:p>
    <w:p w:rsidR="003637D5" w:rsidRDefault="00C93A9D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1. </w:t>
      </w:r>
      <w:r w:rsidR="003637D5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0D137E" w:rsidRDefault="003637D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03528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согласования</w:t>
      </w:r>
      <w:r w:rsidR="00FB6494">
        <w:rPr>
          <w:rFonts w:ascii="Times New Roman" w:hAnsi="Times New Roman" w:cs="Times New Roman"/>
          <w:sz w:val="28"/>
          <w:szCs w:val="28"/>
        </w:rPr>
        <w:t xml:space="preserve"> (разработки и утверждения)</w:t>
      </w:r>
      <w:r w:rsidR="0003528D">
        <w:rPr>
          <w:rFonts w:ascii="Times New Roman" w:hAnsi="Times New Roman" w:cs="Times New Roman"/>
          <w:sz w:val="28"/>
          <w:szCs w:val="28"/>
        </w:rPr>
        <w:t xml:space="preserve"> </w:t>
      </w:r>
      <w:r w:rsidR="00ED16B5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ED16B5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ED16B5">
        <w:rPr>
          <w:rFonts w:ascii="Times New Roman" w:hAnsi="Times New Roman" w:cs="Times New Roman"/>
          <w:sz w:val="28"/>
          <w:szCs w:val="28"/>
        </w:rPr>
        <w:t xml:space="preserve">существующего </w:t>
      </w:r>
      <w:r w:rsidR="00ED16B5" w:rsidRPr="00651BFD">
        <w:rPr>
          <w:rFonts w:ascii="Times New Roman" w:hAnsi="Times New Roman" w:cs="Times New Roman"/>
          <w:sz w:val="28"/>
          <w:szCs w:val="28"/>
        </w:rPr>
        <w:t>в историческом центре</w:t>
      </w:r>
      <w:r w:rsidR="00ED16B5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здания</w:t>
      </w:r>
      <w:r w:rsidR="00ED16B5" w:rsidRPr="00664BFE">
        <w:rPr>
          <w:rFonts w:ascii="Times New Roman" w:hAnsi="Times New Roman" w:cs="Times New Roman"/>
          <w:sz w:val="28"/>
          <w:szCs w:val="28"/>
        </w:rPr>
        <w:t>, строени</w:t>
      </w:r>
      <w:r w:rsidR="00ED16B5">
        <w:rPr>
          <w:rFonts w:ascii="Times New Roman" w:hAnsi="Times New Roman" w:cs="Times New Roman"/>
          <w:sz w:val="28"/>
          <w:szCs w:val="28"/>
        </w:rPr>
        <w:t>я</w:t>
      </w:r>
      <w:r w:rsidR="00ED16B5" w:rsidRPr="00664BFE">
        <w:rPr>
          <w:rFonts w:ascii="Times New Roman" w:hAnsi="Times New Roman" w:cs="Times New Roman"/>
          <w:sz w:val="28"/>
          <w:szCs w:val="28"/>
        </w:rPr>
        <w:t>, сооружени</w:t>
      </w:r>
      <w:r w:rsidR="00ED16B5">
        <w:rPr>
          <w:rFonts w:ascii="Times New Roman" w:hAnsi="Times New Roman" w:cs="Times New Roman"/>
          <w:sz w:val="28"/>
          <w:szCs w:val="28"/>
        </w:rPr>
        <w:t>я, информация о которо</w:t>
      </w:r>
      <w:r w:rsidR="00AC35A5">
        <w:rPr>
          <w:rFonts w:ascii="Times New Roman" w:hAnsi="Times New Roman" w:cs="Times New Roman"/>
          <w:sz w:val="28"/>
          <w:szCs w:val="28"/>
        </w:rPr>
        <w:t xml:space="preserve">м содержится в паспорте фасадов, а также </w:t>
      </w:r>
      <w:r w:rsidR="000D137E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0D137E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0D137E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0D137E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0D137E" w:rsidRPr="00B64BB0">
        <w:rPr>
          <w:rFonts w:ascii="Times New Roman" w:hAnsi="Times New Roman" w:cs="Times New Roman"/>
          <w:sz w:val="28"/>
          <w:szCs w:val="28"/>
        </w:rPr>
        <w:t xml:space="preserve"> </w:t>
      </w:r>
      <w:r w:rsidR="000D137E">
        <w:rPr>
          <w:rFonts w:ascii="Times New Roman" w:hAnsi="Times New Roman" w:cs="Times New Roman"/>
          <w:sz w:val="28"/>
          <w:szCs w:val="28"/>
        </w:rPr>
        <w:t xml:space="preserve">в историческом центре городского округа город Рыбинск, </w:t>
      </w:r>
      <w:r w:rsidR="000D137E" w:rsidRPr="00E23CF1">
        <w:rPr>
          <w:rFonts w:ascii="Times New Roman" w:hAnsi="Times New Roman" w:cs="Times New Roman"/>
          <w:sz w:val="28"/>
          <w:szCs w:val="28"/>
        </w:rPr>
        <w:t>информация о котором содержится в эскизном проекте</w:t>
      </w:r>
      <w:r w:rsidR="00AC35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10D4" w:rsidRDefault="003637D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710D4">
        <w:rPr>
          <w:rFonts w:ascii="Times New Roman" w:hAnsi="Times New Roman" w:cs="Times New Roman"/>
          <w:sz w:val="28"/>
          <w:szCs w:val="28"/>
        </w:rPr>
        <w:t>К историческому центру городского округа город Рыбинск</w:t>
      </w:r>
      <w:r w:rsidR="007710D4" w:rsidRPr="007710D4">
        <w:rPr>
          <w:rFonts w:ascii="Times New Roman" w:hAnsi="Times New Roman" w:cs="Times New Roman"/>
          <w:sz w:val="28"/>
          <w:szCs w:val="28"/>
        </w:rPr>
        <w:t xml:space="preserve"> </w:t>
      </w:r>
      <w:r w:rsidR="007710D4" w:rsidRPr="007D2AFA">
        <w:rPr>
          <w:rFonts w:ascii="Times New Roman" w:hAnsi="Times New Roman" w:cs="Times New Roman"/>
          <w:sz w:val="28"/>
          <w:szCs w:val="28"/>
        </w:rPr>
        <w:t xml:space="preserve">относятся следующие площади, </w:t>
      </w:r>
      <w:r w:rsidR="007710D4">
        <w:rPr>
          <w:rFonts w:ascii="Times New Roman" w:hAnsi="Times New Roman" w:cs="Times New Roman"/>
          <w:sz w:val="28"/>
          <w:szCs w:val="28"/>
        </w:rPr>
        <w:t>переулки и</w:t>
      </w:r>
      <w:r w:rsidR="007710D4" w:rsidRPr="007D2AFA">
        <w:rPr>
          <w:rFonts w:ascii="Times New Roman" w:hAnsi="Times New Roman" w:cs="Times New Roman"/>
          <w:sz w:val="28"/>
          <w:szCs w:val="28"/>
        </w:rPr>
        <w:t xml:space="preserve"> улицы:</w:t>
      </w:r>
    </w:p>
    <w:p w:rsidR="007710D4" w:rsidRPr="00244ADB" w:rsidRDefault="007710D4" w:rsidP="008B12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фасады зданий, формирующие пространство Вокзальной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4ADB">
        <w:rPr>
          <w:rFonts w:ascii="Times New Roman" w:hAnsi="Times New Roman" w:cs="Times New Roman"/>
          <w:sz w:val="28"/>
          <w:szCs w:val="28"/>
        </w:rPr>
        <w:t xml:space="preserve"> Красной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4ADB">
        <w:rPr>
          <w:rFonts w:ascii="Times New Roman" w:hAnsi="Times New Roman" w:cs="Times New Roman"/>
          <w:sz w:val="28"/>
          <w:szCs w:val="28"/>
        </w:rPr>
        <w:t xml:space="preserve"> Советской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4ADB">
        <w:rPr>
          <w:rFonts w:ascii="Times New Roman" w:hAnsi="Times New Roman" w:cs="Times New Roman"/>
          <w:sz w:val="28"/>
          <w:szCs w:val="28"/>
        </w:rPr>
        <w:t xml:space="preserve"> Соборной площад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44ADB">
        <w:rPr>
          <w:rFonts w:ascii="Times New Roman" w:hAnsi="Times New Roman" w:cs="Times New Roman"/>
          <w:sz w:val="28"/>
          <w:szCs w:val="28"/>
        </w:rPr>
        <w:t>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Вознесенский переулок;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Преображенский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E244F">
        <w:rPr>
          <w:rFonts w:ascii="Times New Roman" w:hAnsi="Times New Roman" w:cs="Times New Roman"/>
          <w:sz w:val="28"/>
          <w:szCs w:val="28"/>
        </w:rPr>
        <w:t>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ул. Бородулина (в границах от ул. Волжская набережная до ул. Чкалова);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Бульварная ул.;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 xml:space="preserve">- ул. Волжская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4ADB">
        <w:rPr>
          <w:rFonts w:ascii="Times New Roman" w:hAnsi="Times New Roman" w:cs="Times New Roman"/>
          <w:sz w:val="28"/>
          <w:szCs w:val="28"/>
        </w:rPr>
        <w:t>абережная (в границах от ул. Луначарского до Соборной площади)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Вокзальная ул.;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ул. Гоголя (в границах от ул. Волжская набережная до ул. Чкалова);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Крестовая ул. до пересечения с ул. Кирова;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ул. Ломоносова (в границах от ул. Волжская набережная до ул. Чкалова);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ул. Луначарского (в границах от ул. Вол</w:t>
      </w:r>
      <w:r>
        <w:rPr>
          <w:rFonts w:ascii="Times New Roman" w:hAnsi="Times New Roman" w:cs="Times New Roman"/>
          <w:sz w:val="28"/>
          <w:szCs w:val="28"/>
        </w:rPr>
        <w:t>жская набережная до ул. Чкалова</w:t>
      </w:r>
      <w:r w:rsidRPr="006E244F">
        <w:rPr>
          <w:rFonts w:ascii="Times New Roman" w:hAnsi="Times New Roman" w:cs="Times New Roman"/>
          <w:sz w:val="28"/>
          <w:szCs w:val="28"/>
        </w:rPr>
        <w:t>);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ул. Пушкина (в границах от ул. Вол</w:t>
      </w:r>
      <w:r>
        <w:rPr>
          <w:rFonts w:ascii="Times New Roman" w:hAnsi="Times New Roman" w:cs="Times New Roman"/>
          <w:sz w:val="28"/>
          <w:szCs w:val="28"/>
        </w:rPr>
        <w:t>жская набережная до ул. Чкалова</w:t>
      </w:r>
      <w:r w:rsidRPr="006E244F">
        <w:rPr>
          <w:rFonts w:ascii="Times New Roman" w:hAnsi="Times New Roman" w:cs="Times New Roman"/>
          <w:sz w:val="28"/>
          <w:szCs w:val="28"/>
        </w:rPr>
        <w:t>);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Румянцевская ул. (в границах от ул. Волжская набережная до ул. Чкалова);</w:t>
      </w:r>
    </w:p>
    <w:p w:rsidR="007710D4" w:rsidRDefault="007710D4" w:rsidP="007710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Стоялая ул.</w:t>
      </w:r>
    </w:p>
    <w:p w:rsidR="00CB77E1" w:rsidRDefault="00ED16B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1324">
        <w:rPr>
          <w:rFonts w:ascii="Times New Roman" w:hAnsi="Times New Roman" w:cs="Times New Roman"/>
          <w:sz w:val="28"/>
          <w:szCs w:val="28"/>
        </w:rPr>
        <w:t xml:space="preserve">Порядок согласования (разработки и утверждения) </w:t>
      </w:r>
      <w:r w:rsidR="00E11324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E11324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E11324">
        <w:rPr>
          <w:rFonts w:ascii="Times New Roman" w:hAnsi="Times New Roman" w:cs="Times New Roman"/>
          <w:sz w:val="28"/>
          <w:szCs w:val="28"/>
        </w:rPr>
        <w:t xml:space="preserve">существующего </w:t>
      </w:r>
      <w:r w:rsidR="00E11324" w:rsidRPr="00651BFD">
        <w:rPr>
          <w:rFonts w:ascii="Times New Roman" w:hAnsi="Times New Roman" w:cs="Times New Roman"/>
          <w:sz w:val="28"/>
          <w:szCs w:val="28"/>
        </w:rPr>
        <w:t>в историческом центре</w:t>
      </w:r>
      <w:r w:rsidR="00E11324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здания</w:t>
      </w:r>
      <w:r w:rsidR="00E11324" w:rsidRPr="00664BFE">
        <w:rPr>
          <w:rFonts w:ascii="Times New Roman" w:hAnsi="Times New Roman" w:cs="Times New Roman"/>
          <w:sz w:val="28"/>
          <w:szCs w:val="28"/>
        </w:rPr>
        <w:t>, строени</w:t>
      </w:r>
      <w:r w:rsidR="00E11324">
        <w:rPr>
          <w:rFonts w:ascii="Times New Roman" w:hAnsi="Times New Roman" w:cs="Times New Roman"/>
          <w:sz w:val="28"/>
          <w:szCs w:val="28"/>
        </w:rPr>
        <w:t>я</w:t>
      </w:r>
      <w:r w:rsidR="00E11324" w:rsidRPr="00664BFE">
        <w:rPr>
          <w:rFonts w:ascii="Times New Roman" w:hAnsi="Times New Roman" w:cs="Times New Roman"/>
          <w:sz w:val="28"/>
          <w:szCs w:val="28"/>
        </w:rPr>
        <w:t>, сооружени</w:t>
      </w:r>
      <w:r w:rsidR="00E11324">
        <w:rPr>
          <w:rFonts w:ascii="Times New Roman" w:hAnsi="Times New Roman" w:cs="Times New Roman"/>
          <w:sz w:val="28"/>
          <w:szCs w:val="28"/>
        </w:rPr>
        <w:t>я, информация о котором содержится в паспорте фасадов.</w:t>
      </w:r>
    </w:p>
    <w:p w:rsidR="00ED16B5" w:rsidRDefault="00EA1D18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D16B5">
        <w:rPr>
          <w:rFonts w:ascii="Times New Roman" w:hAnsi="Times New Roman" w:cs="Times New Roman"/>
          <w:sz w:val="28"/>
          <w:szCs w:val="28"/>
        </w:rPr>
        <w:t>Согласование</w:t>
      </w:r>
      <w:r w:rsidR="008B12B2">
        <w:rPr>
          <w:rFonts w:ascii="Times New Roman" w:hAnsi="Times New Roman" w:cs="Times New Roman"/>
          <w:sz w:val="28"/>
          <w:szCs w:val="28"/>
        </w:rPr>
        <w:t xml:space="preserve"> (разработку и утверждение) </w:t>
      </w:r>
      <w:r w:rsidR="00ED16B5">
        <w:rPr>
          <w:rFonts w:ascii="Times New Roman" w:hAnsi="Times New Roman" w:cs="Times New Roman"/>
          <w:sz w:val="28"/>
          <w:szCs w:val="28"/>
        </w:rPr>
        <w:t xml:space="preserve"> паспорта фасадов осуществляет Департамент архитектуры и градостроительства Администрации городского округа город Рыбинск (далее по тексту – уполномоченный орган) на основании заявления</w:t>
      </w:r>
      <w:r w:rsidR="0043540F">
        <w:rPr>
          <w:rFonts w:ascii="Times New Roman" w:hAnsi="Times New Roman" w:cs="Times New Roman"/>
          <w:sz w:val="28"/>
          <w:szCs w:val="28"/>
        </w:rPr>
        <w:t xml:space="preserve">, заполненного по форме, </w:t>
      </w:r>
      <w:r w:rsidR="00B4441A">
        <w:rPr>
          <w:rFonts w:ascii="Times New Roman" w:hAnsi="Times New Roman" w:cs="Times New Roman"/>
          <w:sz w:val="28"/>
          <w:szCs w:val="28"/>
        </w:rPr>
        <w:t>установленной</w:t>
      </w:r>
      <w:r w:rsidR="0043540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4441A">
        <w:rPr>
          <w:rFonts w:ascii="Times New Roman" w:hAnsi="Times New Roman" w:cs="Times New Roman"/>
          <w:sz w:val="28"/>
          <w:szCs w:val="28"/>
        </w:rPr>
        <w:t>ем</w:t>
      </w:r>
      <w:r w:rsidR="0043540F">
        <w:rPr>
          <w:rFonts w:ascii="Times New Roman" w:hAnsi="Times New Roman" w:cs="Times New Roman"/>
          <w:sz w:val="28"/>
          <w:szCs w:val="28"/>
        </w:rPr>
        <w:t xml:space="preserve"> </w:t>
      </w:r>
      <w:r w:rsidR="00F710A7">
        <w:rPr>
          <w:rFonts w:ascii="Times New Roman" w:hAnsi="Times New Roman" w:cs="Times New Roman"/>
          <w:sz w:val="28"/>
          <w:szCs w:val="28"/>
        </w:rPr>
        <w:t xml:space="preserve">1 </w:t>
      </w:r>
      <w:r w:rsidR="0043540F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B274F4">
        <w:rPr>
          <w:rFonts w:ascii="Times New Roman" w:hAnsi="Times New Roman" w:cs="Times New Roman"/>
          <w:sz w:val="28"/>
          <w:szCs w:val="28"/>
        </w:rPr>
        <w:t xml:space="preserve">, </w:t>
      </w:r>
      <w:r w:rsidR="00ED16B5">
        <w:rPr>
          <w:rFonts w:ascii="Times New Roman" w:hAnsi="Times New Roman" w:cs="Times New Roman"/>
          <w:sz w:val="28"/>
          <w:szCs w:val="28"/>
        </w:rPr>
        <w:t>одного из следующих лиц (далее по тексту – заявители) либо их уполномоченных представителей:</w:t>
      </w:r>
    </w:p>
    <w:p w:rsidR="00ED16B5" w:rsidRDefault="00ED16B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A1D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лиц, ответственных за эксплуатацию зданий, строений, сооружений;</w:t>
      </w:r>
    </w:p>
    <w:p w:rsidR="00ED16B5" w:rsidRDefault="00ED16B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1D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собственников помещений в зданиях, строениях, сооружениях – в случае изменения внешнего вида фасадов зданий либо их отдельных конструктивных элементов, установки дополнительного оборудования, дополнительных элементов и устройств (при наличии у </w:t>
      </w:r>
      <w:r w:rsidR="009E5F23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F23">
        <w:rPr>
          <w:rFonts w:ascii="Times New Roman" w:hAnsi="Times New Roman" w:cs="Times New Roman"/>
          <w:sz w:val="28"/>
          <w:szCs w:val="28"/>
        </w:rPr>
        <w:t>полномочий на совершение указанных действий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2672">
        <w:rPr>
          <w:rFonts w:ascii="Times New Roman" w:hAnsi="Times New Roman" w:cs="Times New Roman"/>
          <w:sz w:val="28"/>
          <w:szCs w:val="28"/>
        </w:rPr>
        <w:t>;</w:t>
      </w:r>
    </w:p>
    <w:p w:rsidR="001A2672" w:rsidRDefault="001A2672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1D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 застройщиков объектов капитального строительства – при вводе в эксплуатацию объектов капитального строительства.</w:t>
      </w:r>
    </w:p>
    <w:p w:rsidR="001A2672" w:rsidRDefault="00EA1D18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A2672">
        <w:rPr>
          <w:rFonts w:ascii="Times New Roman" w:hAnsi="Times New Roman" w:cs="Times New Roman"/>
          <w:sz w:val="28"/>
          <w:szCs w:val="28"/>
        </w:rPr>
        <w:t>. К заявлению о согласовании</w:t>
      </w:r>
      <w:r w:rsidR="00944012">
        <w:rPr>
          <w:rFonts w:ascii="Times New Roman" w:hAnsi="Times New Roman" w:cs="Times New Roman"/>
          <w:sz w:val="28"/>
          <w:szCs w:val="28"/>
        </w:rPr>
        <w:t xml:space="preserve"> паспорта фасадов прилагаются следующие документы:</w:t>
      </w:r>
    </w:p>
    <w:p w:rsidR="00944012" w:rsidRDefault="00405E74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94401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личность, или документ, подтверждающий полномочия представителя заявителя (в случае подачи заявления представителем заявителя);</w:t>
      </w:r>
    </w:p>
    <w:p w:rsidR="00A62652" w:rsidRPr="00A62652" w:rsidRDefault="00405E74" w:rsidP="00A626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944012">
        <w:rPr>
          <w:rFonts w:ascii="Times New Roman" w:hAnsi="Times New Roman" w:cs="Times New Roman"/>
          <w:sz w:val="28"/>
          <w:szCs w:val="28"/>
        </w:rPr>
        <w:t xml:space="preserve"> </w:t>
      </w:r>
      <w:r w:rsidR="00A62652" w:rsidRPr="00A62652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</w:t>
      </w:r>
      <w:r w:rsidR="00FB6494">
        <w:rPr>
          <w:rFonts w:ascii="Times New Roman" w:hAnsi="Times New Roman" w:cs="Times New Roman"/>
          <w:sz w:val="28"/>
          <w:szCs w:val="28"/>
        </w:rPr>
        <w:t>.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40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44012">
        <w:rPr>
          <w:rFonts w:ascii="Times New Roman" w:hAnsi="Times New Roman" w:cs="Times New Roman"/>
          <w:sz w:val="28"/>
          <w:szCs w:val="28"/>
        </w:rPr>
        <w:t xml:space="preserve"> Паспорт фасадов выполняется</w:t>
      </w:r>
      <w:r w:rsidR="008176F7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="00944012">
        <w:rPr>
          <w:rFonts w:ascii="Times New Roman" w:hAnsi="Times New Roman" w:cs="Times New Roman"/>
          <w:sz w:val="28"/>
          <w:szCs w:val="28"/>
        </w:rPr>
        <w:t xml:space="preserve"> в </w:t>
      </w:r>
      <w:r w:rsidR="00F710A7">
        <w:rPr>
          <w:rFonts w:ascii="Times New Roman" w:hAnsi="Times New Roman" w:cs="Times New Roman"/>
          <w:sz w:val="28"/>
          <w:szCs w:val="28"/>
        </w:rPr>
        <w:t>виде буклета (альбома) формата  А</w:t>
      </w:r>
      <w:proofErr w:type="gramStart"/>
      <w:r w:rsidR="00D30EE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44012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F710A7">
        <w:rPr>
          <w:rFonts w:ascii="Times New Roman" w:hAnsi="Times New Roman" w:cs="Times New Roman"/>
          <w:sz w:val="28"/>
          <w:szCs w:val="28"/>
        </w:rPr>
        <w:t xml:space="preserve"> </w:t>
      </w:r>
      <w:r w:rsidR="00944012">
        <w:rPr>
          <w:rFonts w:ascii="Times New Roman" w:hAnsi="Times New Roman" w:cs="Times New Roman"/>
          <w:sz w:val="28"/>
          <w:szCs w:val="28"/>
        </w:rPr>
        <w:t xml:space="preserve"> </w:t>
      </w:r>
      <w:r w:rsidR="00B4441A">
        <w:rPr>
          <w:rFonts w:ascii="Times New Roman" w:hAnsi="Times New Roman" w:cs="Times New Roman"/>
          <w:sz w:val="28"/>
          <w:szCs w:val="28"/>
        </w:rPr>
        <w:t>согласно</w:t>
      </w:r>
      <w:r w:rsidR="0094401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4441A">
        <w:rPr>
          <w:rFonts w:ascii="Times New Roman" w:hAnsi="Times New Roman" w:cs="Times New Roman"/>
          <w:sz w:val="28"/>
          <w:szCs w:val="28"/>
        </w:rPr>
        <w:t>ю 2</w:t>
      </w:r>
      <w:r w:rsidR="00944012">
        <w:rPr>
          <w:rFonts w:ascii="Times New Roman" w:hAnsi="Times New Roman" w:cs="Times New Roman"/>
          <w:sz w:val="28"/>
          <w:szCs w:val="28"/>
        </w:rPr>
        <w:t xml:space="preserve"> к настоящему Положению и включает в себя следующие текстовые и графические материалы: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1</w:t>
      </w:r>
      <w:r w:rsidR="00944012">
        <w:rPr>
          <w:rFonts w:ascii="Times New Roman" w:hAnsi="Times New Roman" w:cs="Times New Roman"/>
          <w:sz w:val="28"/>
          <w:szCs w:val="28"/>
        </w:rPr>
        <w:t>. материалы фотофиксации существующего состояния фасадов;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2</w:t>
      </w:r>
      <w:r w:rsidR="00944012">
        <w:rPr>
          <w:rFonts w:ascii="Times New Roman" w:hAnsi="Times New Roman" w:cs="Times New Roman"/>
          <w:sz w:val="28"/>
          <w:szCs w:val="28"/>
        </w:rPr>
        <w:t>. схему разверток фасадов;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3</w:t>
      </w:r>
      <w:r w:rsidR="00944012">
        <w:rPr>
          <w:rFonts w:ascii="Times New Roman" w:hAnsi="Times New Roman" w:cs="Times New Roman"/>
          <w:sz w:val="28"/>
          <w:szCs w:val="28"/>
        </w:rPr>
        <w:t>. колористическое решение фасадов (схемы с указанием цветов</w:t>
      </w:r>
      <w:r w:rsidR="00D34A68">
        <w:rPr>
          <w:rFonts w:ascii="Times New Roman" w:hAnsi="Times New Roman" w:cs="Times New Roman"/>
          <w:sz w:val="28"/>
          <w:szCs w:val="28"/>
        </w:rPr>
        <w:t xml:space="preserve"> по колеровочной палитре</w:t>
      </w:r>
      <w:r w:rsidR="00944012">
        <w:rPr>
          <w:rFonts w:ascii="Times New Roman" w:hAnsi="Times New Roman" w:cs="Times New Roman"/>
          <w:sz w:val="28"/>
          <w:szCs w:val="28"/>
        </w:rPr>
        <w:t>)</w:t>
      </w:r>
      <w:r w:rsidR="00D34A68">
        <w:rPr>
          <w:rFonts w:ascii="Times New Roman" w:hAnsi="Times New Roman" w:cs="Times New Roman"/>
          <w:sz w:val="28"/>
          <w:szCs w:val="28"/>
        </w:rPr>
        <w:t>;</w:t>
      </w:r>
    </w:p>
    <w:p w:rsidR="00D5366A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4</w:t>
      </w:r>
      <w:r w:rsidR="00D5366A">
        <w:rPr>
          <w:rFonts w:ascii="Times New Roman" w:hAnsi="Times New Roman" w:cs="Times New Roman"/>
          <w:sz w:val="28"/>
          <w:szCs w:val="28"/>
        </w:rPr>
        <w:t>. лист регистрации изменений.</w:t>
      </w:r>
    </w:p>
    <w:p w:rsidR="00D5366A" w:rsidRDefault="00D5366A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и графические материалы в составе паспорта фасадов должны быть сброшюрованы в указанной выше последовательности.</w:t>
      </w:r>
    </w:p>
    <w:p w:rsidR="00DE46C8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A90CAC">
        <w:rPr>
          <w:rFonts w:ascii="Times New Roman" w:hAnsi="Times New Roman" w:cs="Times New Roman"/>
          <w:sz w:val="28"/>
          <w:szCs w:val="28"/>
        </w:rPr>
        <w:t xml:space="preserve"> Уполномоченный орган может отказать в принятии заявления о согласовании паспорта фасадов в следующих случаях:</w:t>
      </w:r>
    </w:p>
    <w:p w:rsidR="00A90CAC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90CAC">
        <w:rPr>
          <w:rFonts w:ascii="Times New Roman" w:hAnsi="Times New Roman" w:cs="Times New Roman"/>
          <w:sz w:val="28"/>
          <w:szCs w:val="28"/>
        </w:rPr>
        <w:t xml:space="preserve">.1. заявление подано лицом, не относящимся к категориям лиц, указанных </w:t>
      </w:r>
      <w:r w:rsidR="0078640E">
        <w:rPr>
          <w:rFonts w:ascii="Times New Roman" w:hAnsi="Times New Roman" w:cs="Times New Roman"/>
          <w:sz w:val="28"/>
          <w:szCs w:val="28"/>
        </w:rPr>
        <w:t>в п</w:t>
      </w:r>
      <w:r w:rsidR="00BD1C38">
        <w:rPr>
          <w:rFonts w:ascii="Times New Roman" w:hAnsi="Times New Roman" w:cs="Times New Roman"/>
          <w:sz w:val="28"/>
          <w:szCs w:val="28"/>
        </w:rPr>
        <w:t>ункте</w:t>
      </w:r>
      <w:r w:rsidR="0078640E">
        <w:rPr>
          <w:rFonts w:ascii="Times New Roman" w:hAnsi="Times New Roman" w:cs="Times New Roman"/>
          <w:sz w:val="28"/>
          <w:szCs w:val="28"/>
        </w:rPr>
        <w:t xml:space="preserve"> 2 настоящего Положения;</w:t>
      </w:r>
    </w:p>
    <w:p w:rsidR="0078640E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C175D">
        <w:rPr>
          <w:rFonts w:ascii="Times New Roman" w:hAnsi="Times New Roman" w:cs="Times New Roman"/>
          <w:sz w:val="28"/>
          <w:szCs w:val="28"/>
        </w:rPr>
        <w:t>.2. к заявлению не приложены документы, указанные в п</w:t>
      </w:r>
      <w:r w:rsidR="0037180E">
        <w:rPr>
          <w:rFonts w:ascii="Times New Roman" w:hAnsi="Times New Roman" w:cs="Times New Roman"/>
          <w:sz w:val="28"/>
          <w:szCs w:val="28"/>
        </w:rPr>
        <w:t>ункте</w:t>
      </w:r>
      <w:r w:rsidR="002C175D">
        <w:rPr>
          <w:rFonts w:ascii="Times New Roman" w:hAnsi="Times New Roman" w:cs="Times New Roman"/>
          <w:sz w:val="28"/>
          <w:szCs w:val="28"/>
        </w:rPr>
        <w:t xml:space="preserve"> </w:t>
      </w:r>
      <w:r w:rsidR="00B4441A">
        <w:rPr>
          <w:rFonts w:ascii="Times New Roman" w:hAnsi="Times New Roman" w:cs="Times New Roman"/>
          <w:sz w:val="28"/>
          <w:szCs w:val="28"/>
        </w:rPr>
        <w:t>2.2</w:t>
      </w:r>
      <w:r w:rsidR="002C175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35B12" w:rsidRDefault="00E940B1" w:rsidP="00D35B1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0A37CC">
        <w:rPr>
          <w:sz w:val="28"/>
          <w:szCs w:val="28"/>
        </w:rPr>
        <w:t xml:space="preserve">. </w:t>
      </w:r>
      <w:r w:rsidR="00D35B12">
        <w:rPr>
          <w:sz w:val="28"/>
          <w:szCs w:val="28"/>
        </w:rPr>
        <w:t>При отсутствии оснований для отказа в принятии заявления о согласовании паспорта фасадов</w:t>
      </w:r>
      <w:r w:rsidR="005805BB">
        <w:rPr>
          <w:sz w:val="28"/>
          <w:szCs w:val="28"/>
        </w:rPr>
        <w:t>,</w:t>
      </w:r>
      <w:r w:rsidR="00D35B12">
        <w:rPr>
          <w:sz w:val="28"/>
          <w:szCs w:val="28"/>
        </w:rPr>
        <w:t xml:space="preserve"> уполномоченный орган </w:t>
      </w:r>
      <w:r w:rsidR="000A37CC">
        <w:rPr>
          <w:sz w:val="28"/>
          <w:szCs w:val="28"/>
        </w:rPr>
        <w:t xml:space="preserve">в течение 30 дней со дня подачи заявления </w:t>
      </w:r>
      <w:r w:rsidR="00D35B12">
        <w:rPr>
          <w:sz w:val="28"/>
          <w:szCs w:val="28"/>
        </w:rPr>
        <w:t>осуществляет подготовку</w:t>
      </w:r>
      <w:r w:rsidR="00A63B23" w:rsidRPr="00A63B23">
        <w:rPr>
          <w:sz w:val="28"/>
          <w:szCs w:val="28"/>
        </w:rPr>
        <w:t xml:space="preserve"> </w:t>
      </w:r>
      <w:r w:rsidR="00A63B23">
        <w:rPr>
          <w:sz w:val="28"/>
          <w:szCs w:val="28"/>
        </w:rPr>
        <w:t>паспорта фасадов</w:t>
      </w:r>
      <w:r w:rsidR="000A37CC">
        <w:rPr>
          <w:sz w:val="28"/>
          <w:szCs w:val="28"/>
        </w:rPr>
        <w:t>, который утверждается приказом руководителя уполномоченного органа.</w:t>
      </w:r>
    </w:p>
    <w:p w:rsidR="00D35B12" w:rsidRDefault="000A37CC" w:rsidP="00D35B1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приказа направляется заявителю в течение пяти рабочих дней со дня принятия решения.</w:t>
      </w:r>
    </w:p>
    <w:p w:rsidR="00DF5884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2A00">
        <w:rPr>
          <w:rFonts w:ascii="Times New Roman" w:hAnsi="Times New Roman" w:cs="Times New Roman"/>
          <w:sz w:val="28"/>
          <w:szCs w:val="28"/>
        </w:rPr>
        <w:t>6</w:t>
      </w:r>
      <w:r w:rsidR="00BD1C38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</w:t>
      </w:r>
      <w:r w:rsidR="005805BB">
        <w:rPr>
          <w:rFonts w:ascii="Times New Roman" w:hAnsi="Times New Roman" w:cs="Times New Roman"/>
          <w:sz w:val="28"/>
          <w:szCs w:val="28"/>
        </w:rPr>
        <w:t>согласовании</w:t>
      </w:r>
      <w:r w:rsidR="00BD1C38">
        <w:rPr>
          <w:rFonts w:ascii="Times New Roman" w:hAnsi="Times New Roman" w:cs="Times New Roman"/>
          <w:sz w:val="28"/>
          <w:szCs w:val="28"/>
        </w:rPr>
        <w:t xml:space="preserve"> паспорта фасадов на титульном листе паспорта фасадов проставляется отметка о</w:t>
      </w:r>
      <w:r w:rsidR="00DF5884">
        <w:rPr>
          <w:rFonts w:ascii="Times New Roman" w:hAnsi="Times New Roman" w:cs="Times New Roman"/>
          <w:sz w:val="28"/>
          <w:szCs w:val="28"/>
        </w:rPr>
        <w:t>б</w:t>
      </w:r>
      <w:r w:rsidR="00BD1C38">
        <w:rPr>
          <w:rFonts w:ascii="Times New Roman" w:hAnsi="Times New Roman" w:cs="Times New Roman"/>
          <w:sz w:val="28"/>
          <w:szCs w:val="28"/>
        </w:rPr>
        <w:t xml:space="preserve"> </w:t>
      </w:r>
      <w:r w:rsidR="00DF5884">
        <w:rPr>
          <w:rFonts w:ascii="Times New Roman" w:hAnsi="Times New Roman" w:cs="Times New Roman"/>
          <w:sz w:val="28"/>
          <w:szCs w:val="28"/>
        </w:rPr>
        <w:t>утверждении</w:t>
      </w:r>
      <w:r w:rsidR="00BD1C38">
        <w:rPr>
          <w:rFonts w:ascii="Times New Roman" w:hAnsi="Times New Roman" w:cs="Times New Roman"/>
          <w:sz w:val="28"/>
          <w:szCs w:val="28"/>
        </w:rPr>
        <w:t xml:space="preserve">, содержащая сведения о дате и номере </w:t>
      </w:r>
      <w:r w:rsidR="00DF5884">
        <w:rPr>
          <w:rFonts w:ascii="Times New Roman" w:hAnsi="Times New Roman" w:cs="Times New Roman"/>
          <w:sz w:val="28"/>
          <w:szCs w:val="28"/>
        </w:rPr>
        <w:t>приказа об утверждении, удостоверенная подписью уполномоченного должностного лица и печатью уполномоченного органа.</w:t>
      </w:r>
    </w:p>
    <w:p w:rsidR="00BD1C38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3E0F">
        <w:rPr>
          <w:rFonts w:ascii="Times New Roman" w:hAnsi="Times New Roman" w:cs="Times New Roman"/>
          <w:sz w:val="28"/>
          <w:szCs w:val="28"/>
        </w:rPr>
        <w:t>7</w:t>
      </w:r>
      <w:r w:rsidR="00BD1C38">
        <w:rPr>
          <w:rFonts w:ascii="Times New Roman" w:hAnsi="Times New Roman" w:cs="Times New Roman"/>
          <w:sz w:val="28"/>
          <w:szCs w:val="28"/>
        </w:rPr>
        <w:t xml:space="preserve">. Один экземпляр </w:t>
      </w:r>
      <w:r w:rsidR="00964962">
        <w:rPr>
          <w:rFonts w:ascii="Times New Roman" w:hAnsi="Times New Roman" w:cs="Times New Roman"/>
          <w:sz w:val="28"/>
          <w:szCs w:val="28"/>
        </w:rPr>
        <w:t>утвержденного</w:t>
      </w:r>
      <w:r w:rsidR="00BD1C38">
        <w:rPr>
          <w:rFonts w:ascii="Times New Roman" w:hAnsi="Times New Roman" w:cs="Times New Roman"/>
          <w:sz w:val="28"/>
          <w:szCs w:val="28"/>
        </w:rPr>
        <w:t xml:space="preserve"> паспорта фасадов хранится уполномоченным органом.</w:t>
      </w:r>
    </w:p>
    <w:p w:rsidR="00BD1C38" w:rsidRDefault="00BD1C38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 w:rsidR="00964962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фасадов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</w:t>
      </w:r>
      <w:r w:rsidR="00B4441A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B4441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хранение и поддержание в актуальном состоянии паспорта фасадов.</w:t>
      </w:r>
    </w:p>
    <w:p w:rsidR="003D4DEB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3E0F">
        <w:rPr>
          <w:rFonts w:ascii="Times New Roman" w:hAnsi="Times New Roman" w:cs="Times New Roman"/>
          <w:sz w:val="28"/>
          <w:szCs w:val="28"/>
        </w:rPr>
        <w:t>8</w:t>
      </w:r>
      <w:r w:rsidR="003D4DEB">
        <w:rPr>
          <w:rFonts w:ascii="Times New Roman" w:hAnsi="Times New Roman" w:cs="Times New Roman"/>
          <w:sz w:val="28"/>
          <w:szCs w:val="28"/>
        </w:rPr>
        <w:t>. В случае изменения внешнего вида фасадов здания либо их отдельных конструкт</w:t>
      </w:r>
      <w:r w:rsidR="00E347CE">
        <w:rPr>
          <w:rFonts w:ascii="Times New Roman" w:hAnsi="Times New Roman" w:cs="Times New Roman"/>
          <w:sz w:val="28"/>
          <w:szCs w:val="28"/>
        </w:rPr>
        <w:t>ивных элементов</w:t>
      </w:r>
      <w:r w:rsidR="003D4DEB">
        <w:rPr>
          <w:rFonts w:ascii="Times New Roman" w:hAnsi="Times New Roman" w:cs="Times New Roman"/>
          <w:sz w:val="28"/>
          <w:szCs w:val="28"/>
        </w:rPr>
        <w:t xml:space="preserve"> в паспорт фасадов вносятся изменения.</w:t>
      </w:r>
    </w:p>
    <w:p w:rsidR="003D4DEB" w:rsidRDefault="00DE644C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4DEB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4DEB">
        <w:rPr>
          <w:rFonts w:ascii="Times New Roman" w:hAnsi="Times New Roman" w:cs="Times New Roman"/>
          <w:sz w:val="28"/>
          <w:szCs w:val="28"/>
        </w:rPr>
        <w:t xml:space="preserve"> изменений в паспорт фасадов осуществляется в порядке, установленном настоящим Положением.</w:t>
      </w:r>
    </w:p>
    <w:p w:rsidR="00D57E0B" w:rsidRDefault="00E940B1" w:rsidP="00D57E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3E0F">
        <w:rPr>
          <w:rFonts w:ascii="Times New Roman" w:hAnsi="Times New Roman" w:cs="Times New Roman"/>
          <w:sz w:val="28"/>
          <w:szCs w:val="28"/>
        </w:rPr>
        <w:t>9</w:t>
      </w:r>
      <w:r w:rsidR="00D57E0B">
        <w:rPr>
          <w:rFonts w:ascii="Times New Roman" w:hAnsi="Times New Roman" w:cs="Times New Roman"/>
          <w:sz w:val="28"/>
          <w:szCs w:val="28"/>
        </w:rPr>
        <w:t xml:space="preserve">. Уполномоченный орган осуществляет </w:t>
      </w:r>
      <w:proofErr w:type="gramStart"/>
      <w:r w:rsidR="00D57E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7E0B">
        <w:rPr>
          <w:rFonts w:ascii="Times New Roman" w:hAnsi="Times New Roman" w:cs="Times New Roman"/>
          <w:sz w:val="28"/>
          <w:szCs w:val="28"/>
        </w:rPr>
        <w:t xml:space="preserve"> соответствием внешнего вида фасадов архитектурно-градостроительного облику объекта капитального строительства, информация о согласовании которого содержится в паспорте фасадов.</w:t>
      </w:r>
    </w:p>
    <w:p w:rsidR="009B7D67" w:rsidRDefault="00E940B1" w:rsidP="000414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14B2">
        <w:rPr>
          <w:rFonts w:ascii="Times New Roman" w:hAnsi="Times New Roman" w:cs="Times New Roman"/>
          <w:sz w:val="28"/>
          <w:szCs w:val="28"/>
        </w:rPr>
        <w:t xml:space="preserve">10. </w:t>
      </w:r>
      <w:r w:rsidR="00A51FED" w:rsidRPr="000414B2">
        <w:rPr>
          <w:rFonts w:ascii="Times New Roman" w:hAnsi="Times New Roman" w:cs="Times New Roman"/>
          <w:sz w:val="28"/>
          <w:szCs w:val="28"/>
        </w:rPr>
        <w:t xml:space="preserve">Лица, ответственные за эксплуатацию зданий, строений, сооружений, обязаны привести внешний вид фасадов зданий, строений, сооружений в историческом центре в соответствие </w:t>
      </w:r>
      <w:r w:rsidR="000414B2">
        <w:rPr>
          <w:rFonts w:ascii="Times New Roman" w:hAnsi="Times New Roman" w:cs="Times New Roman"/>
          <w:sz w:val="28"/>
          <w:szCs w:val="28"/>
        </w:rPr>
        <w:t>утвержденному</w:t>
      </w:r>
      <w:r w:rsidR="00A51FED" w:rsidRPr="000414B2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0414B2">
        <w:rPr>
          <w:rFonts w:ascii="Times New Roman" w:hAnsi="Times New Roman" w:cs="Times New Roman"/>
          <w:sz w:val="28"/>
          <w:szCs w:val="28"/>
        </w:rPr>
        <w:t>у</w:t>
      </w:r>
      <w:r w:rsidR="00A51FED" w:rsidRPr="000414B2">
        <w:rPr>
          <w:rFonts w:ascii="Times New Roman" w:hAnsi="Times New Roman" w:cs="Times New Roman"/>
          <w:sz w:val="28"/>
          <w:szCs w:val="28"/>
        </w:rPr>
        <w:t xml:space="preserve"> фасадов, в течение одного месяца с момента утверждения паспорта фасада здания, строения, сооружения.</w:t>
      </w:r>
    </w:p>
    <w:p w:rsidR="00E940B1" w:rsidRDefault="00E940B1" w:rsidP="001E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59F9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6A59F9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6A59F9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6A59F9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6A59F9" w:rsidRPr="00B64BB0">
        <w:rPr>
          <w:rFonts w:ascii="Times New Roman" w:hAnsi="Times New Roman" w:cs="Times New Roman"/>
          <w:sz w:val="28"/>
          <w:szCs w:val="28"/>
        </w:rPr>
        <w:t xml:space="preserve"> </w:t>
      </w:r>
      <w:r w:rsidR="006A59F9">
        <w:rPr>
          <w:rFonts w:ascii="Times New Roman" w:hAnsi="Times New Roman" w:cs="Times New Roman"/>
          <w:sz w:val="28"/>
          <w:szCs w:val="28"/>
        </w:rPr>
        <w:t xml:space="preserve">в историческом центре городского округа город Рыбинск, </w:t>
      </w:r>
      <w:r w:rsidR="006A59F9" w:rsidRPr="00E23CF1">
        <w:rPr>
          <w:rFonts w:ascii="Times New Roman" w:hAnsi="Times New Roman" w:cs="Times New Roman"/>
          <w:sz w:val="28"/>
          <w:szCs w:val="28"/>
        </w:rPr>
        <w:t>информация о котором содержится в эскизном проекте</w:t>
      </w:r>
      <w:r w:rsidR="006A59F9">
        <w:rPr>
          <w:rFonts w:ascii="Times New Roman" w:hAnsi="Times New Roman" w:cs="Times New Roman"/>
          <w:sz w:val="28"/>
          <w:szCs w:val="28"/>
        </w:rPr>
        <w:t>.</w:t>
      </w:r>
    </w:p>
    <w:p w:rsidR="001E6CF2" w:rsidRPr="001E6CF2" w:rsidRDefault="006A59F9" w:rsidP="001E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52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7115" w:rsidRPr="00227115">
        <w:rPr>
          <w:rFonts w:ascii="Times New Roman" w:hAnsi="Times New Roman" w:cs="Times New Roman"/>
          <w:sz w:val="28"/>
          <w:szCs w:val="28"/>
        </w:rPr>
        <w:t xml:space="preserve">Согласование эскизного проекта </w:t>
      </w:r>
      <w:r w:rsidR="00BF485B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BF485B" w:rsidRPr="00B64BB0">
        <w:rPr>
          <w:rFonts w:ascii="Times New Roman" w:hAnsi="Times New Roman" w:cs="Times New Roman"/>
          <w:sz w:val="28"/>
          <w:szCs w:val="28"/>
        </w:rPr>
        <w:t xml:space="preserve"> </w:t>
      </w:r>
      <w:r w:rsidR="00BF485B">
        <w:rPr>
          <w:rFonts w:ascii="Times New Roman" w:hAnsi="Times New Roman" w:cs="Times New Roman"/>
          <w:sz w:val="28"/>
          <w:szCs w:val="28"/>
        </w:rPr>
        <w:t>в историческом центре городского округа город Рыбинск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</w:t>
      </w:r>
      <w:r w:rsidR="001E6CF2" w:rsidRPr="00227115">
        <w:rPr>
          <w:rFonts w:ascii="Times New Roman" w:hAnsi="Times New Roman" w:cs="Times New Roman"/>
          <w:sz w:val="28"/>
          <w:szCs w:val="28"/>
        </w:rPr>
        <w:t>осуществляет</w:t>
      </w:r>
      <w:r w:rsidR="001E6CF2">
        <w:rPr>
          <w:rFonts w:ascii="Times New Roman" w:hAnsi="Times New Roman" w:cs="Times New Roman"/>
          <w:sz w:val="28"/>
          <w:szCs w:val="28"/>
        </w:rPr>
        <w:t xml:space="preserve"> </w:t>
      </w:r>
      <w:r w:rsidR="001E6CF2" w:rsidRPr="001E6CF2">
        <w:rPr>
          <w:rFonts w:ascii="Times New Roman" w:hAnsi="Times New Roman" w:cs="Times New Roman"/>
          <w:sz w:val="28"/>
          <w:szCs w:val="28"/>
        </w:rPr>
        <w:t>Градостроительный совет при Главе городского округа город Рыбинск</w:t>
      </w:r>
      <w:r w:rsidR="001E6CF2">
        <w:rPr>
          <w:rFonts w:ascii="Times New Roman" w:hAnsi="Times New Roman" w:cs="Times New Roman"/>
          <w:sz w:val="28"/>
          <w:szCs w:val="28"/>
        </w:rPr>
        <w:t>, действующий на основании п</w:t>
      </w:r>
      <w:r w:rsidR="001E6CF2" w:rsidRPr="001E6CF2">
        <w:rPr>
          <w:rFonts w:ascii="Times New Roman" w:hAnsi="Times New Roman" w:cs="Times New Roman"/>
          <w:sz w:val="28"/>
          <w:szCs w:val="28"/>
        </w:rPr>
        <w:t>остановлени</w:t>
      </w:r>
      <w:r w:rsidR="001E6CF2">
        <w:rPr>
          <w:rFonts w:ascii="Times New Roman" w:hAnsi="Times New Roman" w:cs="Times New Roman"/>
          <w:sz w:val="28"/>
          <w:szCs w:val="28"/>
        </w:rPr>
        <w:t>я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</w:t>
      </w:r>
      <w:r w:rsidR="00AB5359">
        <w:rPr>
          <w:rFonts w:ascii="Times New Roman" w:hAnsi="Times New Roman" w:cs="Times New Roman"/>
          <w:sz w:val="28"/>
          <w:szCs w:val="28"/>
        </w:rPr>
        <w:t>А</w:t>
      </w:r>
      <w:r w:rsidR="001E6CF2" w:rsidRPr="001E6CF2">
        <w:rPr>
          <w:rFonts w:ascii="Times New Roman" w:hAnsi="Times New Roman" w:cs="Times New Roman"/>
          <w:sz w:val="28"/>
          <w:szCs w:val="28"/>
        </w:rPr>
        <w:t>дминистрации городского округа г</w:t>
      </w:r>
      <w:r w:rsidR="00AB5359">
        <w:rPr>
          <w:rFonts w:ascii="Times New Roman" w:hAnsi="Times New Roman" w:cs="Times New Roman"/>
          <w:sz w:val="28"/>
          <w:szCs w:val="28"/>
        </w:rPr>
        <w:t>ород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Рыбинск от 22.04.2016 </w:t>
      </w:r>
      <w:r w:rsidR="00AB5359">
        <w:rPr>
          <w:rFonts w:ascii="Times New Roman" w:hAnsi="Times New Roman" w:cs="Times New Roman"/>
          <w:sz w:val="28"/>
          <w:szCs w:val="28"/>
        </w:rPr>
        <w:t>№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1112</w:t>
      </w:r>
      <w:r w:rsidR="00AB5359">
        <w:rPr>
          <w:rFonts w:ascii="Times New Roman" w:hAnsi="Times New Roman" w:cs="Times New Roman"/>
          <w:sz w:val="28"/>
          <w:szCs w:val="28"/>
        </w:rPr>
        <w:t xml:space="preserve">, </w:t>
      </w:r>
      <w:r w:rsidR="00AB5359" w:rsidRPr="00227115">
        <w:rPr>
          <w:rFonts w:ascii="Times New Roman" w:hAnsi="Times New Roman" w:cs="Times New Roman"/>
          <w:sz w:val="28"/>
          <w:szCs w:val="28"/>
        </w:rPr>
        <w:t>на основании заявления физического или юридического лица, являющегося правообладателем земельного участка, расположенного на территории исторического центра городского округа город Рыбинск, планирующего</w:t>
      </w:r>
      <w:proofErr w:type="gramEnd"/>
      <w:r w:rsidR="00AB5359" w:rsidRPr="00227115">
        <w:rPr>
          <w:rFonts w:ascii="Times New Roman" w:hAnsi="Times New Roman" w:cs="Times New Roman"/>
          <w:sz w:val="28"/>
          <w:szCs w:val="28"/>
        </w:rPr>
        <w:t xml:space="preserve"> осуществить на принадлежащем ему земельном участке новое строительство или реконструкцию объекта капитального строительства (далее – заявитель), либо его уполномоченного представителя.</w:t>
      </w:r>
    </w:p>
    <w:p w:rsidR="001E6CF2" w:rsidRDefault="006A59F9" w:rsidP="000414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8607C" w:rsidRPr="0008607C">
        <w:rPr>
          <w:rFonts w:ascii="Times New Roman" w:hAnsi="Times New Roman" w:cs="Times New Roman"/>
          <w:sz w:val="28"/>
          <w:szCs w:val="28"/>
        </w:rPr>
        <w:t xml:space="preserve">. Уполномоченный орган осуществляет </w:t>
      </w:r>
      <w:proofErr w:type="gramStart"/>
      <w:r w:rsidR="0008607C" w:rsidRPr="000860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607C" w:rsidRPr="0008607C">
        <w:rPr>
          <w:rFonts w:ascii="Times New Roman" w:hAnsi="Times New Roman" w:cs="Times New Roman"/>
          <w:sz w:val="28"/>
          <w:szCs w:val="28"/>
        </w:rPr>
        <w:t xml:space="preserve"> соответствием внешнего вида фасадов </w:t>
      </w:r>
      <w:r w:rsidR="0008607C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08607C">
        <w:rPr>
          <w:rFonts w:ascii="Times New Roman" w:hAnsi="Times New Roman" w:cs="Times New Roman"/>
          <w:sz w:val="28"/>
          <w:szCs w:val="28"/>
        </w:rPr>
        <w:t xml:space="preserve"> </w:t>
      </w:r>
      <w:r w:rsidR="0008607C" w:rsidRPr="0008607C">
        <w:rPr>
          <w:rFonts w:ascii="Times New Roman" w:hAnsi="Times New Roman" w:cs="Times New Roman"/>
          <w:sz w:val="28"/>
          <w:szCs w:val="28"/>
        </w:rPr>
        <w:t>его архитектурно-гра</w:t>
      </w:r>
      <w:r w:rsidR="0008607C">
        <w:rPr>
          <w:rFonts w:ascii="Times New Roman" w:hAnsi="Times New Roman" w:cs="Times New Roman"/>
          <w:sz w:val="28"/>
          <w:szCs w:val="28"/>
        </w:rPr>
        <w:t xml:space="preserve">достроительному облику, </w:t>
      </w:r>
      <w:r w:rsidR="0008607C" w:rsidRPr="00E23CF1">
        <w:rPr>
          <w:rFonts w:ascii="Times New Roman" w:hAnsi="Times New Roman" w:cs="Times New Roman"/>
          <w:sz w:val="28"/>
          <w:szCs w:val="28"/>
        </w:rPr>
        <w:t>информация о котором содержится в эскизном проекте</w:t>
      </w:r>
      <w:r w:rsidR="0008607C">
        <w:rPr>
          <w:rFonts w:ascii="Times New Roman" w:hAnsi="Times New Roman" w:cs="Times New Roman"/>
          <w:sz w:val="28"/>
          <w:szCs w:val="28"/>
        </w:rPr>
        <w:t>.</w:t>
      </w:r>
    </w:p>
    <w:p w:rsidR="001E6CF2" w:rsidRDefault="001E6CF2" w:rsidP="000414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1FED" w:rsidRDefault="00A51FED" w:rsidP="00C93A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A9D" w:rsidRPr="00291274" w:rsidRDefault="00C93A9D" w:rsidP="00C93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9127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93A9D" w:rsidRPr="00291274" w:rsidRDefault="00C93A9D" w:rsidP="00C93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291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Л.В. Тихонова</w:t>
      </w:r>
    </w:p>
    <w:p w:rsidR="00C93A9D" w:rsidRDefault="009E4394" w:rsidP="009E4394">
      <w:pPr>
        <w:pStyle w:val="ConsPlusNormal"/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257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57A0" w:rsidRPr="009257A0">
        <w:rPr>
          <w:rFonts w:ascii="Times New Roman" w:hAnsi="Times New Roman" w:cs="Times New Roman"/>
          <w:sz w:val="28"/>
          <w:szCs w:val="28"/>
        </w:rPr>
        <w:tab/>
      </w:r>
    </w:p>
    <w:p w:rsidR="00591C4A" w:rsidRDefault="00591C4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41EF" w:rsidRDefault="004941EF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1 </w:t>
      </w:r>
    </w:p>
    <w:p w:rsidR="004941EF" w:rsidRDefault="004941EF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Порядку</w:t>
      </w:r>
    </w:p>
    <w:p w:rsidR="004941EF" w:rsidRDefault="004941EF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</w:p>
    <w:p w:rsidR="00591C4A" w:rsidRPr="008134CB" w:rsidRDefault="00591C4A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  <w:r>
        <w:rPr>
          <w:sz w:val="28"/>
          <w:szCs w:val="28"/>
        </w:rPr>
        <w:t>Д</w:t>
      </w:r>
      <w:r w:rsidRPr="008134CB">
        <w:rPr>
          <w:sz w:val="28"/>
          <w:szCs w:val="28"/>
        </w:rPr>
        <w:t>иректору Департамента  архитектуры и градостроительства</w:t>
      </w:r>
    </w:p>
    <w:p w:rsidR="00591C4A" w:rsidRPr="008134CB" w:rsidRDefault="00591C4A" w:rsidP="00591C4A">
      <w:pPr>
        <w:tabs>
          <w:tab w:val="left" w:pos="4400"/>
          <w:tab w:val="left" w:pos="4950"/>
          <w:tab w:val="left" w:pos="6270"/>
        </w:tabs>
        <w:ind w:left="5500" w:hanging="6600"/>
        <w:rPr>
          <w:sz w:val="28"/>
          <w:szCs w:val="28"/>
        </w:rPr>
      </w:pPr>
      <w:r w:rsidRPr="008134CB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134CB">
        <w:rPr>
          <w:sz w:val="28"/>
          <w:szCs w:val="28"/>
        </w:rPr>
        <w:t>Администрации городского округа</w:t>
      </w:r>
    </w:p>
    <w:p w:rsidR="00591C4A" w:rsidRPr="008134CB" w:rsidRDefault="00591C4A" w:rsidP="00591C4A">
      <w:pPr>
        <w:tabs>
          <w:tab w:val="left" w:pos="4400"/>
          <w:tab w:val="left" w:pos="4950"/>
          <w:tab w:val="left" w:pos="6270"/>
        </w:tabs>
        <w:ind w:left="5500" w:hanging="6600"/>
        <w:rPr>
          <w:sz w:val="28"/>
          <w:szCs w:val="28"/>
        </w:rPr>
      </w:pPr>
      <w:r w:rsidRPr="008134C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8134CB">
        <w:rPr>
          <w:sz w:val="28"/>
          <w:szCs w:val="28"/>
        </w:rPr>
        <w:t>город Рыбинск</w:t>
      </w:r>
    </w:p>
    <w:p w:rsidR="00591C4A" w:rsidRPr="008134CB" w:rsidRDefault="00591C4A" w:rsidP="00591C4A">
      <w:pPr>
        <w:pStyle w:val="ConsPlusNormal"/>
        <w:jc w:val="right"/>
        <w:rPr>
          <w:sz w:val="28"/>
          <w:szCs w:val="28"/>
        </w:rPr>
      </w:pPr>
    </w:p>
    <w:p w:rsidR="00591C4A" w:rsidRPr="008134CB" w:rsidRDefault="00591C4A" w:rsidP="00591C4A">
      <w:pPr>
        <w:pStyle w:val="ConsPlusNormal"/>
        <w:jc w:val="both"/>
        <w:rPr>
          <w:sz w:val="28"/>
          <w:szCs w:val="28"/>
        </w:rPr>
      </w:pPr>
    </w:p>
    <w:p w:rsidR="00591C4A" w:rsidRPr="00591C4A" w:rsidRDefault="00591C4A" w:rsidP="00591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591C4A">
        <w:rPr>
          <w:rFonts w:ascii="Times New Roman" w:hAnsi="Times New Roman" w:cs="Times New Roman"/>
          <w:sz w:val="28"/>
          <w:szCs w:val="28"/>
        </w:rPr>
        <w:t>Заявление</w:t>
      </w:r>
    </w:p>
    <w:p w:rsidR="00591C4A" w:rsidRPr="00591C4A" w:rsidRDefault="00591C4A" w:rsidP="00591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C4A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591C4A">
        <w:rPr>
          <w:rFonts w:ascii="Times New Roman" w:hAnsi="Times New Roman" w:cs="Times New Roman"/>
          <w:sz w:val="28"/>
          <w:szCs w:val="28"/>
        </w:rPr>
        <w:t>архитектурно-градостроительного</w:t>
      </w:r>
      <w:proofErr w:type="gramEnd"/>
    </w:p>
    <w:p w:rsidR="00591C4A" w:rsidRDefault="00591C4A" w:rsidP="00591C4A">
      <w:pPr>
        <w:jc w:val="center"/>
        <w:rPr>
          <w:sz w:val="28"/>
          <w:szCs w:val="28"/>
        </w:rPr>
      </w:pPr>
      <w:r w:rsidRPr="00591C4A">
        <w:rPr>
          <w:sz w:val="28"/>
          <w:szCs w:val="28"/>
        </w:rPr>
        <w:t xml:space="preserve">облика здания, строения, сооружения в историческом центре </w:t>
      </w:r>
    </w:p>
    <w:p w:rsidR="00591C4A" w:rsidRPr="00591C4A" w:rsidRDefault="00591C4A" w:rsidP="00591C4A">
      <w:pPr>
        <w:jc w:val="center"/>
        <w:rPr>
          <w:sz w:val="28"/>
          <w:szCs w:val="28"/>
        </w:rPr>
      </w:pPr>
      <w:r w:rsidRPr="00591C4A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91C4A">
        <w:rPr>
          <w:sz w:val="28"/>
          <w:szCs w:val="28"/>
        </w:rPr>
        <w:t>город Рыбинск</w:t>
      </w:r>
    </w:p>
    <w:p w:rsidR="00591C4A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8134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91C4A" w:rsidRPr="008134CB" w:rsidRDefault="00591C4A" w:rsidP="00591C4A">
      <w:pPr>
        <w:pStyle w:val="ConsPlusNonformat"/>
        <w:tabs>
          <w:tab w:val="left" w:pos="5640"/>
        </w:tabs>
        <w:ind w:left="550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(</w:t>
      </w:r>
      <w:r w:rsidRPr="00A057AD">
        <w:rPr>
          <w:rFonts w:ascii="Times New Roman" w:hAnsi="Times New Roman" w:cs="Times New Roman"/>
          <w:sz w:val="24"/>
          <w:szCs w:val="24"/>
        </w:rPr>
        <w:t>полное наименование организации и организационно-правовой формы  юридического лица,    Ф.И.О. индивидуального предпринимателя)</w:t>
      </w:r>
    </w:p>
    <w:p w:rsidR="00591C4A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6B64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Контактная информация: тел.: ________________</w:t>
      </w:r>
      <w:r>
        <w:rPr>
          <w:rFonts w:ascii="Times New Roman" w:hAnsi="Times New Roman" w:cs="Times New Roman"/>
          <w:sz w:val="28"/>
          <w:szCs w:val="28"/>
        </w:rPr>
        <w:t xml:space="preserve">__   </w:t>
      </w:r>
      <w:r w:rsidRPr="00813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почта: _______________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proofErr w:type="gramStart"/>
      <w:r w:rsidRPr="008134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34C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91C4A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1C4A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Прошу согласовать </w:t>
      </w:r>
      <w:r w:rsidRPr="00591C4A">
        <w:rPr>
          <w:rFonts w:ascii="Times New Roman" w:hAnsi="Times New Roman" w:cs="Times New Roman"/>
          <w:sz w:val="28"/>
          <w:szCs w:val="28"/>
        </w:rPr>
        <w:t>архитектурно-градостроительн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91C4A">
        <w:rPr>
          <w:rFonts w:ascii="Times New Roman" w:hAnsi="Times New Roman" w:cs="Times New Roman"/>
          <w:sz w:val="28"/>
          <w:szCs w:val="28"/>
        </w:rPr>
        <w:t>облик здания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91C4A">
        <w:rPr>
          <w:rFonts w:ascii="Times New Roman" w:hAnsi="Times New Roman" w:cs="Times New Roman"/>
          <w:sz w:val="28"/>
          <w:szCs w:val="28"/>
        </w:rPr>
        <w:t>строения, сооружения</w:t>
      </w:r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"___" _____________ _____ </w:t>
      </w:r>
      <w:proofErr w:type="gramStart"/>
      <w:r w:rsidRPr="008134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134CB">
        <w:rPr>
          <w:rFonts w:ascii="Times New Roman" w:hAnsi="Times New Roman" w:cs="Times New Roman"/>
          <w:sz w:val="28"/>
          <w:szCs w:val="28"/>
        </w:rPr>
        <w:t>.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134CB">
        <w:rPr>
          <w:rFonts w:ascii="Times New Roman" w:hAnsi="Times New Roman" w:cs="Times New Roman"/>
          <w:sz w:val="28"/>
          <w:szCs w:val="28"/>
        </w:rPr>
        <w:t>Приложения:</w:t>
      </w:r>
    </w:p>
    <w:p w:rsidR="00591C4A" w:rsidRPr="008134CB" w:rsidRDefault="00591C4A" w:rsidP="00591C4A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2"/>
        <w:gridCol w:w="5783"/>
        <w:gridCol w:w="3445"/>
      </w:tblGrid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C4A" w:rsidRPr="008134CB" w:rsidRDefault="00591C4A" w:rsidP="00591C4A">
      <w:pPr>
        <w:pStyle w:val="ConsPlusNormal"/>
        <w:jc w:val="both"/>
        <w:rPr>
          <w:sz w:val="28"/>
          <w:szCs w:val="28"/>
        </w:rPr>
      </w:pPr>
    </w:p>
    <w:p w:rsidR="00591C4A" w:rsidRPr="008134CB" w:rsidRDefault="00591C4A" w:rsidP="00591C4A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134CB">
        <w:rPr>
          <w:rFonts w:ascii="Times New Roman" w:hAnsi="Times New Roman" w:cs="Times New Roman"/>
          <w:sz w:val="28"/>
          <w:szCs w:val="28"/>
        </w:rPr>
        <w:t>Конечный результат рассмотрения заявления  прошу: вручить  лично,</w:t>
      </w: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отправить по почте по адресу: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</w:t>
      </w:r>
      <w:r w:rsidRPr="00A057AD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8134CB">
        <w:rPr>
          <w:rFonts w:ascii="Times New Roman" w:hAnsi="Times New Roman" w:cs="Times New Roman"/>
          <w:sz w:val="28"/>
          <w:szCs w:val="28"/>
        </w:rPr>
        <w:t>)</w:t>
      </w: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________________                      ____________________</w:t>
      </w:r>
    </w:p>
    <w:p w:rsidR="00591C4A" w:rsidRPr="00A057AD" w:rsidRDefault="00591C4A" w:rsidP="00591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57AD">
        <w:rPr>
          <w:rFonts w:ascii="Times New Roman" w:hAnsi="Times New Roman" w:cs="Times New Roman"/>
          <w:sz w:val="24"/>
          <w:szCs w:val="24"/>
        </w:rPr>
        <w:t xml:space="preserve">    Подпись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057AD">
        <w:rPr>
          <w:rFonts w:ascii="Times New Roman" w:hAnsi="Times New Roman" w:cs="Times New Roman"/>
          <w:sz w:val="24"/>
          <w:szCs w:val="24"/>
        </w:rPr>
        <w:t xml:space="preserve"> (И.О. Фамилия)</w:t>
      </w:r>
    </w:p>
    <w:p w:rsidR="003263E7" w:rsidRDefault="006F2DB6" w:rsidP="002166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Приложение 2</w:t>
      </w:r>
    </w:p>
    <w:p w:rsidR="006F2DB6" w:rsidRDefault="006F2DB6" w:rsidP="002166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к Порядку</w:t>
      </w:r>
    </w:p>
    <w:p w:rsidR="00204808" w:rsidRDefault="00204808" w:rsidP="003636F7">
      <w:pPr>
        <w:pStyle w:val="ac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B0DFC" w:rsidRDefault="003636F7" w:rsidP="003636F7">
      <w:pPr>
        <w:pStyle w:val="ac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Форма паспорта фасадов</w:t>
      </w:r>
    </w:p>
    <w:p w:rsidR="003263E7" w:rsidRDefault="003263E7" w:rsidP="002166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591C4A" w:rsidRDefault="005853D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2.55pt;margin-top:525.55pt;width:222.75pt;height:105.75pt;z-index:251662336"/>
        </w:pict>
      </w:r>
      <w:r>
        <w:rPr>
          <w:noProof/>
          <w:sz w:val="28"/>
          <w:szCs w:val="28"/>
        </w:rPr>
        <w:pict>
          <v:rect id="_x0000_s1029" style="position:absolute;margin-left:269.55pt;margin-top:371.8pt;width:225.75pt;height:111pt;z-index:251661312"/>
        </w:pict>
      </w:r>
      <w:r>
        <w:rPr>
          <w:noProof/>
          <w:sz w:val="28"/>
          <w:szCs w:val="28"/>
        </w:rPr>
        <w:pict>
          <v:rect id="_x0000_s1028" style="position:absolute;margin-left:2.55pt;margin-top:371.8pt;width:226.5pt;height:111pt;z-index:251660288"/>
        </w:pict>
      </w:r>
      <w:r>
        <w:rPr>
          <w:noProof/>
          <w:sz w:val="28"/>
          <w:szCs w:val="28"/>
        </w:rPr>
        <w:pict>
          <v:rect id="_x0000_s1027" style="position:absolute;margin-left:-8.7pt;margin-top:292.3pt;width:522.75pt;height:354.75pt;z-index:251659264">
            <v:textbox style="mso-next-textbox:#_x0000_s1027">
              <w:txbxContent>
                <w:p w:rsidR="00B4441A" w:rsidRDefault="00B4441A"/>
                <w:p w:rsidR="00B4441A" w:rsidRPr="00F926C1" w:rsidRDefault="00B4441A">
                  <w:pPr>
                    <w:rPr>
                      <w:b/>
                    </w:rPr>
                  </w:pPr>
                  <w:r w:rsidRPr="00F926C1">
                    <w:rPr>
                      <w:b/>
                    </w:rPr>
                    <w:t>МАТЕРИАЛЫ ФОТОФИКСАЦИИ СУЩЕСТВУЮЩЕГО СОСТОЯНИЯ ФАСАДОВ</w:t>
                  </w:r>
                </w:p>
                <w:p w:rsidR="00B4441A" w:rsidRDefault="00B4441A">
                  <w:pPr>
                    <w:rPr>
                      <w:b/>
                    </w:rPr>
                  </w:pPr>
                </w:p>
                <w:p w:rsidR="00B4441A" w:rsidRPr="00F926C1" w:rsidRDefault="00B4441A">
                  <w:pPr>
                    <w:rPr>
                      <w:b/>
                    </w:rPr>
                  </w:pPr>
                </w:p>
                <w:p w:rsidR="00B4441A" w:rsidRDefault="00B4441A">
                  <w:r>
                    <w:t>ГЛАВНЫЙ ФАСАД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БОКОВОЙ ФАСАД</w:t>
                  </w:r>
                </w:p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>
                  <w:r>
                    <w:t>ДВОРОВЫЙ ФАСАД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margin-left:-8.7pt;margin-top:3.55pt;width:522.75pt;height:257.25pt;z-index:251658240">
            <v:textbox style="mso-next-textbox:#_x0000_s1026">
              <w:txbxContent>
                <w:p w:rsidR="00B4441A" w:rsidRDefault="00B4441A" w:rsidP="00EB5266">
                  <w:pPr>
                    <w:ind w:left="6480"/>
                  </w:pPr>
                  <w:r>
                    <w:t>Приказ об утверждении № ___________</w:t>
                  </w:r>
                </w:p>
                <w:p w:rsidR="00B4441A" w:rsidRDefault="00B4441A" w:rsidP="00EB5266">
                  <w:pPr>
                    <w:ind w:left="5760" w:firstLine="720"/>
                  </w:pPr>
                  <w:r>
                    <w:t>от «_____»_____________________ года</w:t>
                  </w:r>
                </w:p>
                <w:p w:rsidR="00B4441A" w:rsidRDefault="00B4441A" w:rsidP="00EB5266">
                  <w:pPr>
                    <w:ind w:left="5760" w:firstLine="720"/>
                  </w:pPr>
                </w:p>
                <w:p w:rsidR="00B4441A" w:rsidRDefault="00B4441A" w:rsidP="00EB5266">
                  <w:pPr>
                    <w:ind w:left="5760" w:firstLine="720"/>
                  </w:pPr>
                  <w:r>
                    <w:t>___________________________________</w:t>
                  </w:r>
                </w:p>
                <w:p w:rsidR="00B4441A" w:rsidRDefault="00B4441A" w:rsidP="00EB5266">
                  <w:pPr>
                    <w:ind w:left="7200" w:firstLine="720"/>
                  </w:pPr>
                  <w:r>
                    <w:t>(подпись)</w:t>
                  </w:r>
                </w:p>
                <w:p w:rsidR="00B4441A" w:rsidRDefault="00B4441A" w:rsidP="00EB5266">
                  <w:pPr>
                    <w:ind w:left="7200" w:firstLine="720"/>
                  </w:pPr>
                  <w:r>
                    <w:tab/>
                  </w:r>
                  <w:r>
                    <w:tab/>
                    <w:t>М.П.</w:t>
                  </w:r>
                </w:p>
                <w:p w:rsidR="00B4441A" w:rsidRDefault="00B4441A" w:rsidP="0090222F"/>
                <w:p w:rsidR="00B4441A" w:rsidRDefault="00B4441A" w:rsidP="0090222F"/>
                <w:p w:rsidR="00B4441A" w:rsidRPr="00043196" w:rsidRDefault="00B4441A" w:rsidP="0090222F">
                  <w:pPr>
                    <w:jc w:val="center"/>
                    <w:rPr>
                      <w:b/>
                    </w:rPr>
                  </w:pPr>
                  <w:r w:rsidRPr="00043196">
                    <w:rPr>
                      <w:b/>
                    </w:rPr>
                    <w:t>ПАСПОРТ ФАСАДОВ</w:t>
                  </w:r>
                </w:p>
                <w:p w:rsidR="00B4441A" w:rsidRDefault="00B4441A" w:rsidP="0090222F"/>
                <w:p w:rsidR="00B4441A" w:rsidRDefault="00B4441A" w:rsidP="0090222F"/>
                <w:p w:rsidR="00B4441A" w:rsidRDefault="00B4441A" w:rsidP="0090222F">
                  <w:r>
                    <w:t>Адрес здания, строения, сооружения:</w:t>
                  </w:r>
                </w:p>
                <w:p w:rsidR="00B4441A" w:rsidRDefault="00B4441A" w:rsidP="0090222F">
                  <w:r>
                    <w:t>Год постройки:</w:t>
                  </w:r>
                </w:p>
                <w:p w:rsidR="00B4441A" w:rsidRDefault="00B4441A" w:rsidP="0090222F">
                  <w:r>
                    <w:t>Лицо, ответственное за эксплуатацию:</w:t>
                  </w:r>
                </w:p>
                <w:p w:rsidR="00B4441A" w:rsidRDefault="00B4441A" w:rsidP="0090222F"/>
                <w:p w:rsidR="00B4441A" w:rsidRDefault="00B4441A" w:rsidP="0090222F"/>
                <w:p w:rsidR="00B4441A" w:rsidRDefault="00B4441A" w:rsidP="0090222F"/>
                <w:p w:rsidR="00B4441A" w:rsidRDefault="00B4441A" w:rsidP="0090222F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Паспорт фасадов составлен по состоянию</w:t>
                  </w:r>
                </w:p>
                <w:p w:rsidR="00B4441A" w:rsidRDefault="00B4441A" w:rsidP="0090222F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на</w:t>
                  </w:r>
                  <w:proofErr w:type="gramEnd"/>
                  <w:r>
                    <w:t xml:space="preserve"> «_____» _____________________ года</w:t>
                  </w:r>
                </w:p>
                <w:p w:rsidR="00B4441A" w:rsidRDefault="00B4441A" w:rsidP="0090222F"/>
                <w:p w:rsidR="00B4441A" w:rsidRDefault="00B4441A" w:rsidP="0090222F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Актуализирован</w:t>
                  </w:r>
                  <w:proofErr w:type="gramEnd"/>
                  <w:r>
                    <w:t xml:space="preserve"> «_____» _________ года</w:t>
                  </w:r>
                </w:p>
              </w:txbxContent>
            </v:textbox>
          </v:rect>
        </w:pict>
      </w:r>
      <w:r w:rsidR="00591C4A">
        <w:rPr>
          <w:sz w:val="28"/>
          <w:szCs w:val="28"/>
        </w:rPr>
        <w:br w:type="page"/>
      </w:r>
    </w:p>
    <w:p w:rsidR="001760BD" w:rsidRDefault="005853D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margin-left:.3pt;margin-top:597.8pt;width:243.75pt;height:117pt;z-index:251668480"/>
        </w:pict>
      </w:r>
      <w:r>
        <w:rPr>
          <w:noProof/>
          <w:sz w:val="28"/>
          <w:szCs w:val="28"/>
        </w:rPr>
        <w:pict>
          <v:rect id="_x0000_s1037" style="position:absolute;margin-left:.3pt;margin-top:445.55pt;width:243.75pt;height:113.25pt;z-index:251669504"/>
        </w:pict>
      </w:r>
      <w:r>
        <w:rPr>
          <w:noProof/>
          <w:sz w:val="28"/>
          <w:szCs w:val="28"/>
        </w:rPr>
        <w:pict>
          <v:rect id="_x0000_s1035" style="position:absolute;margin-left:268.05pt;margin-top:445.55pt;width:219.75pt;height:113.25pt;z-index:251667456"/>
        </w:pict>
      </w:r>
      <w:r>
        <w:rPr>
          <w:noProof/>
          <w:sz w:val="28"/>
          <w:szCs w:val="28"/>
        </w:rPr>
        <w:pict>
          <v:rect id="_x0000_s1032" style="position:absolute;margin-left:-9.15pt;margin-top:375.8pt;width:518.7pt;height:352.65pt;z-index:251664384">
            <v:textbox style="mso-next-textbox:#_x0000_s1032">
              <w:txbxContent>
                <w:p w:rsidR="00B4441A" w:rsidRDefault="00B4441A"/>
                <w:p w:rsidR="00B4441A" w:rsidRPr="00795B69" w:rsidRDefault="00B4441A">
                  <w:pPr>
                    <w:rPr>
                      <w:b/>
                    </w:rPr>
                  </w:pPr>
                  <w:r w:rsidRPr="00795B69">
                    <w:rPr>
                      <w:b/>
                    </w:rPr>
                    <w:t>КОЛОРИСТИЧЕСКОЕ РЕШЕНИЕ ФАСАДОВ</w:t>
                  </w:r>
                  <w:r>
                    <w:rPr>
                      <w:b/>
                    </w:rPr>
                    <w:t xml:space="preserve"> (СХЕМЫ С УКАЗАНИЕМ ЦВЕТОВ ПО КОЛЕРОВОЧНОЙ ПАЛИТРЕ)</w:t>
                  </w:r>
                </w:p>
                <w:p w:rsidR="00B4441A" w:rsidRDefault="00B4441A"/>
                <w:p w:rsidR="00B4441A" w:rsidRDefault="00B4441A" w:rsidP="00795B69">
                  <w:r>
                    <w:t>ГЛАВНЫЙ ФАСАД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БОКОВОЙ ФАСАД</w:t>
                  </w:r>
                </w:p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>
                  <w:r>
                    <w:t>ДВОРОВЫЙ ФАСАД</w:t>
                  </w:r>
                </w:p>
                <w:p w:rsidR="00B4441A" w:rsidRDefault="00B4441A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4" style="position:absolute;margin-left:5.55pt;margin-top:198.05pt;width:486.75pt;height:111.75pt;z-index:251666432"/>
        </w:pict>
      </w:r>
      <w:r>
        <w:rPr>
          <w:noProof/>
          <w:sz w:val="28"/>
          <w:szCs w:val="28"/>
        </w:rPr>
        <w:pict>
          <v:rect id="_x0000_s1033" style="position:absolute;margin-left:5.55pt;margin-top:45.05pt;width:486.75pt;height:105pt;z-index:251665408"/>
        </w:pict>
      </w:r>
      <w:r>
        <w:rPr>
          <w:noProof/>
          <w:sz w:val="28"/>
          <w:szCs w:val="28"/>
        </w:rPr>
        <w:pict>
          <v:rect id="_x0000_s1031" style="position:absolute;margin-left:-9.15pt;margin-top:.05pt;width:518.7pt;height:331.05pt;z-index:251663360">
            <v:textbox style="mso-next-textbox:#_x0000_s1031">
              <w:txbxContent>
                <w:p w:rsidR="00B4441A" w:rsidRDefault="00B4441A"/>
                <w:p w:rsidR="00B4441A" w:rsidRPr="00795B69" w:rsidRDefault="00B4441A">
                  <w:pPr>
                    <w:rPr>
                      <w:b/>
                    </w:rPr>
                  </w:pPr>
                  <w:r w:rsidRPr="00795B69">
                    <w:rPr>
                      <w:b/>
                    </w:rPr>
                    <w:t>СХЕМА РАЗВЕРТОК ФАСАДОВ</w:t>
                  </w:r>
                </w:p>
                <w:p w:rsidR="00B4441A" w:rsidRDefault="00B4441A"/>
                <w:p w:rsidR="00B4441A" w:rsidRDefault="00B4441A"/>
              </w:txbxContent>
            </v:textbox>
          </v:rect>
        </w:pict>
      </w:r>
      <w:r w:rsidR="001760BD">
        <w:rPr>
          <w:sz w:val="28"/>
          <w:szCs w:val="28"/>
        </w:rPr>
        <w:br w:type="page"/>
      </w:r>
    </w:p>
    <w:p w:rsidR="008153A6" w:rsidRDefault="005853D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margin-left:-6.45pt;margin-top:2.3pt;width:519pt;height:738pt;z-index:251670528">
            <v:textbox style="mso-next-textbox:#_x0000_s1038">
              <w:txbxContent>
                <w:p w:rsidR="00B4441A" w:rsidRDefault="00B4441A"/>
                <w:p w:rsidR="00B4441A" w:rsidRDefault="00B4441A">
                  <w:pPr>
                    <w:rPr>
                      <w:b/>
                    </w:rPr>
                  </w:pPr>
                  <w:r w:rsidRPr="008153A6">
                    <w:rPr>
                      <w:b/>
                    </w:rPr>
                    <w:t>СВЕДЕНИЯ О КОРРЕКТИРОВКЕ ПАСПОРТА</w:t>
                  </w:r>
                </w:p>
                <w:p w:rsidR="00B4441A" w:rsidRPr="008153A6" w:rsidRDefault="00B4441A">
                  <w:pPr>
                    <w:rPr>
                      <w:b/>
                    </w:rPr>
                  </w:pPr>
                </w:p>
                <w:p w:rsidR="00B4441A" w:rsidRDefault="00B4441A"/>
                <w:tbl>
                  <w:tblPr>
                    <w:tblStyle w:val="a7"/>
                    <w:tblW w:w="0" w:type="auto"/>
                    <w:tblInd w:w="250" w:type="dxa"/>
                    <w:tblLook w:val="04A0"/>
                  </w:tblPr>
                  <w:tblGrid>
                    <w:gridCol w:w="1276"/>
                    <w:gridCol w:w="2268"/>
                    <w:gridCol w:w="3260"/>
                    <w:gridCol w:w="2977"/>
                  </w:tblGrid>
                  <w:tr w:rsidR="00B4441A" w:rsidTr="00CB5875">
                    <w:tc>
                      <w:tcPr>
                        <w:tcW w:w="1276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п</w:t>
                        </w:r>
                        <w:proofErr w:type="spellEnd"/>
                        <w:proofErr w:type="gramEnd"/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/</w:t>
                        </w:r>
                        <w:proofErr w:type="spellStart"/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п</w:t>
                        </w:r>
                        <w:proofErr w:type="spellEnd"/>
                      </w:p>
                      <w:p w:rsidR="00B4441A" w:rsidRDefault="00B4441A" w:rsidP="008153A6">
                        <w:pPr>
                          <w:jc w:val="center"/>
                        </w:pPr>
                      </w:p>
                    </w:tc>
                    <w:tc>
                      <w:tcPr>
                        <w:tcW w:w="2268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Дата проведения корректировки паспорта фасадов</w:t>
                        </w:r>
                      </w:p>
                      <w:p w:rsidR="00B4441A" w:rsidRDefault="00B4441A" w:rsidP="008153A6">
                        <w:pPr>
                          <w:jc w:val="center"/>
                        </w:pPr>
                      </w:p>
                    </w:tc>
                    <w:tc>
                      <w:tcPr>
                        <w:tcW w:w="3260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Обоснование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Сведения о ранее согласованных паспортах фасадов (дата и № приказа)</w:t>
                        </w:r>
                      </w:p>
                    </w:tc>
                  </w:tr>
                  <w:tr w:rsidR="00B4441A" w:rsidTr="00CB5875">
                    <w:tc>
                      <w:tcPr>
                        <w:tcW w:w="1276" w:type="dxa"/>
                      </w:tcPr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</w:tc>
                    <w:tc>
                      <w:tcPr>
                        <w:tcW w:w="2268" w:type="dxa"/>
                      </w:tcPr>
                      <w:p w:rsidR="00B4441A" w:rsidRDefault="00B4441A"/>
                    </w:tc>
                    <w:tc>
                      <w:tcPr>
                        <w:tcW w:w="3260" w:type="dxa"/>
                      </w:tcPr>
                      <w:p w:rsidR="00B4441A" w:rsidRDefault="00B4441A"/>
                    </w:tc>
                    <w:tc>
                      <w:tcPr>
                        <w:tcW w:w="2977" w:type="dxa"/>
                      </w:tcPr>
                      <w:p w:rsidR="00B4441A" w:rsidRDefault="00B4441A"/>
                    </w:tc>
                  </w:tr>
                </w:tbl>
                <w:p w:rsidR="00B4441A" w:rsidRDefault="00B4441A"/>
              </w:txbxContent>
            </v:textbox>
          </v:rect>
        </w:pict>
      </w:r>
      <w:r w:rsidR="008153A6">
        <w:rPr>
          <w:sz w:val="28"/>
          <w:szCs w:val="28"/>
        </w:rPr>
        <w:br w:type="page"/>
      </w: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t>СОГЛАСОВАНО</w:t>
      </w:r>
      <w:r w:rsidR="00B75CB0">
        <w:rPr>
          <w:rFonts w:ascii="Times New Roman" w:hAnsi="Times New Roman"/>
          <w:color w:val="auto"/>
          <w:sz w:val="28"/>
          <w:szCs w:val="28"/>
        </w:rPr>
        <w:t>:</w:t>
      </w: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D30918" w:rsidRDefault="00D30918" w:rsidP="00D3091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>
        <w:rPr>
          <w:sz w:val="28"/>
          <w:szCs w:val="28"/>
        </w:rPr>
        <w:t>Д.С. Рудаков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</w:t>
      </w:r>
      <w:r w:rsidRPr="004D5C78">
        <w:rPr>
          <w:rFonts w:ascii="Times New Roman" w:hAnsi="Times New Roman"/>
          <w:color w:val="auto"/>
          <w:sz w:val="28"/>
          <w:szCs w:val="28"/>
        </w:rPr>
        <w:t xml:space="preserve">иректор </w:t>
      </w:r>
      <w:r>
        <w:rPr>
          <w:rFonts w:ascii="Times New Roman" w:hAnsi="Times New Roman"/>
          <w:color w:val="auto"/>
          <w:sz w:val="28"/>
          <w:szCs w:val="28"/>
        </w:rPr>
        <w:t>Д</w:t>
      </w:r>
      <w:r w:rsidRPr="004D5C78">
        <w:rPr>
          <w:rFonts w:ascii="Times New Roman" w:hAnsi="Times New Roman"/>
          <w:color w:val="auto"/>
          <w:sz w:val="28"/>
          <w:szCs w:val="28"/>
        </w:rPr>
        <w:t>епартамента</w:t>
      </w:r>
    </w:p>
    <w:p w:rsidR="00B4441A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t>архитектуры и градостроительства</w:t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Л</w:t>
      </w:r>
      <w:r w:rsidRPr="004D5C78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В.</w:t>
      </w:r>
      <w:r w:rsidRPr="004D5C7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Тихонова</w:t>
      </w:r>
    </w:p>
    <w:p w:rsidR="00B4441A" w:rsidRDefault="00B4441A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t>Начальник юридического отдела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городского</w:t>
      </w:r>
      <w:proofErr w:type="gramEnd"/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округа город Рыбинск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Е.</w:t>
      </w:r>
      <w:r w:rsidR="00B4441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А. Ветрова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правового регулирования,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по соблюдению требований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содержанию фасадов объектов,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наружной рекламы и информации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Департамента архитектуры и градостроительства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Масонова</w:t>
      </w:r>
      <w:proofErr w:type="spellEnd"/>
    </w:p>
    <w:p w:rsidR="00B4441A" w:rsidRDefault="00B4441A" w:rsidP="00B4441A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B4441A" w:rsidRDefault="00B4441A" w:rsidP="00B4441A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B4441A" w:rsidRDefault="00B4441A" w:rsidP="00B4441A"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 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3B74FB">
        <w:rPr>
          <w:rFonts w:ascii="Times New Roman" w:hAnsi="Times New Roman"/>
          <w:sz w:val="28"/>
          <w:szCs w:val="28"/>
        </w:rPr>
        <w:t>отдела правового регулирования,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B74FB">
        <w:rPr>
          <w:rFonts w:ascii="Times New Roman" w:hAnsi="Times New Roman"/>
          <w:sz w:val="28"/>
          <w:szCs w:val="28"/>
        </w:rPr>
        <w:t>контроля по соблюдению требований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B74FB">
        <w:rPr>
          <w:rFonts w:ascii="Times New Roman" w:hAnsi="Times New Roman"/>
          <w:sz w:val="28"/>
          <w:szCs w:val="28"/>
        </w:rPr>
        <w:t>к содержанию фасадов объектов,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B74FB">
        <w:rPr>
          <w:rFonts w:ascii="Times New Roman" w:hAnsi="Times New Roman"/>
          <w:sz w:val="28"/>
          <w:szCs w:val="28"/>
        </w:rPr>
        <w:t>размещению наружной рекламы и информации</w:t>
      </w:r>
    </w:p>
    <w:p w:rsidR="00D30918" w:rsidRDefault="00B4441A" w:rsidP="00B4441A">
      <w:pPr>
        <w:pStyle w:val="ae"/>
        <w:ind w:left="0"/>
        <w:rPr>
          <w:sz w:val="28"/>
          <w:szCs w:val="28"/>
        </w:rPr>
      </w:pPr>
      <w:r w:rsidRPr="003B74FB">
        <w:rPr>
          <w:sz w:val="28"/>
          <w:szCs w:val="28"/>
        </w:rPr>
        <w:t>Департамента 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Салтыкова</w:t>
      </w:r>
    </w:p>
    <w:p w:rsidR="00D30918" w:rsidRPr="00013BE0" w:rsidRDefault="00D30918" w:rsidP="00D30918">
      <w:pPr>
        <w:pStyle w:val="ac"/>
        <w:rPr>
          <w:rFonts w:ascii="Times New Roman" w:hAnsi="Times New Roman"/>
          <w:sz w:val="28"/>
          <w:szCs w:val="28"/>
        </w:rPr>
      </w:pPr>
      <w:r w:rsidRPr="00013BE0">
        <w:rPr>
          <w:rFonts w:ascii="Times New Roman" w:hAnsi="Times New Roman"/>
          <w:sz w:val="28"/>
          <w:szCs w:val="28"/>
        </w:rPr>
        <w:t xml:space="preserve"> 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t>РАССЫЛКА</w:t>
      </w:r>
      <w:r w:rsidR="00614C5A">
        <w:rPr>
          <w:rFonts w:ascii="Times New Roman" w:hAnsi="Times New Roman"/>
          <w:color w:val="auto"/>
          <w:sz w:val="28"/>
          <w:szCs w:val="28"/>
        </w:rPr>
        <w:t>:</w:t>
      </w:r>
    </w:p>
    <w:p w:rsidR="00D30918" w:rsidRPr="004D5C7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43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делопроизводства и документооборота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 w:rsidRPr="004D5C7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городского округа город Рыбинск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- 1 экз.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отдел  Администрации городского округа 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Рыбинск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D5C78">
        <w:rPr>
          <w:rFonts w:ascii="Times New Roman" w:hAnsi="Times New Roman" w:cs="Times New Roman"/>
          <w:sz w:val="28"/>
          <w:szCs w:val="28"/>
        </w:rPr>
        <w:t xml:space="preserve"> 1 экз.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 w:rsidRPr="004D5C78"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D5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5C78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30918" w:rsidRDefault="00D30918" w:rsidP="00D30918">
      <w:pPr>
        <w:pStyle w:val="11"/>
      </w:pPr>
      <w:r>
        <w:rPr>
          <w:rFonts w:ascii="Times New Roman" w:hAnsi="Times New Roman" w:cs="Times New Roman"/>
          <w:sz w:val="28"/>
          <w:szCs w:val="28"/>
        </w:rPr>
        <w:t xml:space="preserve">Пресс-служба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D5C78">
        <w:rPr>
          <w:rFonts w:ascii="Times New Roman" w:hAnsi="Times New Roman" w:cs="Times New Roman"/>
          <w:sz w:val="28"/>
          <w:szCs w:val="28"/>
        </w:rPr>
        <w:t xml:space="preserve"> 1 экз</w:t>
      </w:r>
      <w:r w:rsidR="00244CAA">
        <w:rPr>
          <w:rFonts w:ascii="Times New Roman" w:hAnsi="Times New Roman" w:cs="Times New Roman"/>
          <w:sz w:val="28"/>
          <w:szCs w:val="28"/>
        </w:rPr>
        <w:t>.</w:t>
      </w:r>
      <w:r w:rsidRPr="004D5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D88" w:rsidRDefault="00D73D88" w:rsidP="00D30918">
      <w:pPr>
        <w:pStyle w:val="ac"/>
        <w:rPr>
          <w:sz w:val="28"/>
          <w:szCs w:val="28"/>
        </w:rPr>
      </w:pPr>
    </w:p>
    <w:sectPr w:rsidR="00D73D88" w:rsidSect="00B4441A">
      <w:headerReference w:type="default" r:id="rId9"/>
      <w:headerReference w:type="first" r:id="rId10"/>
      <w:type w:val="continuous"/>
      <w:pgSz w:w="11900" w:h="16820" w:code="9"/>
      <w:pgMar w:top="851" w:right="567" w:bottom="709" w:left="1134" w:header="709" w:footer="709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1A" w:rsidRDefault="00B4441A" w:rsidP="00372A8C">
      <w:r>
        <w:separator/>
      </w:r>
    </w:p>
  </w:endnote>
  <w:endnote w:type="continuationSeparator" w:id="0">
    <w:p w:rsidR="00B4441A" w:rsidRDefault="00B4441A" w:rsidP="0037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1A" w:rsidRDefault="00B4441A" w:rsidP="00372A8C">
      <w:r>
        <w:separator/>
      </w:r>
    </w:p>
  </w:footnote>
  <w:footnote w:type="continuationSeparator" w:id="0">
    <w:p w:rsidR="00B4441A" w:rsidRDefault="00B4441A" w:rsidP="00372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2283"/>
      <w:docPartObj>
        <w:docPartGallery w:val="Page Numbers (Top of Page)"/>
        <w:docPartUnique/>
      </w:docPartObj>
    </w:sdtPr>
    <w:sdtContent>
      <w:p w:rsidR="00B4441A" w:rsidRDefault="005853DB">
        <w:pPr>
          <w:pStyle w:val="a8"/>
          <w:jc w:val="center"/>
        </w:pPr>
        <w:fldSimple w:instr=" PAGE   \* MERGEFORMAT ">
          <w:r w:rsidR="00096AC7">
            <w:rPr>
              <w:noProof/>
            </w:rPr>
            <w:t>3</w:t>
          </w:r>
        </w:fldSimple>
      </w:p>
    </w:sdtContent>
  </w:sdt>
  <w:p w:rsidR="00B4441A" w:rsidRDefault="00B4441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2280"/>
      <w:docPartObj>
        <w:docPartGallery w:val="Page Numbers (Top of Page)"/>
        <w:docPartUnique/>
      </w:docPartObj>
    </w:sdtPr>
    <w:sdtContent>
      <w:p w:rsidR="00B4441A" w:rsidRDefault="005853DB">
        <w:pPr>
          <w:pStyle w:val="a8"/>
          <w:jc w:val="center"/>
        </w:pPr>
      </w:p>
    </w:sdtContent>
  </w:sdt>
  <w:p w:rsidR="00B4441A" w:rsidRDefault="00B444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93B42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8061A"/>
    <w:multiLevelType w:val="multilevel"/>
    <w:tmpl w:val="F5F4404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>
    <w:nsid w:val="19533696"/>
    <w:multiLevelType w:val="multilevel"/>
    <w:tmpl w:val="9AA2B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5E4F01"/>
    <w:multiLevelType w:val="multilevel"/>
    <w:tmpl w:val="4E322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F523152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4311ED3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42718D"/>
    <w:multiLevelType w:val="hybridMultilevel"/>
    <w:tmpl w:val="EA86D1C4"/>
    <w:lvl w:ilvl="0" w:tplc="07FA4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C9115D3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A02881"/>
    <w:multiLevelType w:val="hybridMultilevel"/>
    <w:tmpl w:val="4E322B8C"/>
    <w:lvl w:ilvl="0" w:tplc="DD4C2B6C">
      <w:start w:val="1"/>
      <w:numFmt w:val="decimal"/>
      <w:lvlText w:val="%1."/>
      <w:lvlJc w:val="left"/>
      <w:pPr>
        <w:ind w:left="1684" w:hanging="97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863035"/>
    <w:rsid w:val="000168EA"/>
    <w:rsid w:val="0002040C"/>
    <w:rsid w:val="0003528D"/>
    <w:rsid w:val="000414B2"/>
    <w:rsid w:val="00041F58"/>
    <w:rsid w:val="00042D68"/>
    <w:rsid w:val="00043196"/>
    <w:rsid w:val="000548C8"/>
    <w:rsid w:val="000645F9"/>
    <w:rsid w:val="00071B71"/>
    <w:rsid w:val="00077F56"/>
    <w:rsid w:val="00084D92"/>
    <w:rsid w:val="00084F5B"/>
    <w:rsid w:val="0008607C"/>
    <w:rsid w:val="00086D6F"/>
    <w:rsid w:val="000875C9"/>
    <w:rsid w:val="00090147"/>
    <w:rsid w:val="00096AC7"/>
    <w:rsid w:val="000A2B3E"/>
    <w:rsid w:val="000A316C"/>
    <w:rsid w:val="000A37CC"/>
    <w:rsid w:val="000B5FAF"/>
    <w:rsid w:val="000C3150"/>
    <w:rsid w:val="000C55F9"/>
    <w:rsid w:val="000D137E"/>
    <w:rsid w:val="000D6B64"/>
    <w:rsid w:val="000E594E"/>
    <w:rsid w:val="00103E2C"/>
    <w:rsid w:val="00106695"/>
    <w:rsid w:val="0010790F"/>
    <w:rsid w:val="001607A8"/>
    <w:rsid w:val="0016157F"/>
    <w:rsid w:val="001663D2"/>
    <w:rsid w:val="00167B4A"/>
    <w:rsid w:val="00171D81"/>
    <w:rsid w:val="00172B56"/>
    <w:rsid w:val="001760BD"/>
    <w:rsid w:val="00177A75"/>
    <w:rsid w:val="001844CF"/>
    <w:rsid w:val="001949DF"/>
    <w:rsid w:val="00196BB6"/>
    <w:rsid w:val="001A2672"/>
    <w:rsid w:val="001A32F4"/>
    <w:rsid w:val="001A4FCD"/>
    <w:rsid w:val="001A757D"/>
    <w:rsid w:val="001B78AF"/>
    <w:rsid w:val="001B7C7A"/>
    <w:rsid w:val="001C36FD"/>
    <w:rsid w:val="001D15BC"/>
    <w:rsid w:val="001E07D1"/>
    <w:rsid w:val="001E6CF2"/>
    <w:rsid w:val="001F3302"/>
    <w:rsid w:val="00204808"/>
    <w:rsid w:val="00205364"/>
    <w:rsid w:val="002120AA"/>
    <w:rsid w:val="00214372"/>
    <w:rsid w:val="00216618"/>
    <w:rsid w:val="00227115"/>
    <w:rsid w:val="002310B7"/>
    <w:rsid w:val="002350BE"/>
    <w:rsid w:val="00244CAA"/>
    <w:rsid w:val="0026622A"/>
    <w:rsid w:val="002730D3"/>
    <w:rsid w:val="00277544"/>
    <w:rsid w:val="002955D3"/>
    <w:rsid w:val="002A7213"/>
    <w:rsid w:val="002A7A8C"/>
    <w:rsid w:val="002B43F8"/>
    <w:rsid w:val="002B71C4"/>
    <w:rsid w:val="002C0DFA"/>
    <w:rsid w:val="002C175D"/>
    <w:rsid w:val="002D41BC"/>
    <w:rsid w:val="002D4747"/>
    <w:rsid w:val="00311415"/>
    <w:rsid w:val="00311779"/>
    <w:rsid w:val="00312DB0"/>
    <w:rsid w:val="00316B3B"/>
    <w:rsid w:val="00321063"/>
    <w:rsid w:val="00323474"/>
    <w:rsid w:val="00323D05"/>
    <w:rsid w:val="003263E7"/>
    <w:rsid w:val="00341C6E"/>
    <w:rsid w:val="00352013"/>
    <w:rsid w:val="00355160"/>
    <w:rsid w:val="00362F2F"/>
    <w:rsid w:val="003636F7"/>
    <w:rsid w:val="003637D5"/>
    <w:rsid w:val="00367F59"/>
    <w:rsid w:val="0037180E"/>
    <w:rsid w:val="00372A8C"/>
    <w:rsid w:val="00385A72"/>
    <w:rsid w:val="0039027A"/>
    <w:rsid w:val="003A7821"/>
    <w:rsid w:val="003B5172"/>
    <w:rsid w:val="003D4DEB"/>
    <w:rsid w:val="003E3004"/>
    <w:rsid w:val="003F43D8"/>
    <w:rsid w:val="003F7B87"/>
    <w:rsid w:val="00400B10"/>
    <w:rsid w:val="00405E74"/>
    <w:rsid w:val="00433BC5"/>
    <w:rsid w:val="0043540F"/>
    <w:rsid w:val="00435DE3"/>
    <w:rsid w:val="00446D74"/>
    <w:rsid w:val="00450B4C"/>
    <w:rsid w:val="0046285E"/>
    <w:rsid w:val="00480D54"/>
    <w:rsid w:val="00485689"/>
    <w:rsid w:val="0048799E"/>
    <w:rsid w:val="00490CCB"/>
    <w:rsid w:val="00493A93"/>
    <w:rsid w:val="004941EF"/>
    <w:rsid w:val="004944BE"/>
    <w:rsid w:val="004B0B61"/>
    <w:rsid w:val="004B0ED7"/>
    <w:rsid w:val="004B39CA"/>
    <w:rsid w:val="004C0A9D"/>
    <w:rsid w:val="004C3E93"/>
    <w:rsid w:val="004D4A0F"/>
    <w:rsid w:val="004F1102"/>
    <w:rsid w:val="004F51B3"/>
    <w:rsid w:val="004F6013"/>
    <w:rsid w:val="00500AD0"/>
    <w:rsid w:val="00503F76"/>
    <w:rsid w:val="005073D7"/>
    <w:rsid w:val="0051286F"/>
    <w:rsid w:val="0052154E"/>
    <w:rsid w:val="005223A1"/>
    <w:rsid w:val="00523273"/>
    <w:rsid w:val="005243CC"/>
    <w:rsid w:val="0054058C"/>
    <w:rsid w:val="00540DA4"/>
    <w:rsid w:val="0054454E"/>
    <w:rsid w:val="0057021A"/>
    <w:rsid w:val="00573767"/>
    <w:rsid w:val="005805BB"/>
    <w:rsid w:val="00581291"/>
    <w:rsid w:val="00581811"/>
    <w:rsid w:val="00583F7B"/>
    <w:rsid w:val="005853DB"/>
    <w:rsid w:val="00591C4A"/>
    <w:rsid w:val="00596C8F"/>
    <w:rsid w:val="005A27A7"/>
    <w:rsid w:val="005A5146"/>
    <w:rsid w:val="005A7C92"/>
    <w:rsid w:val="005C08D1"/>
    <w:rsid w:val="005C2DD7"/>
    <w:rsid w:val="005D548F"/>
    <w:rsid w:val="005F29C5"/>
    <w:rsid w:val="005F2FB4"/>
    <w:rsid w:val="006054C4"/>
    <w:rsid w:val="00606A3E"/>
    <w:rsid w:val="00613397"/>
    <w:rsid w:val="00614C5A"/>
    <w:rsid w:val="00621F48"/>
    <w:rsid w:val="00630E4C"/>
    <w:rsid w:val="00646CF3"/>
    <w:rsid w:val="00651BFD"/>
    <w:rsid w:val="00654406"/>
    <w:rsid w:val="00662419"/>
    <w:rsid w:val="00667C0F"/>
    <w:rsid w:val="00671F20"/>
    <w:rsid w:val="00681BF0"/>
    <w:rsid w:val="006A370B"/>
    <w:rsid w:val="006A4E77"/>
    <w:rsid w:val="006A59F9"/>
    <w:rsid w:val="006B6CF8"/>
    <w:rsid w:val="006C6A2D"/>
    <w:rsid w:val="006D70EF"/>
    <w:rsid w:val="006E63FF"/>
    <w:rsid w:val="006F2A7E"/>
    <w:rsid w:val="006F2DB6"/>
    <w:rsid w:val="00700964"/>
    <w:rsid w:val="00715095"/>
    <w:rsid w:val="00725789"/>
    <w:rsid w:val="0073129B"/>
    <w:rsid w:val="007353E7"/>
    <w:rsid w:val="00737A02"/>
    <w:rsid w:val="00747719"/>
    <w:rsid w:val="00767953"/>
    <w:rsid w:val="007710D4"/>
    <w:rsid w:val="0078640E"/>
    <w:rsid w:val="00792A00"/>
    <w:rsid w:val="00795B69"/>
    <w:rsid w:val="0079631A"/>
    <w:rsid w:val="007A2927"/>
    <w:rsid w:val="007C5650"/>
    <w:rsid w:val="007C7AA9"/>
    <w:rsid w:val="007D23B1"/>
    <w:rsid w:val="007D78CF"/>
    <w:rsid w:val="007F1BF2"/>
    <w:rsid w:val="0080712B"/>
    <w:rsid w:val="008076FA"/>
    <w:rsid w:val="00814ABC"/>
    <w:rsid w:val="008153A6"/>
    <w:rsid w:val="008176F7"/>
    <w:rsid w:val="0082232F"/>
    <w:rsid w:val="00825902"/>
    <w:rsid w:val="00826EBB"/>
    <w:rsid w:val="008302E6"/>
    <w:rsid w:val="008372C9"/>
    <w:rsid w:val="00837DC9"/>
    <w:rsid w:val="00842BB5"/>
    <w:rsid w:val="00843627"/>
    <w:rsid w:val="0085232E"/>
    <w:rsid w:val="0086296A"/>
    <w:rsid w:val="00863035"/>
    <w:rsid w:val="00874BA2"/>
    <w:rsid w:val="00875695"/>
    <w:rsid w:val="00892FE6"/>
    <w:rsid w:val="008A27AF"/>
    <w:rsid w:val="008B12B2"/>
    <w:rsid w:val="008B3DDD"/>
    <w:rsid w:val="008C5A4A"/>
    <w:rsid w:val="008C6FF8"/>
    <w:rsid w:val="008D0D55"/>
    <w:rsid w:val="008D300C"/>
    <w:rsid w:val="008E0880"/>
    <w:rsid w:val="008E3202"/>
    <w:rsid w:val="008E6B54"/>
    <w:rsid w:val="008E72CD"/>
    <w:rsid w:val="008F1A1D"/>
    <w:rsid w:val="00901B00"/>
    <w:rsid w:val="0090222F"/>
    <w:rsid w:val="00905866"/>
    <w:rsid w:val="00920ACB"/>
    <w:rsid w:val="009257A0"/>
    <w:rsid w:val="00944012"/>
    <w:rsid w:val="00946552"/>
    <w:rsid w:val="00954669"/>
    <w:rsid w:val="00954E63"/>
    <w:rsid w:val="009636A3"/>
    <w:rsid w:val="00964962"/>
    <w:rsid w:val="00972115"/>
    <w:rsid w:val="00982E98"/>
    <w:rsid w:val="0098411A"/>
    <w:rsid w:val="009849BF"/>
    <w:rsid w:val="00991E42"/>
    <w:rsid w:val="0099544F"/>
    <w:rsid w:val="009A4CB3"/>
    <w:rsid w:val="009A6D6D"/>
    <w:rsid w:val="009B400D"/>
    <w:rsid w:val="009B5405"/>
    <w:rsid w:val="009B7D67"/>
    <w:rsid w:val="009D0C29"/>
    <w:rsid w:val="009D3E88"/>
    <w:rsid w:val="009D4509"/>
    <w:rsid w:val="009E4394"/>
    <w:rsid w:val="009E5F23"/>
    <w:rsid w:val="009E6F63"/>
    <w:rsid w:val="00A01D90"/>
    <w:rsid w:val="00A05D0D"/>
    <w:rsid w:val="00A11BD7"/>
    <w:rsid w:val="00A12214"/>
    <w:rsid w:val="00A15345"/>
    <w:rsid w:val="00A176B3"/>
    <w:rsid w:val="00A2358A"/>
    <w:rsid w:val="00A237F3"/>
    <w:rsid w:val="00A33E0F"/>
    <w:rsid w:val="00A40E09"/>
    <w:rsid w:val="00A4311E"/>
    <w:rsid w:val="00A45434"/>
    <w:rsid w:val="00A464BA"/>
    <w:rsid w:val="00A51FED"/>
    <w:rsid w:val="00A550B5"/>
    <w:rsid w:val="00A56BB1"/>
    <w:rsid w:val="00A57DCE"/>
    <w:rsid w:val="00A60327"/>
    <w:rsid w:val="00A60A86"/>
    <w:rsid w:val="00A62652"/>
    <w:rsid w:val="00A63B23"/>
    <w:rsid w:val="00A76ACC"/>
    <w:rsid w:val="00A85DC8"/>
    <w:rsid w:val="00A90087"/>
    <w:rsid w:val="00A90CAC"/>
    <w:rsid w:val="00A95169"/>
    <w:rsid w:val="00A9573E"/>
    <w:rsid w:val="00A95811"/>
    <w:rsid w:val="00A96643"/>
    <w:rsid w:val="00AA7DE7"/>
    <w:rsid w:val="00AB238A"/>
    <w:rsid w:val="00AB24A6"/>
    <w:rsid w:val="00AB5359"/>
    <w:rsid w:val="00AB7F5B"/>
    <w:rsid w:val="00AC35A5"/>
    <w:rsid w:val="00AD5C10"/>
    <w:rsid w:val="00AE2B16"/>
    <w:rsid w:val="00AF3484"/>
    <w:rsid w:val="00AF3B20"/>
    <w:rsid w:val="00AF6607"/>
    <w:rsid w:val="00B0159A"/>
    <w:rsid w:val="00B12B3E"/>
    <w:rsid w:val="00B274F4"/>
    <w:rsid w:val="00B300DB"/>
    <w:rsid w:val="00B33630"/>
    <w:rsid w:val="00B4441A"/>
    <w:rsid w:val="00B5103E"/>
    <w:rsid w:val="00B56A7C"/>
    <w:rsid w:val="00B62B0B"/>
    <w:rsid w:val="00B64BB0"/>
    <w:rsid w:val="00B7563B"/>
    <w:rsid w:val="00B75CB0"/>
    <w:rsid w:val="00B77C20"/>
    <w:rsid w:val="00B83806"/>
    <w:rsid w:val="00B9059C"/>
    <w:rsid w:val="00B93753"/>
    <w:rsid w:val="00BA277A"/>
    <w:rsid w:val="00BA7103"/>
    <w:rsid w:val="00BB2CFC"/>
    <w:rsid w:val="00BC0422"/>
    <w:rsid w:val="00BC4B13"/>
    <w:rsid w:val="00BD0805"/>
    <w:rsid w:val="00BD1C38"/>
    <w:rsid w:val="00BD509C"/>
    <w:rsid w:val="00BD52D9"/>
    <w:rsid w:val="00BF485B"/>
    <w:rsid w:val="00BF5FB7"/>
    <w:rsid w:val="00BF79DF"/>
    <w:rsid w:val="00C0280E"/>
    <w:rsid w:val="00C11951"/>
    <w:rsid w:val="00C337A8"/>
    <w:rsid w:val="00C3416E"/>
    <w:rsid w:val="00C50C53"/>
    <w:rsid w:val="00C50C76"/>
    <w:rsid w:val="00C5665D"/>
    <w:rsid w:val="00C753E7"/>
    <w:rsid w:val="00C75B87"/>
    <w:rsid w:val="00C76471"/>
    <w:rsid w:val="00C81490"/>
    <w:rsid w:val="00C84CBF"/>
    <w:rsid w:val="00C93A9D"/>
    <w:rsid w:val="00CA0146"/>
    <w:rsid w:val="00CA6CA0"/>
    <w:rsid w:val="00CB0DFC"/>
    <w:rsid w:val="00CB3BC4"/>
    <w:rsid w:val="00CB5875"/>
    <w:rsid w:val="00CB77E1"/>
    <w:rsid w:val="00CC4ABE"/>
    <w:rsid w:val="00CE55FA"/>
    <w:rsid w:val="00CF3A75"/>
    <w:rsid w:val="00D02860"/>
    <w:rsid w:val="00D052C6"/>
    <w:rsid w:val="00D1107F"/>
    <w:rsid w:val="00D13E0B"/>
    <w:rsid w:val="00D30918"/>
    <w:rsid w:val="00D30EE8"/>
    <w:rsid w:val="00D319B1"/>
    <w:rsid w:val="00D34A68"/>
    <w:rsid w:val="00D352ED"/>
    <w:rsid w:val="00D35B12"/>
    <w:rsid w:val="00D4025B"/>
    <w:rsid w:val="00D46430"/>
    <w:rsid w:val="00D52CFA"/>
    <w:rsid w:val="00D5366A"/>
    <w:rsid w:val="00D56779"/>
    <w:rsid w:val="00D57E0B"/>
    <w:rsid w:val="00D707A3"/>
    <w:rsid w:val="00D73D88"/>
    <w:rsid w:val="00D74479"/>
    <w:rsid w:val="00D845E9"/>
    <w:rsid w:val="00D911E0"/>
    <w:rsid w:val="00D93890"/>
    <w:rsid w:val="00D93CBD"/>
    <w:rsid w:val="00D93D99"/>
    <w:rsid w:val="00DB6312"/>
    <w:rsid w:val="00DC312A"/>
    <w:rsid w:val="00DC3EFB"/>
    <w:rsid w:val="00DE46C8"/>
    <w:rsid w:val="00DE644C"/>
    <w:rsid w:val="00DF020C"/>
    <w:rsid w:val="00DF32B4"/>
    <w:rsid w:val="00DF5884"/>
    <w:rsid w:val="00E02B04"/>
    <w:rsid w:val="00E05B43"/>
    <w:rsid w:val="00E10295"/>
    <w:rsid w:val="00E11324"/>
    <w:rsid w:val="00E16E9A"/>
    <w:rsid w:val="00E2215B"/>
    <w:rsid w:val="00E3233D"/>
    <w:rsid w:val="00E347CE"/>
    <w:rsid w:val="00E36ECD"/>
    <w:rsid w:val="00E40D25"/>
    <w:rsid w:val="00E457FE"/>
    <w:rsid w:val="00E517AE"/>
    <w:rsid w:val="00E62753"/>
    <w:rsid w:val="00E64549"/>
    <w:rsid w:val="00E76DDB"/>
    <w:rsid w:val="00E77D45"/>
    <w:rsid w:val="00E90101"/>
    <w:rsid w:val="00E91357"/>
    <w:rsid w:val="00E93DA8"/>
    <w:rsid w:val="00E940B1"/>
    <w:rsid w:val="00EA1D18"/>
    <w:rsid w:val="00EA5422"/>
    <w:rsid w:val="00EB3DC4"/>
    <w:rsid w:val="00EB5266"/>
    <w:rsid w:val="00EC2001"/>
    <w:rsid w:val="00ED16B5"/>
    <w:rsid w:val="00ED48EB"/>
    <w:rsid w:val="00EF0232"/>
    <w:rsid w:val="00EF1B4E"/>
    <w:rsid w:val="00EF2AE3"/>
    <w:rsid w:val="00EF5CD4"/>
    <w:rsid w:val="00F15654"/>
    <w:rsid w:val="00F27224"/>
    <w:rsid w:val="00F3163D"/>
    <w:rsid w:val="00F36572"/>
    <w:rsid w:val="00F4044C"/>
    <w:rsid w:val="00F40554"/>
    <w:rsid w:val="00F429E9"/>
    <w:rsid w:val="00F447B0"/>
    <w:rsid w:val="00F51324"/>
    <w:rsid w:val="00F65B7D"/>
    <w:rsid w:val="00F710A7"/>
    <w:rsid w:val="00F7257C"/>
    <w:rsid w:val="00F926C1"/>
    <w:rsid w:val="00F969F5"/>
    <w:rsid w:val="00F97A33"/>
    <w:rsid w:val="00FA1C20"/>
    <w:rsid w:val="00FB6494"/>
    <w:rsid w:val="00FD7510"/>
    <w:rsid w:val="00FE0852"/>
    <w:rsid w:val="00FE5D78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72A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2A8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72A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A8C"/>
    <w:rPr>
      <w:sz w:val="20"/>
      <w:szCs w:val="20"/>
    </w:rPr>
  </w:style>
  <w:style w:type="paragraph" w:customStyle="1" w:styleId="ConsPlusTitle">
    <w:name w:val="ConsPlusTitle"/>
    <w:rsid w:val="00C93A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Plain Text"/>
    <w:basedOn w:val="a"/>
    <w:link w:val="ad"/>
    <w:rsid w:val="00216618"/>
    <w:rPr>
      <w:rFonts w:ascii="Courier New" w:hAnsi="Courier New"/>
      <w:color w:val="000000"/>
    </w:rPr>
  </w:style>
  <w:style w:type="character" w:customStyle="1" w:styleId="ad">
    <w:name w:val="Текст Знак"/>
    <w:basedOn w:val="a0"/>
    <w:link w:val="ac"/>
    <w:rsid w:val="00216618"/>
    <w:rPr>
      <w:rFonts w:ascii="Courier New" w:hAnsi="Courier New"/>
      <w:color w:val="000000"/>
      <w:sz w:val="20"/>
      <w:szCs w:val="20"/>
    </w:rPr>
  </w:style>
  <w:style w:type="paragraph" w:customStyle="1" w:styleId="11">
    <w:name w:val="Текст1"/>
    <w:basedOn w:val="a"/>
    <w:rsid w:val="00216618"/>
    <w:pPr>
      <w:suppressAutoHyphens/>
      <w:autoSpaceDN/>
    </w:pPr>
    <w:rPr>
      <w:rFonts w:ascii="Courier New" w:hAnsi="Courier New" w:cs="Courier New"/>
      <w:color w:val="000000"/>
      <w:lang w:eastAsia="ar-SA"/>
    </w:rPr>
  </w:style>
  <w:style w:type="character" w:customStyle="1" w:styleId="ConsPlusNormal0">
    <w:name w:val="ConsPlusNormal Знак"/>
    <w:link w:val="ConsPlusNormal"/>
    <w:locked/>
    <w:rsid w:val="007710D4"/>
    <w:rPr>
      <w:rFonts w:ascii="Arial" w:hAnsi="Arial" w:cs="Arial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D30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30918"/>
    <w:rPr>
      <w:sz w:val="20"/>
      <w:szCs w:val="20"/>
    </w:rPr>
  </w:style>
  <w:style w:type="character" w:styleId="af0">
    <w:name w:val="line number"/>
    <w:basedOn w:val="a0"/>
    <w:uiPriority w:val="99"/>
    <w:semiHidden/>
    <w:unhideWhenUsed/>
    <w:rsid w:val="00323D05"/>
  </w:style>
  <w:style w:type="paragraph" w:customStyle="1" w:styleId="21">
    <w:name w:val="Текст2"/>
    <w:basedOn w:val="a"/>
    <w:rsid w:val="00B4441A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uiPriority w:val="59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2908D-8452-439C-81C2-6424807C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1252</Words>
  <Characters>10647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НАЛ</Company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ЛНА</dc:creator>
  <cp:lastModifiedBy>jurist</cp:lastModifiedBy>
  <cp:revision>2</cp:revision>
  <cp:lastPrinted>2018-07-30T09:57:00Z</cp:lastPrinted>
  <dcterms:created xsi:type="dcterms:W3CDTF">2018-08-01T10:21:00Z</dcterms:created>
  <dcterms:modified xsi:type="dcterms:W3CDTF">2018-08-01T10:21:00Z</dcterms:modified>
</cp:coreProperties>
</file>