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425" w:rsidRDefault="00560425" w:rsidP="00560425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75"/>
        <w:gridCol w:w="90"/>
        <w:gridCol w:w="8973"/>
        <w:gridCol w:w="90"/>
        <w:gridCol w:w="75"/>
        <w:gridCol w:w="46"/>
      </w:tblGrid>
      <w:tr w:rsidR="00560425" w:rsidTr="00E95316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560425" w:rsidTr="00E953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57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60425" w:rsidTr="00E95316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560425" w:rsidTr="00E953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60425" w:rsidTr="00E95316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60425" w:rsidTr="00E953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порядка представления государственной статистической отчетности"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60425" w:rsidTr="00E95316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60425" w:rsidTr="00E953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60425" w:rsidTr="00E95316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60425" w:rsidTr="00E953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ОБ ИНВЕСТИЦИЯХ В НЕФИНАНСОВЫЕ АКТИВЫ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январь - сентябрь 2014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7"/>
                <w:szCs w:val="17"/>
              </w:rPr>
              <w:t>(нарастающим итогом)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60425" w:rsidTr="00E95316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560425" w:rsidRDefault="00560425" w:rsidP="00560425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41"/>
        <w:gridCol w:w="2454"/>
      </w:tblGrid>
      <w:tr w:rsidR="00560425" w:rsidTr="00E95316">
        <w:tc>
          <w:tcPr>
            <w:tcW w:w="4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368"/>
              <w:gridCol w:w="1503"/>
            </w:tblGrid>
            <w:tr w:rsidR="00560425" w:rsidTr="00E95316">
              <w:tc>
                <w:tcPr>
                  <w:tcW w:w="35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425" w:rsidRDefault="00560425" w:rsidP="00E9531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15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425" w:rsidRDefault="00560425" w:rsidP="00E9531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560425" w:rsidTr="00E95316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425" w:rsidRDefault="00560425" w:rsidP="00E953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юридические лица (кроме субъектов малого предпринимательства), осуществляющие все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виды экономической деятельности: </w:t>
                  </w:r>
                </w:p>
                <w:p w:rsidR="00560425" w:rsidRDefault="00560425" w:rsidP="00E953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</w:t>
                  </w:r>
                </w:p>
                <w:p w:rsidR="00560425" w:rsidRDefault="00560425" w:rsidP="00E953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установленному им адресу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425" w:rsidRDefault="00560425" w:rsidP="00E9531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не позднее 20 числа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после отчетного периода</w:t>
                  </w:r>
                </w:p>
              </w:tc>
            </w:tr>
            <w:tr w:rsidR="00560425" w:rsidTr="00E95316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425" w:rsidRDefault="00560425" w:rsidP="00E953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425" w:rsidRDefault="00560425" w:rsidP="00E953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0"/>
              <w:gridCol w:w="234"/>
              <w:gridCol w:w="1786"/>
              <w:gridCol w:w="234"/>
              <w:gridCol w:w="80"/>
            </w:tblGrid>
            <w:tr w:rsidR="00560425" w:rsidTr="00E9531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425" w:rsidRDefault="00560425" w:rsidP="00E953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425" w:rsidRDefault="00560425" w:rsidP="00E953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425" w:rsidRDefault="00560425" w:rsidP="00E9531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425" w:rsidRDefault="00560425" w:rsidP="00E953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425" w:rsidRDefault="00560425" w:rsidP="00E953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60425" w:rsidTr="00E9531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425" w:rsidRDefault="00560425" w:rsidP="00E953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425" w:rsidRDefault="00560425" w:rsidP="00E9531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18.07.2013 № 288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от _____________ № _____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425" w:rsidRDefault="00560425" w:rsidP="00E953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60425" w:rsidTr="00E9531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425" w:rsidRDefault="00560425" w:rsidP="00E953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425" w:rsidRDefault="00560425" w:rsidP="00E953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425" w:rsidRDefault="00560425" w:rsidP="00E95316">
                  <w:pPr>
                    <w:spacing w:before="57" w:after="0"/>
                    <w:ind w:left="113" w:righ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Квартальная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425" w:rsidRDefault="00560425" w:rsidP="00E953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425" w:rsidRDefault="00560425" w:rsidP="00E953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60425" w:rsidTr="00E95316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425" w:rsidRDefault="00560425" w:rsidP="00E953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0425" w:rsidRDefault="00560425" w:rsidP="00E95316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0425" w:rsidRDefault="00560425" w:rsidP="00E95316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0425" w:rsidRDefault="00560425" w:rsidP="00E95316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60425" w:rsidRDefault="00560425" w:rsidP="00560425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560425" w:rsidTr="00E95316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01"/>
              <w:gridCol w:w="4854"/>
            </w:tblGrid>
            <w:tr w:rsidR="00560425" w:rsidTr="00E95316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425" w:rsidRDefault="00560425" w:rsidP="00E953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60425" w:rsidRDefault="00560425" w:rsidP="00E953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образования(ДЕПАРТАМЕНТ ОБРАЗОВАНИЯ)</w:t>
                  </w:r>
                </w:p>
              </w:tc>
            </w:tr>
          </w:tbl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60425" w:rsidTr="00E9531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9"/>
              <w:gridCol w:w="7686"/>
            </w:tblGrid>
            <w:tr w:rsidR="00560425" w:rsidTr="00E95316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425" w:rsidRDefault="00560425" w:rsidP="00E953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60425" w:rsidRDefault="00560425" w:rsidP="00E953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60425" w:rsidRDefault="00560425" w:rsidP="00560425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2"/>
        <w:gridCol w:w="2631"/>
        <w:gridCol w:w="2631"/>
        <w:gridCol w:w="2631"/>
      </w:tblGrid>
      <w:tr w:rsidR="00560425" w:rsidTr="00E95316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560425" w:rsidTr="00E953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60425" w:rsidTr="00E9531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560425" w:rsidTr="00E95316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0617004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60425" w:rsidRDefault="00560425" w:rsidP="00560425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560425" w:rsidRDefault="00560425" w:rsidP="00560425">
      <w:pPr>
        <w:pStyle w:val="z-1"/>
      </w:pPr>
      <w:r>
        <w:t>Конец формы</w:t>
      </w:r>
    </w:p>
    <w:p w:rsidR="00560425" w:rsidRDefault="00560425" w:rsidP="00560425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560425" w:rsidTr="00E953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0" w:name="Раздел_1._Инвестиции_в_нефинансовые_акти"/>
            <w:bookmarkEnd w:id="0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1.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br/>
              <w:t>Инвестиции в нефинансовые активы</w:t>
            </w:r>
          </w:p>
        </w:tc>
      </w:tr>
    </w:tbl>
    <w:p w:rsidR="00560425" w:rsidRDefault="00560425" w:rsidP="00560425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560425" w:rsidTr="00E953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</w:tr>
    </w:tbl>
    <w:p w:rsidR="00560425" w:rsidRDefault="00560425" w:rsidP="00560425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53"/>
        <w:gridCol w:w="596"/>
        <w:gridCol w:w="963"/>
        <w:gridCol w:w="963"/>
        <w:gridCol w:w="1510"/>
        <w:gridCol w:w="1510"/>
      </w:tblGrid>
      <w:tr w:rsidR="00560425" w:rsidTr="00E9531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период с начала отчетного года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квартал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 предыдущего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года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квартал предыдущего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года</w:t>
            </w:r>
          </w:p>
        </w:tc>
      </w:tr>
      <w:tr w:rsidR="00560425" w:rsidTr="00E9531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560425" w:rsidTr="00E9531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основной капитал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  <w:tr w:rsidR="00560425" w:rsidTr="00E9531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- жилища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60425" w:rsidTr="00E9531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здания (кроме жилых)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60425" w:rsidTr="00E9531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- сооружения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60425" w:rsidTr="00E9531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машины, оборудование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  <w:tr w:rsidR="00560425" w:rsidTr="00E9531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транспортные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60425" w:rsidTr="00E9531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производственный и хозяйственный инвентарь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60425" w:rsidTr="00E9531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прочие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60425" w:rsidTr="00E9531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рабочий, продуктивный и племенной скот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560425" w:rsidTr="00E9531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затраты на отдельные объекты, относящиеся 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интеллектуальной собственности и продуктам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интеллектуальной деятельности</w:t>
            </w:r>
          </w:p>
          <w:p w:rsidR="00560425" w:rsidRDefault="00560425" w:rsidP="00E95316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программное обеспечение и базы данных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560425" w:rsidTr="00E9531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94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оригиналы произведений развлекательного жанра,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литературы и искусства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560425" w:rsidTr="00E9531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94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научные исследования и разработки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560425" w:rsidTr="00E9531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94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затраты на создание и приобретение изобретений,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полезных моделей и промышленных образцов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560425" w:rsidTr="00E9531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94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разведка недр и оценка запасов полезных ископаемых,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включая произведенные нематериальные поисковые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затраты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560425" w:rsidTr="00E9531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01 - по видам деятельности</w:t>
            </w:r>
          </w:p>
          <w:tbl>
            <w:tblPr>
              <w:tblW w:w="5000" w:type="pct"/>
              <w:tblInd w:w="5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56"/>
              <w:gridCol w:w="1325"/>
              <w:gridCol w:w="739"/>
            </w:tblGrid>
            <w:tr w:rsidR="00560425" w:rsidTr="00E95316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60425" w:rsidRDefault="00560425" w:rsidP="00E953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Деятельность органов местного самоуправления городских округов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60425" w:rsidRDefault="00560425" w:rsidP="00E9531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код по ОКВЭД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60425" w:rsidRDefault="00560425" w:rsidP="00E95316">
                  <w:pPr>
                    <w:spacing w:after="0"/>
                    <w:jc w:val="center"/>
                    <w:textAlignment w:val="bottom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75.11.32 </w:t>
                  </w:r>
                </w:p>
              </w:tc>
            </w:tr>
          </w:tbl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  <w:tr w:rsidR="00560425" w:rsidTr="00E9531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  <w:tbl>
            <w:tblPr>
              <w:tblW w:w="5000" w:type="pct"/>
              <w:tblInd w:w="5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97"/>
              <w:gridCol w:w="1325"/>
              <w:gridCol w:w="1198"/>
            </w:tblGrid>
            <w:tr w:rsidR="00560425" w:rsidTr="00E95316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60425" w:rsidRDefault="00560425" w:rsidP="00E953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60425" w:rsidRDefault="00560425" w:rsidP="00E9531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код по ОКВЭД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60425" w:rsidRDefault="00560425" w:rsidP="00E9531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60425" w:rsidTr="00E9531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  <w:tbl>
            <w:tblPr>
              <w:tblW w:w="5000" w:type="pct"/>
              <w:tblInd w:w="5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97"/>
              <w:gridCol w:w="1325"/>
              <w:gridCol w:w="1198"/>
            </w:tblGrid>
            <w:tr w:rsidR="00560425" w:rsidTr="00E95316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60425" w:rsidRDefault="00560425" w:rsidP="00E953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60425" w:rsidRDefault="00560425" w:rsidP="00E9531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код по ОКВЭД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60425" w:rsidRDefault="00560425" w:rsidP="00E9531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60425" w:rsidTr="00E9531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непроизведенные нефинансовые активы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560425" w:rsidTr="00E9531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затраты на приобретение:</w:t>
            </w:r>
          </w:p>
          <w:p w:rsidR="00560425" w:rsidRDefault="00560425" w:rsidP="00E95316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земли и объектов природопользования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560425" w:rsidTr="00E9531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контрактов, договоров аренды, лицензии, деловой репутации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(«гудвилла»), деловых связей (маркетинговых активов)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560425" w:rsidRDefault="00560425" w:rsidP="00560425">
      <w:pPr>
        <w:spacing w:after="0"/>
        <w:rPr>
          <w:rFonts w:ascii="Tahoma" w:eastAsia="Times New Roman" w:hAnsi="Tahoma" w:cs="Tahoma"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2"/>
        <w:gridCol w:w="471"/>
        <w:gridCol w:w="1033"/>
        <w:gridCol w:w="1033"/>
        <w:gridCol w:w="1033"/>
        <w:gridCol w:w="1033"/>
      </w:tblGrid>
      <w:tr w:rsidR="00560425" w:rsidTr="00E953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Кроме того: затраты на приобретение основных средств, бывших 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употреблении у других юридических и физических лиц, и объектов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незавершенного строительства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(21)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тыс. руб.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60425" w:rsidTr="00E953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в т.ч. машины, оборудование, транспортные средства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(22)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тыс. руб.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60425" w:rsidRDefault="00560425" w:rsidP="00560425">
      <w:pPr>
        <w:spacing w:after="0"/>
        <w:rPr>
          <w:rFonts w:ascii="Tahoma" w:eastAsia="Times New Roman" w:hAnsi="Tahoma" w:cs="Tahoma"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560425" w:rsidTr="00E953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1" w:name="Раздел_2._Источники_инвестиций"/>
            <w:bookmarkEnd w:id="1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2.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br/>
              <w:t>Источники инвестиций</w:t>
            </w:r>
          </w:p>
        </w:tc>
      </w:tr>
    </w:tbl>
    <w:p w:rsidR="00560425" w:rsidRDefault="00560425" w:rsidP="00560425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"/>
        <w:gridCol w:w="2886"/>
        <w:gridCol w:w="596"/>
        <w:gridCol w:w="2042"/>
        <w:gridCol w:w="2042"/>
        <w:gridCol w:w="915"/>
      </w:tblGrid>
      <w:tr w:rsidR="00560425" w:rsidTr="00E95316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60425" w:rsidTr="00E95316">
        <w:tc>
          <w:tcPr>
            <w:tcW w:w="500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основной капитал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непроизведенные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нефинансовые активы</w:t>
            </w:r>
          </w:p>
        </w:tc>
        <w:tc>
          <w:tcPr>
            <w:tcW w:w="500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60425" w:rsidTr="00E95316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60425" w:rsidTr="00E95316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Собственные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60425" w:rsidTr="00E95316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Привлеченные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60425" w:rsidTr="00E95316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</w:p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кредиты банков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60425" w:rsidTr="00E95316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кредиты иностранных банков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60425" w:rsidTr="00E95316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заемные средства других организаций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60425" w:rsidTr="00E95316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инвестиции из-за рубежа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60425" w:rsidTr="00E95316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бюджетные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60425" w:rsidTr="00E95316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</w:p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федерального бюджета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60425" w:rsidTr="00E95316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бюджетов субъектов Российской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Федерации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60425" w:rsidTr="00E95316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местных бюджетов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60425" w:rsidTr="00E95316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средства внебюджетных фондов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60425" w:rsidTr="00E95316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средства организаций и населения,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привлеченные для долевого строительства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60425" w:rsidTr="00E95316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средства населения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60425" w:rsidTr="00E95316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прочие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60425" w:rsidTr="00E95316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них:</w:t>
            </w:r>
          </w:p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средства вышестоящей 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60425" w:rsidTr="00E95316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средства от выпуска корпоративных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облигаций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60425" w:rsidTr="00E95316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средства от эмиссии акций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60425" w:rsidRDefault="00560425" w:rsidP="00E953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60425" w:rsidRDefault="00560425" w:rsidP="00560425">
      <w:pPr>
        <w:pStyle w:val="z-1"/>
      </w:pPr>
      <w:r>
        <w:t>Конец формы</w:t>
      </w:r>
    </w:p>
    <w:p w:rsidR="00560425" w:rsidRDefault="00560425" w:rsidP="00560425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560425" w:rsidTr="00E95316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560425" w:rsidTr="00E95316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425" w:rsidRDefault="00560425" w:rsidP="00E953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60425" w:rsidTr="00E95316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60425" w:rsidRDefault="00560425" w:rsidP="00E9531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60425" w:rsidRDefault="00560425" w:rsidP="00E9531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60425" w:rsidRDefault="00560425" w:rsidP="00E9531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60425" w:rsidTr="00E95316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60425" w:rsidRDefault="00560425" w:rsidP="00E9531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60425" w:rsidRDefault="00560425" w:rsidP="00E9531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60425" w:rsidRDefault="00560425" w:rsidP="00E9531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60425" w:rsidRDefault="00560425" w:rsidP="00560425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4"/>
        <w:gridCol w:w="593"/>
        <w:gridCol w:w="592"/>
        <w:gridCol w:w="592"/>
        <w:gridCol w:w="592"/>
        <w:gridCol w:w="592"/>
        <w:gridCol w:w="5137"/>
      </w:tblGrid>
      <w:tr w:rsidR="00560425" w:rsidTr="00E953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624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lastRenderedPageBreak/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560425" w:rsidRDefault="00560425" w:rsidP="00E95316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80"/>
              <w:gridCol w:w="2402"/>
              <w:gridCol w:w="231"/>
              <w:gridCol w:w="839"/>
              <w:gridCol w:w="45"/>
            </w:tblGrid>
            <w:tr w:rsidR="00560425" w:rsidTr="00E95316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425" w:rsidRDefault="00560425" w:rsidP="00E953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60425" w:rsidTr="00E95316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60425" w:rsidRDefault="00560425" w:rsidP="00E9531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60425" w:rsidRDefault="00560425" w:rsidP="00E9531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60425" w:rsidRDefault="00560425" w:rsidP="00E9531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0425" w:rsidRDefault="00560425" w:rsidP="00E95316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560425" w:rsidTr="00E9531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60425" w:rsidRDefault="00560425" w:rsidP="00E9531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60425" w:rsidRDefault="00560425" w:rsidP="00E9531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60425" w:rsidRDefault="00560425" w:rsidP="00E9531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0425" w:rsidRDefault="00560425" w:rsidP="00E95316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560425" w:rsidTr="00E95316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60425" w:rsidRDefault="00560425" w:rsidP="00E9531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60425" w:rsidRDefault="00560425" w:rsidP="00E95316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E-mail: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60425" w:rsidRDefault="00560425" w:rsidP="00E9531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168"/>
                    <w:gridCol w:w="46"/>
                    <w:gridCol w:w="313"/>
                  </w:tblGrid>
                  <w:tr w:rsidR="00560425" w:rsidTr="00E95316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560425" w:rsidRDefault="00560425" w:rsidP="00E95316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560425" w:rsidRDefault="00560425" w:rsidP="00E9531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560425" w:rsidRDefault="00560425" w:rsidP="00E9531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560425" w:rsidRDefault="00560425" w:rsidP="00E9531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560425" w:rsidRDefault="00560425" w:rsidP="00E9531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560425" w:rsidRDefault="00560425" w:rsidP="00E9531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560425" w:rsidRDefault="00560425" w:rsidP="00E9531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425" w:rsidRDefault="00560425" w:rsidP="00E953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560425" w:rsidTr="00E9531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60425" w:rsidRDefault="00560425" w:rsidP="00E9531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425" w:rsidRDefault="00560425" w:rsidP="00E953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425" w:rsidRDefault="00560425" w:rsidP="00E953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60425" w:rsidRDefault="00560425" w:rsidP="00E9531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 xml:space="preserve">(дата составления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lastRenderedPageBreak/>
                    <w:t>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60425" w:rsidRDefault="00560425" w:rsidP="00E953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560425" w:rsidRDefault="00560425" w:rsidP="00E953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60425" w:rsidRDefault="00560425" w:rsidP="00560425">
      <w:pPr>
        <w:pStyle w:val="z-1"/>
      </w:pPr>
      <w:r>
        <w:lastRenderedPageBreak/>
        <w:t>Конец формы</w:t>
      </w:r>
    </w:p>
    <w:p w:rsidR="00560425" w:rsidRDefault="00560425" w:rsidP="0056042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FB550D" w:rsidRDefault="00FB550D">
      <w:bookmarkStart w:id="2" w:name="_GoBack"/>
      <w:bookmarkEnd w:id="2"/>
    </w:p>
    <w:sectPr w:rsidR="00FB55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425"/>
    <w:rsid w:val="00560425"/>
    <w:rsid w:val="00FB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60425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60425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560425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60425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60425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60425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60425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560425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60425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60425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828</Words>
  <Characters>4725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2016-04-19T11:44:00Z</dcterms:created>
  <dcterms:modified xsi:type="dcterms:W3CDTF">2016-04-19T11:44:00Z</dcterms:modified>
</cp:coreProperties>
</file>