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EE" w:rsidRDefault="008271EE">
      <w:r>
        <w:rPr>
          <w:noProof/>
          <w:lang w:eastAsia="ru-RU"/>
        </w:rPr>
        <w:drawing>
          <wp:inline distT="0" distB="0" distL="0" distR="0" wp14:anchorId="006B3EB4" wp14:editId="1FA8F9DC">
            <wp:extent cx="56838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EE" w:rsidRDefault="008271EE"/>
    <w:tbl>
      <w:tblPr>
        <w:tblW w:w="0" w:type="auto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4867"/>
      </w:tblGrid>
      <w:tr w:rsidR="008432A6" w:rsidRPr="008432A6" w:rsidTr="005D3551">
        <w:trPr>
          <w:trHeight w:val="600"/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lastRenderedPageBreak/>
              <w:t>Перечень услуг (работ), которые оказываются за плату в случаях, предусмотренных нормативными правовыми   (правовыми) актами:</w:t>
            </w: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br/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- присмотр и уход за детьми;</w:t>
            </w: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br/>
              <w:t>- платные образовательные услуги.</w:t>
            </w:r>
          </w:p>
        </w:tc>
      </w:tr>
      <w:tr w:rsidR="008432A6" w:rsidRPr="008432A6" w:rsidTr="005D3551">
        <w:trPr>
          <w:trHeight w:val="600"/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Потребители услуг (работ), которые оказываются за   плату в случаях, предусмотренных нормативными       </w:t>
            </w:r>
          </w:p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правовыми (правовыми) актами                  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дети в возрасте от 1 года 6 месяцев до прекращения образовательных отношений </w:t>
            </w:r>
          </w:p>
        </w:tc>
      </w:tr>
      <w:tr w:rsidR="008432A6" w:rsidRPr="008432A6" w:rsidTr="005D3551">
        <w:trPr>
          <w:trHeight w:val="600"/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</w:t>
            </w:r>
          </w:p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proofErr w:type="gram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которых</w:t>
            </w:r>
            <w:proofErr w:type="gram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учреждение осуществляет деятельность  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Лицензия на осуществление образовательной деятельности</w:t>
            </w: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br/>
              <w:t xml:space="preserve">серия 76 Л02 </w:t>
            </w: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br/>
              <w:t xml:space="preserve">№ 0000924 </w:t>
            </w:r>
            <w:proofErr w:type="gram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регистрационный</w:t>
            </w:r>
            <w:proofErr w:type="gram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br/>
              <w:t>№ 141/16 от 04.03.2016</w:t>
            </w:r>
          </w:p>
        </w:tc>
      </w:tr>
      <w:tr w:rsidR="008432A6" w:rsidRPr="008432A6" w:rsidTr="005D3551">
        <w:trPr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Среднегодовая численность работников учреждения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61</w:t>
            </w:r>
          </w:p>
        </w:tc>
      </w:tr>
      <w:tr w:rsidR="008432A6" w:rsidRPr="008432A6" w:rsidTr="005D3551">
        <w:trPr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Средняя заработная плата работников учреждения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18 294,90</w:t>
            </w:r>
          </w:p>
        </w:tc>
      </w:tr>
      <w:tr w:rsidR="008432A6" w:rsidRPr="008432A6" w:rsidTr="005D3551">
        <w:trPr>
          <w:trHeight w:val="400"/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Состав наблюдательного совета автономного учреждения</w:t>
            </w:r>
          </w:p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(фамилия, имя, отчество, должность):          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</w:p>
        </w:tc>
      </w:tr>
      <w:tr w:rsidR="008432A6" w:rsidRPr="008432A6" w:rsidTr="005D3551">
        <w:trPr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Представители учредителя                      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proofErr w:type="spell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Монахова</w:t>
            </w:r>
            <w:proofErr w:type="spell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Ж.Л. – начальник </w:t>
            </w:r>
            <w:proofErr w:type="gram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город Рыбинск;</w:t>
            </w:r>
          </w:p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proofErr w:type="spell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Деревянчук</w:t>
            </w:r>
            <w:proofErr w:type="spell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Л.И. -</w:t>
            </w:r>
            <w:r w:rsidRPr="00843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Главный специалист </w:t>
            </w:r>
            <w:proofErr w:type="gram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город Рыбинск;</w:t>
            </w:r>
          </w:p>
        </w:tc>
      </w:tr>
      <w:tr w:rsidR="008432A6" w:rsidRPr="008432A6" w:rsidTr="005D3551">
        <w:trPr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Представители собственника имущества          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Бачурина И.А. -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Рыбинск;</w:t>
            </w:r>
          </w:p>
        </w:tc>
      </w:tr>
      <w:tr w:rsidR="008432A6" w:rsidRPr="008432A6" w:rsidTr="005D3551">
        <w:trPr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Представители общественности                  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proofErr w:type="spell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Норская</w:t>
            </w:r>
            <w:proofErr w:type="spell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Н.Н. – представитель общественности;</w:t>
            </w: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br/>
              <w:t>Сургучева О.Л. – представитель общественности;</w:t>
            </w:r>
          </w:p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Шатилова Н.А. – представитель общественности.</w:t>
            </w:r>
          </w:p>
        </w:tc>
      </w:tr>
      <w:tr w:rsidR="008432A6" w:rsidRPr="008432A6" w:rsidTr="005D3551">
        <w:trPr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Представители трудового коллектива            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Кузнецова Н.В. - старший воспитатель;</w:t>
            </w:r>
          </w:p>
          <w:p w:rsidR="008432A6" w:rsidRPr="008432A6" w:rsidRDefault="008432A6" w:rsidP="008432A6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proofErr w:type="spell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Бойкова</w:t>
            </w:r>
            <w:proofErr w:type="spell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В.А. – кладовщик;</w:t>
            </w:r>
          </w:p>
          <w:p w:rsidR="008432A6" w:rsidRPr="008432A6" w:rsidRDefault="008432A6" w:rsidP="008432A6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proofErr w:type="spellStart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Ревунова</w:t>
            </w:r>
            <w:proofErr w:type="spellEnd"/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Т.С. – воспитатель;</w:t>
            </w:r>
          </w:p>
        </w:tc>
      </w:tr>
      <w:tr w:rsidR="008432A6" w:rsidRPr="008432A6" w:rsidTr="005D3551">
        <w:trPr>
          <w:trHeight w:val="400"/>
          <w:tblCellSpacing w:w="5" w:type="nil"/>
        </w:trPr>
        <w:tc>
          <w:tcPr>
            <w:tcW w:w="45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</w:t>
            </w:r>
          </w:p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местного самоуправления                             </w:t>
            </w:r>
          </w:p>
        </w:tc>
        <w:tc>
          <w:tcPr>
            <w:tcW w:w="48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- </w:t>
            </w:r>
          </w:p>
        </w:tc>
      </w:tr>
    </w:tbl>
    <w:p w:rsidR="008432A6" w:rsidRPr="008432A6" w:rsidRDefault="008432A6" w:rsidP="0084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764"/>
        <w:gridCol w:w="1440"/>
        <w:gridCol w:w="1152"/>
      </w:tblGrid>
      <w:tr w:rsidR="008432A6" w:rsidRPr="008432A6" w:rsidTr="005D3551">
        <w:trPr>
          <w:trHeight w:val="400"/>
          <w:tblCellSpacing w:w="5" w:type="nil"/>
        </w:trPr>
        <w:tc>
          <w:tcPr>
            <w:tcW w:w="6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                   Показатель                 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На начало </w:t>
            </w:r>
          </w:p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 года   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На конец </w:t>
            </w:r>
          </w:p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  года   </w:t>
            </w:r>
          </w:p>
        </w:tc>
      </w:tr>
      <w:tr w:rsidR="008432A6" w:rsidRPr="008432A6" w:rsidTr="005D3551">
        <w:trPr>
          <w:tblCellSpacing w:w="5" w:type="nil"/>
        </w:trPr>
        <w:tc>
          <w:tcPr>
            <w:tcW w:w="67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 xml:space="preserve">Количество штатных единиц учреждения         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74,3</w:t>
            </w:r>
          </w:p>
        </w:tc>
        <w:tc>
          <w:tcPr>
            <w:tcW w:w="11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32A6" w:rsidRPr="008432A6" w:rsidRDefault="008432A6" w:rsidP="008432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8432A6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74,3</w:t>
            </w:r>
          </w:p>
        </w:tc>
      </w:tr>
    </w:tbl>
    <w:p w:rsidR="008271EE" w:rsidRDefault="008271EE"/>
    <w:p w:rsidR="008432A6" w:rsidRDefault="008432A6"/>
    <w:tbl>
      <w:tblPr>
        <w:tblpPr w:leftFromText="180" w:rightFromText="180" w:horzAnchor="margin" w:tblpXSpec="center" w:tblpY="603"/>
        <w:tblW w:w="10320" w:type="dxa"/>
        <w:tblLook w:val="04A0" w:firstRow="1" w:lastRow="0" w:firstColumn="1" w:lastColumn="0" w:noHBand="0" w:noVBand="1"/>
      </w:tblPr>
      <w:tblGrid>
        <w:gridCol w:w="4480"/>
        <w:gridCol w:w="2860"/>
        <w:gridCol w:w="2980"/>
      </w:tblGrid>
      <w:tr w:rsidR="000E591C" w:rsidRPr="000E591C" w:rsidTr="000E591C">
        <w:trPr>
          <w:trHeight w:val="375"/>
        </w:trPr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0E591C" w:rsidRPr="000E591C" w:rsidTr="000E591C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E591C" w:rsidRPr="000E591C" w:rsidTr="000E591C">
        <w:trPr>
          <w:trHeight w:val="645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№ 73</w:t>
            </w:r>
          </w:p>
        </w:tc>
      </w:tr>
      <w:tr w:rsidR="000E591C" w:rsidRPr="000E591C" w:rsidTr="000E591C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 № 73</w:t>
            </w:r>
          </w:p>
        </w:tc>
      </w:tr>
      <w:tr w:rsidR="000E591C" w:rsidRPr="000E591C" w:rsidTr="000E591C">
        <w:trPr>
          <w:trHeight w:val="6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Гагарина, дом 22а,г</w:t>
            </w:r>
            <w:proofErr w:type="gramStart"/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ыбинск, Ярославская область</w:t>
            </w:r>
          </w:p>
        </w:tc>
      </w:tr>
      <w:tr w:rsidR="000E591C" w:rsidRPr="000E591C" w:rsidTr="000E591C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152919 ул. Гагарина, дом 22а,г</w:t>
            </w:r>
            <w:proofErr w:type="gramStart"/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ыбинск, Ярославская область</w:t>
            </w:r>
          </w:p>
        </w:tc>
      </w:tr>
      <w:tr w:rsidR="000E591C" w:rsidRPr="000E591C" w:rsidTr="000E591C">
        <w:trPr>
          <w:trHeight w:val="10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45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2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10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</w:t>
            </w:r>
          </w:p>
        </w:tc>
      </w:tr>
      <w:tr w:rsidR="000E591C" w:rsidRPr="000E591C" w:rsidTr="000E591C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18 294,90</w:t>
            </w:r>
          </w:p>
        </w:tc>
      </w:tr>
      <w:tr w:rsidR="000E591C" w:rsidRPr="000E591C" w:rsidTr="000E591C">
        <w:trPr>
          <w:trHeight w:val="5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84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36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собственника имущества            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2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2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51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2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591C" w:rsidRPr="000E591C" w:rsidTr="000E591C">
        <w:trPr>
          <w:trHeight w:val="255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5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0E591C" w:rsidRPr="000E591C" w:rsidTr="000E591C">
        <w:trPr>
          <w:trHeight w:val="25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91C" w:rsidRPr="000E591C" w:rsidRDefault="000E591C" w:rsidP="000E5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591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74,3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591C" w:rsidRPr="000E591C" w:rsidRDefault="000E591C" w:rsidP="000E59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591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74,3</w:t>
            </w:r>
          </w:p>
        </w:tc>
      </w:tr>
    </w:tbl>
    <w:p w:rsidR="000E591C" w:rsidRDefault="000E591C"/>
    <w:p w:rsidR="000E591C" w:rsidRPr="000E591C" w:rsidRDefault="000E591C" w:rsidP="000E591C"/>
    <w:p w:rsidR="000E591C" w:rsidRDefault="000E591C" w:rsidP="000E591C">
      <w:pPr>
        <w:tabs>
          <w:tab w:val="left" w:pos="1875"/>
        </w:tabs>
      </w:pPr>
      <w:r>
        <w:tab/>
      </w:r>
    </w:p>
    <w:p w:rsidR="000E591C" w:rsidRDefault="000E591C" w:rsidP="000E591C">
      <w:pPr>
        <w:tabs>
          <w:tab w:val="left" w:pos="1875"/>
        </w:tabs>
      </w:pPr>
    </w:p>
    <w:p w:rsidR="000E591C" w:rsidRDefault="000E591C" w:rsidP="000E591C">
      <w:pPr>
        <w:tabs>
          <w:tab w:val="left" w:pos="1875"/>
        </w:tabs>
      </w:pPr>
    </w:p>
    <w:tbl>
      <w:tblPr>
        <w:tblpPr w:leftFromText="180" w:rightFromText="180" w:vertAnchor="text" w:horzAnchor="margin" w:tblpXSpec="center" w:tblpY="-1215"/>
        <w:tblW w:w="10340" w:type="dxa"/>
        <w:tblLayout w:type="fixed"/>
        <w:tblLook w:val="04A0" w:firstRow="1" w:lastRow="0" w:firstColumn="1" w:lastColumn="0" w:noHBand="0" w:noVBand="1"/>
      </w:tblPr>
      <w:tblGrid>
        <w:gridCol w:w="486"/>
        <w:gridCol w:w="2822"/>
        <w:gridCol w:w="911"/>
        <w:gridCol w:w="992"/>
        <w:gridCol w:w="90"/>
        <w:gridCol w:w="866"/>
        <w:gridCol w:w="940"/>
        <w:gridCol w:w="1081"/>
        <w:gridCol w:w="979"/>
        <w:gridCol w:w="1173"/>
      </w:tblGrid>
      <w:tr w:rsidR="00640EDE" w:rsidRPr="00640EDE" w:rsidTr="00640EDE">
        <w:trPr>
          <w:trHeight w:val="450"/>
        </w:trPr>
        <w:tc>
          <w:tcPr>
            <w:tcW w:w="103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результатах деятельности учреждения</w:t>
            </w:r>
          </w:p>
        </w:tc>
      </w:tr>
      <w:tr w:rsidR="00640EDE" w:rsidRPr="00640EDE" w:rsidTr="00640EDE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40EDE" w:rsidRPr="00640EDE" w:rsidTr="00640EDE">
        <w:trPr>
          <w:trHeight w:val="87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 2018</w:t>
            </w:r>
          </w:p>
        </w:tc>
      </w:tr>
      <w:tr w:rsidR="00640EDE" w:rsidRPr="00640EDE" w:rsidTr="00640EDE">
        <w:trPr>
          <w:trHeight w:val="37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Изменение (увеличение, </w:t>
            </w: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балансовой</w:t>
            </w:r>
            <w:proofErr w:type="gram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(остаточной) </w:t>
            </w: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-мости  нефинансовых активов относи-</w:t>
            </w: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предыдущего  отчетного года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640EDE" w:rsidRPr="00640EDE" w:rsidTr="00640EDE">
        <w:trPr>
          <w:trHeight w:val="78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-5,9</w:t>
            </w:r>
          </w:p>
        </w:tc>
      </w:tr>
      <w:tr w:rsidR="00640EDE" w:rsidRPr="00640EDE" w:rsidTr="00640EDE">
        <w:trPr>
          <w:trHeight w:val="129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</w:t>
            </w:r>
            <w:proofErr w:type="spellStart"/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требова-ний</w:t>
            </w:r>
            <w:proofErr w:type="spellEnd"/>
            <w:proofErr w:type="gram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возмещение ущерба по </w:t>
            </w: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недо-стачам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640EDE" w:rsidRPr="00640EDE" w:rsidTr="00640EDE">
        <w:trPr>
          <w:trHeight w:val="54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650,7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-897,8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538,8</w:t>
            </w:r>
          </w:p>
        </w:tc>
      </w:tr>
      <w:tr w:rsidR="00640EDE" w:rsidRPr="00640EDE" w:rsidTr="00640EDE">
        <w:trPr>
          <w:trHeight w:val="36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507,0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-928,0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42,7</w:t>
            </w:r>
          </w:p>
        </w:tc>
      </w:tr>
      <w:tr w:rsidR="00640EDE" w:rsidRPr="00640EDE" w:rsidTr="00640EDE">
        <w:trPr>
          <w:trHeight w:val="33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143,7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30,2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496,1</w:t>
            </w:r>
          </w:p>
        </w:tc>
      </w:tr>
      <w:tr w:rsidR="00640EDE" w:rsidRPr="00640EDE" w:rsidTr="00640EDE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250,2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-1 026,6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241,6</w:t>
            </w:r>
          </w:p>
        </w:tc>
      </w:tr>
      <w:tr w:rsidR="00640EDE" w:rsidRPr="00640EDE" w:rsidTr="00640EDE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139,2</w:t>
            </w:r>
          </w:p>
        </w:tc>
      </w:tr>
      <w:tr w:rsidR="00640EDE" w:rsidRPr="00640EDE" w:rsidTr="00640EDE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237,2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-1 105,2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102,4</w:t>
            </w:r>
          </w:p>
        </w:tc>
      </w:tr>
      <w:tr w:rsidR="00640EDE" w:rsidRPr="00640EDE" w:rsidTr="00640EDE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4 807,0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4 831,1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4 858,8</w:t>
            </w:r>
          </w:p>
        </w:tc>
      </w:tr>
      <w:tr w:rsidR="00640EDE" w:rsidRPr="00640EDE" w:rsidTr="00640EDE">
        <w:trPr>
          <w:trHeight w:val="61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0EDE" w:rsidRPr="00640EDE" w:rsidTr="00640EDE">
        <w:trPr>
          <w:trHeight w:val="54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spellEnd"/>
            <w:proofErr w:type="gram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/%</w:t>
            </w:r>
          </w:p>
        </w:tc>
        <w:tc>
          <w:tcPr>
            <w:tcW w:w="19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92,3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0EDE" w:rsidRPr="00640EDE" w:rsidTr="00640EDE">
        <w:trPr>
          <w:trHeight w:val="450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0EDE" w:rsidRPr="00640EDE" w:rsidTr="00640EDE">
        <w:trPr>
          <w:trHeight w:val="52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0EDE" w:rsidRPr="00640EDE" w:rsidTr="00640EDE">
        <w:trPr>
          <w:trHeight w:val="51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0EDE" w:rsidRPr="00640EDE" w:rsidTr="00640EDE">
        <w:trPr>
          <w:trHeight w:val="55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0EDE" w:rsidRPr="00640EDE" w:rsidTr="00640EDE">
        <w:trPr>
          <w:trHeight w:val="7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0EDE" w:rsidRPr="00640EDE" w:rsidTr="00640EDE">
        <w:trPr>
          <w:trHeight w:val="78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</w:t>
            </w: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финансово-хозяйственной деятельности учреждения: 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т.р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640EDE" w:rsidRPr="00640EDE" w:rsidTr="00640EDE">
        <w:trPr>
          <w:trHeight w:val="64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27 609,0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26 584,1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29 404,5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28 540,8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28 909,4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27 655,1</w:t>
            </w:r>
          </w:p>
        </w:tc>
      </w:tr>
      <w:tr w:rsidR="00640EDE" w:rsidRPr="00640EDE" w:rsidTr="00640EDE">
        <w:trPr>
          <w:trHeight w:val="1244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0EDE" w:rsidRPr="00640EDE" w:rsidRDefault="00640EDE" w:rsidP="005313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28 431,7</w:t>
            </w:r>
          </w:p>
        </w:tc>
        <w:tc>
          <w:tcPr>
            <w:tcW w:w="956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0EDE" w:rsidRPr="00640EDE" w:rsidRDefault="00640EDE" w:rsidP="008142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25 401,1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0EDE" w:rsidRPr="00640EDE" w:rsidRDefault="00640EDE" w:rsidP="008355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29 404,5</w:t>
            </w:r>
          </w:p>
        </w:tc>
        <w:tc>
          <w:tcPr>
            <w:tcW w:w="108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0EDE" w:rsidRPr="00640EDE" w:rsidRDefault="00640EDE" w:rsidP="007B44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27 300,4</w:t>
            </w:r>
          </w:p>
        </w:tc>
        <w:tc>
          <w:tcPr>
            <w:tcW w:w="97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28 909,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27 146,0</w:t>
            </w:r>
          </w:p>
        </w:tc>
      </w:tr>
      <w:tr w:rsidR="00640EDE" w:rsidRPr="00640EDE" w:rsidTr="00640EDE">
        <w:trPr>
          <w:trHeight w:val="855"/>
        </w:trPr>
        <w:tc>
          <w:tcPr>
            <w:tcW w:w="48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22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0EDE" w:rsidRPr="00640EDE" w:rsidRDefault="00640EDE" w:rsidP="00640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52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0EDE" w:rsidRPr="00640EDE" w:rsidRDefault="00640EDE" w:rsidP="00640E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E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0E591C" w:rsidRPr="000E591C" w:rsidRDefault="000E591C" w:rsidP="000E591C">
      <w:pPr>
        <w:tabs>
          <w:tab w:val="left" w:pos="1875"/>
        </w:tabs>
      </w:pPr>
    </w:p>
    <w:p w:rsidR="000E591C" w:rsidRPr="000E591C" w:rsidRDefault="000E591C" w:rsidP="000E591C"/>
    <w:p w:rsidR="000E591C" w:rsidRPr="000E591C" w:rsidRDefault="000E591C" w:rsidP="000E591C">
      <w:bookmarkStart w:id="0" w:name="_GoBack"/>
      <w:bookmarkEnd w:id="0"/>
    </w:p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0E591C" w:rsidP="000E591C"/>
    <w:p w:rsidR="000E591C" w:rsidRPr="000E591C" w:rsidRDefault="0022297E" w:rsidP="000E591C">
      <w:r>
        <w:rPr>
          <w:noProof/>
          <w:lang w:eastAsia="ru-RU"/>
        </w:rPr>
        <w:lastRenderedPageBreak/>
        <w:drawing>
          <wp:inline distT="0" distB="0" distL="0" distR="0" wp14:anchorId="51476C32" wp14:editId="3C0E9880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A6" w:rsidRPr="000E591C" w:rsidRDefault="008432A6" w:rsidP="000E591C"/>
    <w:sectPr w:rsidR="008432A6" w:rsidRPr="000E591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2C7" w:rsidRDefault="00A322C7" w:rsidP="000E591C">
      <w:pPr>
        <w:spacing w:after="0" w:line="240" w:lineRule="auto"/>
      </w:pPr>
      <w:r>
        <w:separator/>
      </w:r>
    </w:p>
  </w:endnote>
  <w:endnote w:type="continuationSeparator" w:id="0">
    <w:p w:rsidR="00A322C7" w:rsidRDefault="00A322C7" w:rsidP="000E5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2C7" w:rsidRDefault="00A322C7" w:rsidP="000E591C">
      <w:pPr>
        <w:spacing w:after="0" w:line="240" w:lineRule="auto"/>
      </w:pPr>
      <w:r>
        <w:separator/>
      </w:r>
    </w:p>
  </w:footnote>
  <w:footnote w:type="continuationSeparator" w:id="0">
    <w:p w:rsidR="00A322C7" w:rsidRDefault="00A322C7" w:rsidP="000E5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91C" w:rsidRDefault="000E59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1EE"/>
    <w:rsid w:val="000E591C"/>
    <w:rsid w:val="0022297E"/>
    <w:rsid w:val="005F3A9E"/>
    <w:rsid w:val="00640EDE"/>
    <w:rsid w:val="00812B6C"/>
    <w:rsid w:val="008271EE"/>
    <w:rsid w:val="00827740"/>
    <w:rsid w:val="008432A6"/>
    <w:rsid w:val="00A322C7"/>
    <w:rsid w:val="00F1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2019-03-12T09:25:00Z</dcterms:created>
  <dcterms:modified xsi:type="dcterms:W3CDTF">2019-03-12T10:30:00Z</dcterms:modified>
</cp:coreProperties>
</file>