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25C" w:rsidRDefault="00B27F2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645910" cy="9401817"/>
            <wp:effectExtent l="0" t="0" r="2540" b="8890"/>
            <wp:wrapNone/>
            <wp:docPr id="1" name="Рисунок 1" descr="C:\Users\User\Pictures\2019-03-0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06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125C" w:rsidRDefault="008E125C">
      <w:r>
        <w:br w:type="page"/>
      </w:r>
    </w:p>
    <w:p w:rsidR="00163C5A" w:rsidRDefault="00163C5A"/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697"/>
        <w:gridCol w:w="1703"/>
        <w:gridCol w:w="3269"/>
      </w:tblGrid>
      <w:tr w:rsidR="00163C5A" w:rsidRPr="00774D2F" w:rsidTr="00A647A2">
        <w:trPr>
          <w:trHeight w:val="362"/>
        </w:trPr>
        <w:tc>
          <w:tcPr>
            <w:tcW w:w="9669" w:type="dxa"/>
            <w:gridSpan w:val="3"/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Общие сведения об учреждении</w:t>
            </w:r>
          </w:p>
        </w:tc>
      </w:tr>
      <w:tr w:rsidR="00163C5A" w:rsidRPr="00774D2F" w:rsidTr="00A647A2">
        <w:trPr>
          <w:trHeight w:val="247"/>
        </w:trPr>
        <w:tc>
          <w:tcPr>
            <w:tcW w:w="4697" w:type="dxa"/>
            <w:tcBorders>
              <w:left w:val="nil"/>
              <w:bottom w:val="nil"/>
              <w:right w:val="nil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  <w:tcBorders>
              <w:left w:val="nil"/>
              <w:bottom w:val="nil"/>
              <w:right w:val="nil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69" w:type="dxa"/>
            <w:tcBorders>
              <w:left w:val="nil"/>
              <w:bottom w:val="nil"/>
              <w:right w:val="nil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63C5A" w:rsidRPr="00774D2F" w:rsidTr="00A647A2">
        <w:trPr>
          <w:trHeight w:val="552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Полное наименование учреждения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дошкольное образовательное учреждение детский сад № 15</w:t>
            </w:r>
          </w:p>
        </w:tc>
      </w:tr>
      <w:tr w:rsidR="00163C5A" w:rsidRPr="00774D2F" w:rsidTr="00A647A2">
        <w:trPr>
          <w:trHeight w:val="377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Сокращенное наименование учреждения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детский сад № 15</w:t>
            </w:r>
          </w:p>
        </w:tc>
      </w:tr>
      <w:tr w:rsidR="00163C5A" w:rsidRPr="00774D2F" w:rsidTr="00A647A2">
        <w:trPr>
          <w:trHeight w:val="466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Место нахождения учреждения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Российская Федерация, 152916 Ярославская область, город Рыбинск,  улица </w:t>
            </w:r>
            <w:proofErr w:type="spellStart"/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Алябьева</w:t>
            </w:r>
            <w:proofErr w:type="spellEnd"/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дом 39а</w:t>
            </w:r>
          </w:p>
        </w:tc>
      </w:tr>
      <w:tr w:rsidR="00163C5A" w:rsidRPr="00774D2F" w:rsidTr="00A647A2">
        <w:trPr>
          <w:trHeight w:val="595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Почтовый адрес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Российская Федерация, 152916 Ярославская область, город Рыбинск,  улица </w:t>
            </w:r>
            <w:proofErr w:type="spellStart"/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Алябьева</w:t>
            </w:r>
            <w:proofErr w:type="spellEnd"/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дом 39а</w:t>
            </w:r>
          </w:p>
        </w:tc>
      </w:tr>
      <w:tr w:rsidR="00163C5A" w:rsidRPr="00774D2F" w:rsidTr="00A647A2">
        <w:trPr>
          <w:trHeight w:val="610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63C5A" w:rsidRPr="00774D2F" w:rsidTr="00A647A2">
        <w:trPr>
          <w:trHeight w:val="1104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-основные виды деятельности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основной общеобразовательной программы дошкольного образования в группах общеразвивающей направленности;</w:t>
            </w:r>
          </w:p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присмотр и уход за детьми.</w:t>
            </w:r>
          </w:p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63C5A" w:rsidRPr="00774D2F" w:rsidTr="00A647A2">
        <w:trPr>
          <w:trHeight w:val="1680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-иные виды деятельности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-реализация дополнительных образовательных общеразвивающих программ познавательной, речевой, физической, социально-коммуникативной и художественно-эстетической направленности, в том числе оказание платных образовательных услуг;</w:t>
            </w:r>
          </w:p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осуществление медицинской деятельности - доврачебная помощь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сестринское дело в педиатрии</w:t>
            </w:r>
          </w:p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63C5A" w:rsidRPr="00774D2F" w:rsidTr="00A647A2">
        <w:trPr>
          <w:trHeight w:val="375"/>
        </w:trPr>
        <w:tc>
          <w:tcPr>
            <w:tcW w:w="46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присмотр и уход за детьми;                                                                 платные образовательные услуги:                                                     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хореография;</w:t>
            </w:r>
          </w:p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ручной труд</w:t>
            </w:r>
          </w:p>
        </w:tc>
      </w:tr>
      <w:tr w:rsidR="00163C5A" w:rsidRPr="00774D2F" w:rsidTr="00A647A2">
        <w:trPr>
          <w:trHeight w:val="1541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 xml:space="preserve">Потребители услуг (работ). </w:t>
            </w:r>
            <w:proofErr w:type="gramStart"/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Которые</w:t>
            </w:r>
            <w:proofErr w:type="gramEnd"/>
            <w:r w:rsidRPr="00774D2F">
              <w:rPr>
                <w:rFonts w:ascii="Times New Roman" w:hAnsi="Times New Roman" w:cs="Times New Roman"/>
                <w:sz w:val="20"/>
                <w:szCs w:val="20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Дети в возрасте от 1 года 6 месяцев до прекращения образовательных отношений </w:t>
            </w:r>
          </w:p>
        </w:tc>
      </w:tr>
      <w:tr w:rsidR="00163C5A" w:rsidRPr="00774D2F" w:rsidTr="00A647A2">
        <w:trPr>
          <w:trHeight w:val="914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лицензия на осуществление образовательной деятельности        № 76242512/515 от 19 декабря 2012 г.</w:t>
            </w:r>
          </w:p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лицензия на осуществление медицинской деятельности № ЛО-76-01-002183 от 26.06.2017</w:t>
            </w:r>
          </w:p>
        </w:tc>
      </w:tr>
      <w:tr w:rsidR="00163C5A" w:rsidRPr="00774D2F" w:rsidTr="00A647A2">
        <w:trPr>
          <w:trHeight w:val="1046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 xml:space="preserve">Среднегодовая численность работников учреждения 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7C0C96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</w:tr>
      <w:tr w:rsidR="00163C5A" w:rsidRPr="00774D2F" w:rsidTr="00A647A2">
        <w:trPr>
          <w:trHeight w:val="552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 xml:space="preserve">Средняя заработная плата работников учреждения  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7C0C96" w:rsidP="00A647A2">
            <w:pPr>
              <w:tabs>
                <w:tab w:val="left" w:pos="13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17 464,90</w:t>
            </w:r>
          </w:p>
        </w:tc>
      </w:tr>
      <w:tr w:rsidR="00163C5A" w:rsidRPr="00774D2F" w:rsidTr="00A647A2">
        <w:trPr>
          <w:trHeight w:val="362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Показатель: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3C5A" w:rsidRPr="00774D2F" w:rsidTr="00A647A2">
        <w:trPr>
          <w:trHeight w:val="348"/>
        </w:trPr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163C5A" w:rsidRPr="00774D2F" w:rsidRDefault="00163C5A" w:rsidP="00A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sz w:val="20"/>
                <w:szCs w:val="20"/>
              </w:rPr>
              <w:t>Количество штатных единиц учреждения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начало года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D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конец года  </w:t>
            </w:r>
          </w:p>
        </w:tc>
      </w:tr>
      <w:tr w:rsidR="00163C5A" w:rsidRPr="00774D2F" w:rsidTr="00A647A2">
        <w:trPr>
          <w:trHeight w:val="305"/>
        </w:trPr>
        <w:tc>
          <w:tcPr>
            <w:tcW w:w="46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C5A" w:rsidRPr="00774D2F" w:rsidRDefault="00163C5A" w:rsidP="00A64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4D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</w:tr>
    </w:tbl>
    <w:p w:rsidR="00163C5A" w:rsidRPr="00774D2F" w:rsidRDefault="00163C5A" w:rsidP="00163C5A">
      <w:pPr>
        <w:rPr>
          <w:sz w:val="20"/>
          <w:szCs w:val="20"/>
        </w:rPr>
      </w:pPr>
    </w:p>
    <w:p w:rsidR="00163C5A" w:rsidRPr="00774D2F" w:rsidRDefault="00163C5A" w:rsidP="00163C5A">
      <w:pPr>
        <w:rPr>
          <w:sz w:val="20"/>
          <w:szCs w:val="20"/>
        </w:rPr>
      </w:pPr>
    </w:p>
    <w:p w:rsidR="008E125C" w:rsidRDefault="008E125C"/>
    <w:tbl>
      <w:tblPr>
        <w:tblW w:w="1081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86"/>
        <w:gridCol w:w="4160"/>
        <w:gridCol w:w="888"/>
        <w:gridCol w:w="992"/>
        <w:gridCol w:w="136"/>
        <w:gridCol w:w="856"/>
        <w:gridCol w:w="1134"/>
        <w:gridCol w:w="128"/>
        <w:gridCol w:w="723"/>
        <w:gridCol w:w="1312"/>
      </w:tblGrid>
      <w:tr w:rsidR="006D315F" w:rsidRPr="006D315F" w:rsidTr="00D2793A">
        <w:trPr>
          <w:trHeight w:val="450"/>
        </w:trPr>
        <w:tc>
          <w:tcPr>
            <w:tcW w:w="95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96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8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  <w:proofErr w:type="spellStart"/>
            <w:proofErr w:type="gram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измере-ния</w:t>
            </w:r>
            <w:proofErr w:type="spellEnd"/>
            <w:proofErr w:type="gramEnd"/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Год, предшествующий </w:t>
            </w:r>
            <w:proofErr w:type="gram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отчетному</w:t>
            </w:r>
            <w:proofErr w:type="gramEnd"/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год 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8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9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-7,8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159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61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-13,2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315F" w:rsidRPr="00115979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597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-9,70%</w:t>
            </w:r>
          </w:p>
        </w:tc>
      </w:tr>
      <w:tr w:rsidR="006D315F" w:rsidRPr="006D315F" w:rsidTr="00D2793A">
        <w:trPr>
          <w:trHeight w:val="5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-55,5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4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-21,7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-156,6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115979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597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36,43%</w:t>
            </w:r>
          </w:p>
        </w:tc>
      </w:tr>
      <w:tr w:rsidR="006D315F" w:rsidRPr="006D315F" w:rsidTr="00D2793A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-151,6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15F" w:rsidRPr="006D315F" w:rsidTr="00D2793A">
        <w:trPr>
          <w:trHeight w:val="8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1 714,5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1 621,2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5979" w:rsidRPr="006D315F" w:rsidTr="00D2793A">
        <w:trPr>
          <w:trHeight w:val="82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 &lt;1&gt;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3C5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присмотр и уход за детьми- 138; ручной труд- 60; хореография- 70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232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Присмотр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и уход за детьми: </w:t>
            </w:r>
          </w:p>
          <w:p w:rsidR="00115979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232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148,40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– 12 –часовое пребывание, </w:t>
            </w:r>
          </w:p>
          <w:p w:rsidR="00115979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12,9- 3-х часовое пребывание; </w:t>
            </w:r>
          </w:p>
          <w:p w:rsidR="00115979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</w:t>
            </w:r>
            <w:r w:rsidRPr="006232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ручной труд- 60;</w:t>
            </w:r>
          </w:p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232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хореография- 70</w:t>
            </w:r>
          </w:p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5979" w:rsidRPr="006D315F" w:rsidTr="00D2793A">
        <w:trPr>
          <w:trHeight w:val="8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5979" w:rsidRPr="006D315F" w:rsidTr="00D2793A">
        <w:trPr>
          <w:trHeight w:val="5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5979" w:rsidRPr="006D315F" w:rsidTr="00D2793A">
        <w:trPr>
          <w:trHeight w:val="5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5979" w:rsidRPr="006D315F" w:rsidTr="00D2793A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жалоб потребителей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5979" w:rsidRPr="006D315F" w:rsidTr="00D2793A">
        <w:trPr>
          <w:trHeight w:val="930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D315F" w:rsidRDefault="00115979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5979" w:rsidRPr="00623204" w:rsidRDefault="00115979" w:rsidP="00474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62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979" w:rsidRPr="006D315F" w:rsidRDefault="00115979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2793A" w:rsidRPr="006D315F" w:rsidTr="00D2793A">
        <w:trPr>
          <w:trHeight w:val="52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2793A" w:rsidRPr="006D315F" w:rsidTr="00D2793A">
        <w:trPr>
          <w:trHeight w:val="43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11248,1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11764,0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10504,9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2793A" w:rsidRPr="006D315F" w:rsidTr="00D2793A">
        <w:trPr>
          <w:trHeight w:val="11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D3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11248,1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11764,0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10218,0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2793A" w:rsidRPr="006D315F" w:rsidTr="00D2793A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----------------------------------------------------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2793A" w:rsidRPr="006D315F" w:rsidTr="00D2793A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&lt;1&gt; в динамике в течение отчетного периода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15F" w:rsidRPr="006D315F" w:rsidRDefault="006D315F" w:rsidP="006D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D95B35" w:rsidRDefault="00B27F2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645910" cy="9404516"/>
            <wp:effectExtent l="0" t="0" r="2540" b="6350"/>
            <wp:wrapNone/>
            <wp:docPr id="2" name="Рисунок 2" descr="C:\Users\User\Pictures\2019-03-0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3-06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B35" w:rsidSect="001159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F69"/>
    <w:rsid w:val="000D0F69"/>
    <w:rsid w:val="00115979"/>
    <w:rsid w:val="00163C5A"/>
    <w:rsid w:val="00623204"/>
    <w:rsid w:val="006D315F"/>
    <w:rsid w:val="007C0C96"/>
    <w:rsid w:val="008E125C"/>
    <w:rsid w:val="00B27F28"/>
    <w:rsid w:val="00D070B7"/>
    <w:rsid w:val="00D2793A"/>
    <w:rsid w:val="00D9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2019-02-25T07:50:00Z</cp:lastPrinted>
  <dcterms:created xsi:type="dcterms:W3CDTF">2018-03-20T09:02:00Z</dcterms:created>
  <dcterms:modified xsi:type="dcterms:W3CDTF">2019-03-06T05:56:00Z</dcterms:modified>
</cp:coreProperties>
</file>