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D77" w:rsidRDefault="00214BD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Documents and Settings\MDOU-14\Local Settings\Temp\Временная папка 2 для отчет о результатах 2018.zi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DOU-14\Local Settings\Temp\Временная папка 2 для отчет о результатах 2018.zi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D7" w:rsidRDefault="00214BD7"/>
    <w:p w:rsidR="00214BD7" w:rsidRDefault="00214BD7"/>
    <w:p w:rsidR="00214BD7" w:rsidRDefault="00214BD7"/>
    <w:tbl>
      <w:tblPr>
        <w:tblW w:w="0" w:type="auto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4820"/>
      </w:tblGrid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Перечень разрешительных документов (с указанием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номеров, даты выдачи и срока действия), на 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основании которых учреждение осущест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ляет  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деятельность                                   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</w:t>
            </w:r>
            <w:proofErr w:type="gram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право вед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gram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 Регистрац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онный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 г бессрочно </w:t>
            </w: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осуществление медицинской деятельности при оказании первичной доврачебной медико-санитарной помощи в амбулаторных условиях по: сестринскому делу в педиатрии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Регистрац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онный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ЛО-76-01-001880 от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 г бессрочно</w:t>
            </w:r>
          </w:p>
        </w:tc>
      </w:tr>
      <w:tr w:rsidR="00214BD7" w:rsidRPr="009F53B6" w:rsidTr="0012507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Среднегодовая численность работников у</w:t>
            </w: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 xml:space="preserve">реждения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rPr>
                <w:bCs/>
                <w:sz w:val="24"/>
                <w:szCs w:val="24"/>
              </w:rPr>
            </w:pPr>
            <w:r w:rsidRPr="009F53B6">
              <w:rPr>
                <w:bCs/>
                <w:sz w:val="24"/>
                <w:szCs w:val="24"/>
              </w:rPr>
              <w:t>34</w:t>
            </w:r>
          </w:p>
          <w:p w:rsidR="00214BD7" w:rsidRPr="009F53B6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BD7" w:rsidRPr="009F53B6" w:rsidTr="0012507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Средняя заработная плата работников у</w:t>
            </w: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 xml:space="preserve">реждения 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rPr>
                <w:bCs/>
                <w:sz w:val="24"/>
                <w:szCs w:val="24"/>
              </w:rPr>
            </w:pPr>
            <w:r w:rsidRPr="009F53B6">
              <w:rPr>
                <w:bCs/>
                <w:sz w:val="24"/>
                <w:szCs w:val="24"/>
              </w:rPr>
              <w:t>21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F53B6">
              <w:rPr>
                <w:bCs/>
                <w:sz w:val="24"/>
                <w:szCs w:val="24"/>
              </w:rPr>
              <w:t>005,10</w:t>
            </w:r>
          </w:p>
          <w:p w:rsidR="00214BD7" w:rsidRPr="009F53B6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4BD7" w:rsidRPr="009F53B6" w:rsidRDefault="00214BD7" w:rsidP="00214BD7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2552"/>
      </w:tblGrid>
      <w:tr w:rsidR="00214BD7" w:rsidRPr="009F53B6" w:rsidTr="0012507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          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На конец г</w:t>
            </w: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14BD7" w:rsidRPr="009F53B6" w:rsidTr="0012507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Количество штатных единиц учр</w:t>
            </w: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 xml:space="preserve">ждения  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53B6"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9F53B6" w:rsidRDefault="00214BD7" w:rsidP="00125072">
            <w:pPr>
              <w:rPr>
                <w:sz w:val="24"/>
                <w:szCs w:val="24"/>
              </w:rPr>
            </w:pPr>
            <w:r w:rsidRPr="009F53B6">
              <w:rPr>
                <w:bCs/>
                <w:sz w:val="24"/>
                <w:szCs w:val="24"/>
              </w:rPr>
              <w:t>43,5</w:t>
            </w:r>
          </w:p>
        </w:tc>
      </w:tr>
    </w:tbl>
    <w:p w:rsidR="00214BD7" w:rsidRPr="007204B8" w:rsidRDefault="00214BD7" w:rsidP="00214BD7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214BD7" w:rsidRPr="007204B8" w:rsidRDefault="00214BD7" w:rsidP="00214BD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204B8">
        <w:rPr>
          <w:rFonts w:ascii="Times New Roman" w:hAnsi="Times New Roman" w:cs="Times New Roman"/>
          <w:sz w:val="24"/>
          <w:szCs w:val="24"/>
        </w:rPr>
        <w:t>Сведения о результатах деятельности учреждения</w:t>
      </w:r>
    </w:p>
    <w:p w:rsidR="00214BD7" w:rsidRPr="007204B8" w:rsidRDefault="00214BD7" w:rsidP="00214BD7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818"/>
        <w:gridCol w:w="1277"/>
        <w:gridCol w:w="851"/>
        <w:gridCol w:w="850"/>
        <w:gridCol w:w="851"/>
        <w:gridCol w:w="20"/>
        <w:gridCol w:w="972"/>
      </w:tblGrid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4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деятельности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измер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Год, пре</w:t>
            </w:r>
            <w:proofErr w:type="gram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шеству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щий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отчетному  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    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282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8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Изменение (увеличение, умен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шение)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балансовой (остаточной) стоим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сти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нефинансовых активов относ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тельно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предыдущего 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четного года         </w:t>
            </w:r>
          </w:p>
        </w:tc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%   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Бал.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Ост.</w:t>
            </w:r>
          </w:p>
        </w:tc>
        <w:tc>
          <w:tcPr>
            <w:tcW w:w="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Бал.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Ост.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-2,3</w:t>
            </w:r>
          </w:p>
        </w:tc>
        <w:tc>
          <w:tcPr>
            <w:tcW w:w="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-5,0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72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Общая сумма выставленных требов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ний в возмещение ущерба по недост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чам и хищениям материальных ценн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стей,   денежных средств, а также от порчи матер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альных ценностей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3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Изменения (увеличение, умен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шение)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дебиторской з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долженности: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-264,7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736,3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в разрезе посту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лений: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-356,5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762,1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в разрезе выплат:     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-25,8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3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Изменения (увеличение, умен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шение)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кредиторской з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долженности: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-690,8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43,9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в разрезе посту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лений: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-3,1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в разрезе выплат:     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-694,7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4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Доходы, получе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ные учреждением от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оказания платных услуг (выполн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ния)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работ                 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119,0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4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Цены (тарифы) на платные услуги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(работы), оказываемые потреб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телям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4BD7" w:rsidRPr="007204B8" w:rsidRDefault="00214BD7" w:rsidP="00125072">
            <w:pPr>
              <w:widowControl w:val="0"/>
              <w:adjustRightInd w:val="0"/>
              <w:rPr>
                <w:sz w:val="24"/>
                <w:szCs w:val="24"/>
              </w:rPr>
            </w:pPr>
            <w:r w:rsidRPr="007204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F0E">
              <w:rPr>
                <w:rFonts w:ascii="Times New Roman" w:hAnsi="Times New Roman" w:cs="Times New Roman"/>
                <w:sz w:val="24"/>
                <w:szCs w:val="24"/>
              </w:rPr>
              <w:t xml:space="preserve">рублей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4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214BD7">
            <w:pPr>
              <w:widowControl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C84F0E">
              <w:rPr>
                <w:sz w:val="24"/>
                <w:szCs w:val="24"/>
              </w:rPr>
              <w:t xml:space="preserve">латные  образовательные  услуги, </w:t>
            </w:r>
          </w:p>
          <w:p w:rsidR="00214BD7" w:rsidRPr="00C84F0E" w:rsidRDefault="00214BD7" w:rsidP="00214BD7">
            <w:pPr>
              <w:widowControl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том числе по видам  </w:t>
            </w:r>
            <w:r w:rsidRPr="00C84F0E">
              <w:rPr>
                <w:sz w:val="24"/>
                <w:szCs w:val="24"/>
              </w:rPr>
              <w:t xml:space="preserve">услуг:    </w:t>
            </w:r>
          </w:p>
          <w:p w:rsidR="00214BD7" w:rsidRPr="00C84F0E" w:rsidRDefault="00214BD7" w:rsidP="00214BD7">
            <w:pPr>
              <w:widowControl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F0E">
              <w:rPr>
                <w:sz w:val="24"/>
                <w:szCs w:val="24"/>
              </w:rPr>
              <w:t>- раннее обучение чтению</w:t>
            </w:r>
            <w:r>
              <w:rPr>
                <w:sz w:val="24"/>
                <w:szCs w:val="24"/>
              </w:rPr>
              <w:t xml:space="preserve"> «Читай-ка»</w:t>
            </w:r>
          </w:p>
          <w:p w:rsidR="00214BD7" w:rsidRPr="00C84F0E" w:rsidRDefault="00214BD7" w:rsidP="00214BD7">
            <w:pPr>
              <w:widowControl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C84F0E">
              <w:rPr>
                <w:sz w:val="24"/>
                <w:szCs w:val="24"/>
              </w:rPr>
              <w:t>- рисование нетрадиционными техниками</w:t>
            </w:r>
            <w:r>
              <w:rPr>
                <w:sz w:val="24"/>
                <w:szCs w:val="24"/>
              </w:rPr>
              <w:t xml:space="preserve"> «Веселая палитра»</w:t>
            </w:r>
          </w:p>
          <w:p w:rsidR="00214BD7" w:rsidRPr="007204B8" w:rsidRDefault="00214BD7" w:rsidP="00214BD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F0E">
              <w:rPr>
                <w:rFonts w:ascii="Times New Roman" w:hAnsi="Times New Roman" w:cs="Times New Roman"/>
                <w:sz w:val="24"/>
                <w:szCs w:val="24"/>
              </w:rPr>
              <w:t>- развивающие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«Развивай-ка»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4F0E">
              <w:rPr>
                <w:rFonts w:ascii="Times New Roman" w:hAnsi="Times New Roman" w:cs="Times New Roman"/>
                <w:sz w:val="24"/>
                <w:szCs w:val="24"/>
              </w:rPr>
              <w:t xml:space="preserve">рублей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214BD7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4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потребителей,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воспользовавши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ся услугами    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(работами) учреждения, в том чи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ле: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человек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3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бесплатными</w:t>
            </w:r>
            <w:proofErr w:type="gram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, в том числе по 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дам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услуг:                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человек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36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платными усл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гами, в том числе по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видам услуг:          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человек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жалоб потребителей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штук     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48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принятых мерах по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результатам ра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смотрения жалоб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потребителей          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413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8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Поступления, в разрезе поступл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ний,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предусмотренных планом        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финансово-хозяйственной       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деятельности у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реждения:           </w:t>
            </w:r>
          </w:p>
        </w:tc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Факт </w:t>
            </w: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690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Default="00214BD7" w:rsidP="00125072">
            <w:pPr>
              <w:jc w:val="right"/>
            </w:pPr>
            <w:r>
              <w:t>15502,6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Default="00214BD7" w:rsidP="00125072">
            <w:pPr>
              <w:jc w:val="right"/>
            </w:pPr>
            <w:r>
              <w:t>15033,8</w:t>
            </w:r>
          </w:p>
        </w:tc>
        <w:tc>
          <w:tcPr>
            <w:tcW w:w="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Default="00214BD7" w:rsidP="00125072">
            <w:pPr>
              <w:jc w:val="right"/>
            </w:pPr>
            <w:r>
              <w:t>18131,6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Default="00214BD7" w:rsidP="00125072">
            <w:pPr>
              <w:jc w:val="right"/>
            </w:pPr>
            <w:r>
              <w:t>16730,1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60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Выплаты, в разр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зе выплат,    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предусмотренных планом финанс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во -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хозяйственной деятельности    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учреждения:                        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Default="00214BD7" w:rsidP="00125072">
            <w:pPr>
              <w:jc w:val="right"/>
            </w:pPr>
            <w:r>
              <w:t>15502,6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Default="00214BD7" w:rsidP="00125072">
            <w:pPr>
              <w:jc w:val="right"/>
            </w:pPr>
            <w:r>
              <w:t>14983,7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Default="00214BD7" w:rsidP="00125072">
            <w:pPr>
              <w:jc w:val="right"/>
            </w:pPr>
            <w:r>
              <w:t>18131,6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Default="00214BD7" w:rsidP="00125072">
            <w:pPr>
              <w:jc w:val="right"/>
            </w:pPr>
            <w:r>
              <w:t>14773,7</w:t>
            </w:r>
          </w:p>
        </w:tc>
      </w:tr>
    </w:tbl>
    <w:p w:rsidR="00214BD7" w:rsidRPr="007204B8" w:rsidRDefault="00214BD7" w:rsidP="00214BD7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214BD7" w:rsidRPr="007204B8" w:rsidRDefault="00214BD7" w:rsidP="00214BD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7204B8">
        <w:rPr>
          <w:rFonts w:ascii="Times New Roman" w:hAnsi="Times New Roman" w:cs="Times New Roman"/>
          <w:sz w:val="24"/>
          <w:szCs w:val="24"/>
        </w:rPr>
        <w:t xml:space="preserve">    --------------------------------</w:t>
      </w:r>
    </w:p>
    <w:p w:rsidR="00214BD7" w:rsidRPr="007204B8" w:rsidRDefault="00214BD7" w:rsidP="00214BD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7204B8">
        <w:rPr>
          <w:rFonts w:ascii="Times New Roman" w:hAnsi="Times New Roman" w:cs="Times New Roman"/>
          <w:sz w:val="24"/>
          <w:szCs w:val="24"/>
        </w:rPr>
        <w:t xml:space="preserve">    &lt;1</w:t>
      </w:r>
      <w:proofErr w:type="gramStart"/>
      <w:r w:rsidRPr="007204B8">
        <w:rPr>
          <w:rFonts w:ascii="Times New Roman" w:hAnsi="Times New Roman" w:cs="Times New Roman"/>
          <w:sz w:val="24"/>
          <w:szCs w:val="24"/>
        </w:rPr>
        <w:t>&gt; В</w:t>
      </w:r>
      <w:proofErr w:type="gramEnd"/>
      <w:r w:rsidRPr="007204B8">
        <w:rPr>
          <w:rFonts w:ascii="Times New Roman" w:hAnsi="Times New Roman" w:cs="Times New Roman"/>
          <w:sz w:val="24"/>
          <w:szCs w:val="24"/>
        </w:rPr>
        <w:t xml:space="preserve"> динамике в течение отчетного периода.</w:t>
      </w:r>
    </w:p>
    <w:p w:rsidR="00214BD7" w:rsidRPr="007204B8" w:rsidRDefault="00214BD7" w:rsidP="00214BD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214BD7" w:rsidRDefault="00214BD7" w:rsidP="00214BD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214BD7" w:rsidRPr="007204B8" w:rsidRDefault="00214BD7" w:rsidP="00214BD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204B8">
        <w:rPr>
          <w:rFonts w:ascii="Times New Roman" w:hAnsi="Times New Roman" w:cs="Times New Roman"/>
          <w:sz w:val="24"/>
          <w:szCs w:val="24"/>
        </w:rPr>
        <w:t>Сведения  об  использовании закрепленного за у</w:t>
      </w:r>
      <w:r w:rsidRPr="007204B8">
        <w:rPr>
          <w:rFonts w:ascii="Times New Roman" w:hAnsi="Times New Roman" w:cs="Times New Roman"/>
          <w:sz w:val="24"/>
          <w:szCs w:val="24"/>
        </w:rPr>
        <w:t>ч</w:t>
      </w:r>
      <w:r w:rsidRPr="007204B8">
        <w:rPr>
          <w:rFonts w:ascii="Times New Roman" w:hAnsi="Times New Roman" w:cs="Times New Roman"/>
          <w:sz w:val="24"/>
          <w:szCs w:val="24"/>
        </w:rPr>
        <w:t>реждением муниципального</w:t>
      </w:r>
    </w:p>
    <w:p w:rsidR="00214BD7" w:rsidRPr="007204B8" w:rsidRDefault="00214BD7" w:rsidP="00214BD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7204B8">
        <w:rPr>
          <w:rFonts w:ascii="Times New Roman" w:hAnsi="Times New Roman" w:cs="Times New Roman"/>
          <w:sz w:val="24"/>
          <w:szCs w:val="24"/>
        </w:rPr>
        <w:t>имущества</w:t>
      </w:r>
    </w:p>
    <w:p w:rsidR="00214BD7" w:rsidRPr="007204B8" w:rsidRDefault="00214BD7" w:rsidP="00214BD7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111"/>
        <w:gridCol w:w="607"/>
        <w:gridCol w:w="1094"/>
        <w:gridCol w:w="1134"/>
        <w:gridCol w:w="1134"/>
        <w:gridCol w:w="1276"/>
      </w:tblGrid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617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показателя      </w:t>
            </w:r>
          </w:p>
        </w:tc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измер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2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Год,       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предшеству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щий 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Отче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ный год  </w:t>
            </w: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7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на н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чало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года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на к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нец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года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на начало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г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да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на к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нец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br/>
              <w:t>г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10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Общая балансовая ост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точная) стоимость недв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жимого имущества, нах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дящегося у учреждения на праве оперативного упра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ления           </w:t>
            </w:r>
            <w:proofErr w:type="gramEnd"/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jc w:val="center"/>
            </w:pPr>
            <w:r>
              <w:t>6416-2189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jc w:val="center"/>
            </w:pPr>
            <w:r>
              <w:t>6416-2113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jc w:val="center"/>
            </w:pPr>
            <w:r>
              <w:t>6416-2113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jc w:val="center"/>
            </w:pPr>
            <w:r>
              <w:t>6416-2038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12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Общая балансовая (ост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точная) стоимость недв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жимого имущества, нах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дящегося у учреждения на праве оперативного упра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ления и переданного в аренду 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14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Общая балансовая (ост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точная)  стоимость недв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жимого имущества, нах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дящегося у учреждения на праве оперативного упра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ления и переданного в бе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возмездное пользование          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10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Общая балансовая (ост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точная) стоимость движ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мого имущества, наход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щегося у учреждения на праве оперативного упра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ления           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jc w:val="center"/>
            </w:pPr>
            <w:r>
              <w:t>1456(128)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jc w:val="center"/>
            </w:pPr>
            <w:r>
              <w:t>1614(149)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jc w:val="center"/>
            </w:pPr>
            <w:r>
              <w:t>1614(149)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Default="00214BD7" w:rsidP="00125072">
            <w:pPr>
              <w:jc w:val="center"/>
            </w:pPr>
            <w:r>
              <w:t>1765(112)</w:t>
            </w:r>
          </w:p>
        </w:tc>
      </w:tr>
      <w:tr w:rsidR="00214BD7" w:rsidRPr="007204B8" w:rsidTr="00125072">
        <w:tblPrEx>
          <w:tblCellMar>
            <w:top w:w="0" w:type="dxa"/>
            <w:bottom w:w="0" w:type="dxa"/>
          </w:tblCellMar>
        </w:tblPrEx>
        <w:trPr>
          <w:cantSplit/>
          <w:trHeight w:val="12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Общая балансовая (ост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точная) стоимость движ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мого имущества, наход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щегося у учреждения на праве оперативного упра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ления и переданного в аренду 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7204B8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D7" w:rsidRPr="007204B8" w:rsidRDefault="00214BD7" w:rsidP="0012507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04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4BD7" w:rsidRPr="007204B8" w:rsidRDefault="00214BD7" w:rsidP="0012507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14BD7" w:rsidRDefault="00214BD7"/>
    <w:p w:rsidR="00214BD7" w:rsidRDefault="00214BD7"/>
    <w:p w:rsidR="00214BD7" w:rsidRDefault="00214BD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Documents and Settings\MDOU-14\Local Settings\Temp\Временная папка 3 для отчет о результатах 2018.zi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DOU-14\Local Settings\Temp\Временная папка 3 для отчет о результатах 2018.zi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4BD7" w:rsidSect="00214BD7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2C"/>
    <w:rsid w:val="001B672C"/>
    <w:rsid w:val="00214BD7"/>
    <w:rsid w:val="00A2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BD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14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14B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BD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14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14B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650</Words>
  <Characters>3709</Characters>
  <Application>Microsoft Office Word</Application>
  <DocSecurity>0</DocSecurity>
  <Lines>30</Lines>
  <Paragraphs>8</Paragraphs>
  <ScaleCrop>false</ScaleCrop>
  <Company>Детский сад №14</Company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MDOU14</dc:creator>
  <cp:keywords/>
  <dc:description/>
  <cp:lastModifiedBy>MDOU14</cp:lastModifiedBy>
  <cp:revision>2</cp:revision>
  <dcterms:created xsi:type="dcterms:W3CDTF">2019-03-05T12:07:00Z</dcterms:created>
  <dcterms:modified xsi:type="dcterms:W3CDTF">2019-03-05T12:12:00Z</dcterms:modified>
</cp:coreProperties>
</file>