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6B" w:rsidRDefault="00D61C2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-42365</wp:posOffset>
            </wp:positionH>
            <wp:positionV relativeFrom="paragraph">
              <wp:posOffset>226809</wp:posOffset>
            </wp:positionV>
            <wp:extent cx="6859422" cy="9703558"/>
            <wp:effectExtent l="19050" t="0" r="0" b="0"/>
            <wp:wrapNone/>
            <wp:docPr id="3" name="Рисунок 3" descr="C:\Users\Комп2\Pictures\img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2\Pictures\img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2" cy="970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1E7B85" w:rsidRDefault="001E7B85" w:rsidP="00FF7C6B"/>
    <w:p w:rsidR="001E7B85" w:rsidRDefault="001E7B85">
      <w:r>
        <w:br w:type="page"/>
      </w:r>
    </w:p>
    <w:tbl>
      <w:tblPr>
        <w:tblW w:w="10511" w:type="dxa"/>
        <w:tblInd w:w="87" w:type="dxa"/>
        <w:tblLayout w:type="fixed"/>
        <w:tblLook w:val="04A0"/>
      </w:tblPr>
      <w:tblGrid>
        <w:gridCol w:w="4557"/>
        <w:gridCol w:w="2977"/>
        <w:gridCol w:w="1096"/>
        <w:gridCol w:w="1881"/>
      </w:tblGrid>
      <w:tr w:rsidR="001E7B85" w:rsidRPr="001E7B85" w:rsidTr="001E7B85">
        <w:trPr>
          <w:trHeight w:val="375"/>
        </w:trPr>
        <w:tc>
          <w:tcPr>
            <w:tcW w:w="10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сведения об учреждении</w:t>
            </w:r>
          </w:p>
        </w:tc>
      </w:tr>
      <w:tr w:rsidR="001E7B85" w:rsidRPr="001E7B85" w:rsidTr="001E7B85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7B85" w:rsidRPr="001E7B85" w:rsidTr="001E7B85">
        <w:trPr>
          <w:trHeight w:val="585"/>
        </w:trPr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105 </w:t>
            </w:r>
          </w:p>
        </w:tc>
      </w:tr>
      <w:tr w:rsidR="001E7B85" w:rsidRPr="001E7B85" w:rsidTr="001E7B85">
        <w:trPr>
          <w:trHeight w:val="58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учреждения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№ 105 </w:t>
            </w:r>
          </w:p>
        </w:tc>
      </w:tr>
      <w:tr w:rsidR="001E7B85" w:rsidRPr="001E7B85" w:rsidTr="001E7B85">
        <w:trPr>
          <w:trHeight w:val="54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учреждения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федерация,152920 Ярославская область, город Рыбинск,  улица Корнева, дом 119 </w:t>
            </w:r>
          </w:p>
        </w:tc>
      </w:tr>
      <w:tr w:rsidR="001E7B85" w:rsidRPr="001E7B85" w:rsidTr="001E7B85">
        <w:trPr>
          <w:trHeight w:val="64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федерация,152920 Ярославская область, город Рыбинск,  улица Корнева, дом 119 </w:t>
            </w:r>
          </w:p>
        </w:tc>
      </w:tr>
      <w:tr w:rsidR="001E7B85" w:rsidRPr="001E7B85" w:rsidTr="001E7B85">
        <w:trPr>
          <w:trHeight w:val="58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85" w:rsidRPr="001E7B85" w:rsidTr="001E7B85">
        <w:trPr>
          <w:trHeight w:val="106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деятельности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основной общеобразовательной программы дошкольного образования в группах общеразвивающей направленности;                                           - присмотр и уход за детьми.                                                       </w:t>
            </w:r>
          </w:p>
        </w:tc>
      </w:tr>
      <w:tr w:rsidR="001E7B85" w:rsidRPr="001E7B85" w:rsidTr="001E7B85">
        <w:trPr>
          <w:trHeight w:val="1709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-иные виды деятельности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дополнительных образовательных </w:t>
            </w: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программ-дополнительных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услуг;                                                  - осуществление медицинской деятельности </w:t>
            </w:r>
            <w:proofErr w:type="gram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оврачебная </w:t>
            </w: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помощь-сестринское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дело в педиатрии.                                                                              </w:t>
            </w:r>
          </w:p>
        </w:tc>
      </w:tr>
      <w:tr w:rsidR="001E7B85" w:rsidRPr="001E7B85" w:rsidTr="001E7B85">
        <w:trPr>
          <w:trHeight w:val="153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детьми;                                                                                                                               - платные образовательные услуги:                                                                                                               - "Каблучок",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"Занимательная математика";                                                                                                                            - "Цветная палитра";                                                                                                                                              - "Английский язык для малышей"</w:t>
            </w:r>
          </w:p>
        </w:tc>
      </w:tr>
      <w:tr w:rsidR="001E7B85" w:rsidRPr="001E7B85" w:rsidTr="001E7B85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Потребители услуг (работ),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1E7B85" w:rsidRPr="001E7B85" w:rsidTr="001E7B85">
        <w:trPr>
          <w:trHeight w:val="139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образовательной деятельности № 190/16  от 22.03.2016 г., серия 76Л02 №0000957, бессрочная. Лицензия на осуществление медицинской деятельности № ЛО-76-01-002062  от 10.12.2016 г., серия Л</w:t>
            </w:r>
            <w:proofErr w:type="gram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0002220,бессрочная. </w:t>
            </w:r>
          </w:p>
        </w:tc>
      </w:tr>
      <w:tr w:rsidR="001E7B85" w:rsidRPr="001E7B85" w:rsidTr="001E7B85">
        <w:trPr>
          <w:trHeight w:val="57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1E7B85" w:rsidRPr="001E7B85" w:rsidTr="001E7B85">
        <w:trPr>
          <w:trHeight w:val="37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18 386,10</w:t>
            </w:r>
          </w:p>
        </w:tc>
      </w:tr>
      <w:tr w:rsidR="001E7B85" w:rsidRPr="001E7B85" w:rsidTr="001E7B85">
        <w:trPr>
          <w:trHeight w:val="57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85" w:rsidRPr="001E7B85" w:rsidTr="001E7B85">
        <w:trPr>
          <w:trHeight w:val="102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Деревянчук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Ивановна - главный специалист </w:t>
            </w:r>
            <w:proofErr w:type="gram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 Рыбинск (член Наблюдательного совета)</w:t>
            </w:r>
          </w:p>
        </w:tc>
      </w:tr>
      <w:tr w:rsidR="001E7B85" w:rsidRPr="001E7B85" w:rsidTr="001E7B85">
        <w:trPr>
          <w:trHeight w:val="1305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Бачурина Ирина Алексеевна 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 </w:t>
            </w:r>
            <w:proofErr w:type="gram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Наблюдательного совета)</w:t>
            </w:r>
          </w:p>
        </w:tc>
      </w:tr>
      <w:tr w:rsidR="001E7B85" w:rsidRPr="001E7B85" w:rsidTr="001E7B85">
        <w:trPr>
          <w:trHeight w:val="105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Маркелова Светлана Владимировна    </w:t>
            </w:r>
          </w:p>
          <w:p w:rsid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Катеренчук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Юрьевич                          </w:t>
            </w:r>
          </w:p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Лымарева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Ивановна  (члены Наблюдательного совета)</w:t>
            </w:r>
          </w:p>
        </w:tc>
      </w:tr>
      <w:tr w:rsidR="001E7B85" w:rsidRPr="001E7B85" w:rsidTr="001E7B85">
        <w:trPr>
          <w:trHeight w:val="1050"/>
        </w:trPr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Представители трудового коллектива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Гращенкова Елена Александровна (председатель Наблюдательного совета)                                             </w:t>
            </w:r>
          </w:p>
          <w:p w:rsid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Корнейчук Маргарита Витальевна   (член Наблюдательного совета)                                                           </w:t>
            </w:r>
          </w:p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Елена Николаевна (секретарь Наблюдательного совета)</w:t>
            </w:r>
          </w:p>
        </w:tc>
      </w:tr>
      <w:tr w:rsidR="001E7B85" w:rsidRPr="001E7B85" w:rsidTr="001E7B85">
        <w:trPr>
          <w:trHeight w:val="105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85" w:rsidRPr="001E7B85" w:rsidTr="001E7B85">
        <w:trPr>
          <w:trHeight w:val="105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85" w:rsidRPr="001E7B85" w:rsidTr="001E7B85">
        <w:trPr>
          <w:trHeight w:val="255"/>
        </w:trPr>
        <w:tc>
          <w:tcPr>
            <w:tcW w:w="4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</w:tr>
      <w:tr w:rsidR="001E7B85" w:rsidRPr="001E7B85" w:rsidTr="001E7B85">
        <w:trPr>
          <w:trHeight w:val="255"/>
        </w:trPr>
        <w:tc>
          <w:tcPr>
            <w:tcW w:w="4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B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7B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71,25</w:t>
            </w:r>
          </w:p>
        </w:tc>
      </w:tr>
    </w:tbl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Pr="00FF7C6B" w:rsidRDefault="00FF7C6B" w:rsidP="00FF7C6B"/>
    <w:p w:rsidR="00FF7C6B" w:rsidRDefault="00FF7C6B" w:rsidP="001E7B85"/>
    <w:p w:rsidR="00C57C26" w:rsidRDefault="00C57C26" w:rsidP="001E7B85"/>
    <w:tbl>
      <w:tblPr>
        <w:tblW w:w="11443" w:type="dxa"/>
        <w:tblInd w:w="-176" w:type="dxa"/>
        <w:tblLayout w:type="fixed"/>
        <w:tblLook w:val="04A0"/>
      </w:tblPr>
      <w:tblGrid>
        <w:gridCol w:w="565"/>
        <w:gridCol w:w="3621"/>
        <w:gridCol w:w="914"/>
        <w:gridCol w:w="996"/>
        <w:gridCol w:w="67"/>
        <w:gridCol w:w="315"/>
        <w:gridCol w:w="705"/>
        <w:gridCol w:w="43"/>
        <w:gridCol w:w="996"/>
        <w:gridCol w:w="140"/>
        <w:gridCol w:w="455"/>
        <w:gridCol w:w="445"/>
        <w:gridCol w:w="9"/>
        <w:gridCol w:w="83"/>
        <w:gridCol w:w="957"/>
        <w:gridCol w:w="38"/>
        <w:gridCol w:w="683"/>
        <w:gridCol w:w="236"/>
        <w:gridCol w:w="73"/>
        <w:gridCol w:w="102"/>
      </w:tblGrid>
      <w:tr w:rsidR="00FF7C6B" w:rsidRPr="00FF7C6B" w:rsidTr="001E7B85">
        <w:trPr>
          <w:trHeight w:val="450"/>
        </w:trPr>
        <w:tc>
          <w:tcPr>
            <w:tcW w:w="114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результатах деятельности учреждения</w:t>
            </w:r>
          </w:p>
        </w:tc>
      </w:tr>
      <w:tr w:rsidR="00FF7C6B" w:rsidRPr="00FF7C6B" w:rsidTr="001E7B85">
        <w:trPr>
          <w:gridAfter w:val="2"/>
          <w:wAfter w:w="175" w:type="dxa"/>
          <w:trHeight w:val="2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7C6B" w:rsidRPr="00FF7C6B" w:rsidTr="00C57C26">
        <w:trPr>
          <w:gridAfter w:val="1"/>
          <w:wAfter w:w="102" w:type="dxa"/>
          <w:trHeight w:val="8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20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20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FF7C6B" w:rsidRPr="00FF7C6B" w:rsidTr="00C57C26">
        <w:trPr>
          <w:gridAfter w:val="1"/>
          <w:wAfter w:w="102" w:type="dxa"/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(увеличение, </w:t>
            </w:r>
            <w:proofErr w:type="spell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балансовой</w:t>
            </w:r>
            <w:proofErr w:type="gram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(остаточной) </w:t>
            </w:r>
            <w:proofErr w:type="spell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стои-мости</w:t>
            </w:r>
            <w:proofErr w:type="spell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нефинансовых активов </w:t>
            </w:r>
            <w:proofErr w:type="spell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относи-тельно</w:t>
            </w:r>
            <w:proofErr w:type="spell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предыдущего  отчетного года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FF7C6B" w:rsidRPr="00FF7C6B" w:rsidTr="00C57C26">
        <w:trPr>
          <w:gridAfter w:val="1"/>
          <w:wAfter w:w="102" w:type="dxa"/>
          <w:trHeight w:val="607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-4,2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</w:t>
            </w:r>
          </w:p>
        </w:tc>
      </w:tr>
      <w:tr w:rsidR="00FF7C6B" w:rsidRPr="00FF7C6B" w:rsidTr="00C57C26">
        <w:trPr>
          <w:gridAfter w:val="1"/>
          <w:wAfter w:w="102" w:type="dxa"/>
          <w:trHeight w:val="9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F7C6B" w:rsidRPr="00FF7C6B" w:rsidTr="00C57C26">
        <w:trPr>
          <w:gridAfter w:val="1"/>
          <w:wAfter w:w="102" w:type="dxa"/>
          <w:trHeight w:val="489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-1 009,8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-36,1</w:t>
            </w:r>
          </w:p>
        </w:tc>
      </w:tr>
      <w:tr w:rsidR="00FF7C6B" w:rsidRPr="00FF7C6B" w:rsidTr="00C57C26">
        <w:trPr>
          <w:gridAfter w:val="1"/>
          <w:wAfter w:w="102" w:type="dxa"/>
          <w:trHeight w:val="271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-1 133,9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-171,7</w:t>
            </w:r>
          </w:p>
        </w:tc>
      </w:tr>
      <w:tr w:rsidR="00FF7C6B" w:rsidRPr="00FF7C6B" w:rsidTr="00C57C26">
        <w:trPr>
          <w:gridAfter w:val="1"/>
          <w:wAfter w:w="102" w:type="dxa"/>
          <w:trHeight w:val="276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FF7C6B" w:rsidRPr="00FF7C6B" w:rsidTr="00C57C26">
        <w:trPr>
          <w:gridAfter w:val="1"/>
          <w:wAfter w:w="102" w:type="dxa"/>
          <w:trHeight w:val="393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-247,3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-739,1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-122,5</w:t>
            </w:r>
          </w:p>
        </w:tc>
      </w:tr>
      <w:tr w:rsidR="00FF7C6B" w:rsidRPr="00FF7C6B" w:rsidTr="00C57C26">
        <w:trPr>
          <w:gridAfter w:val="1"/>
          <w:wAfter w:w="102" w:type="dxa"/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-36,8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FF7C6B" w:rsidRPr="00FF7C6B" w:rsidTr="00C57C26">
        <w:trPr>
          <w:gridAfter w:val="1"/>
          <w:wAfter w:w="10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-369,5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-702,3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-225,8</w:t>
            </w:r>
          </w:p>
        </w:tc>
      </w:tr>
      <w:tr w:rsidR="00FF7C6B" w:rsidRPr="00FF7C6B" w:rsidTr="00C57C26">
        <w:trPr>
          <w:gridAfter w:val="1"/>
          <w:wAfter w:w="102" w:type="dxa"/>
          <w:trHeight w:val="66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5 177,1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5 108,0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6 063,0</w:t>
            </w:r>
          </w:p>
        </w:tc>
      </w:tr>
      <w:tr w:rsidR="00FF7C6B" w:rsidRPr="00FF7C6B" w:rsidTr="00C57C26">
        <w:trPr>
          <w:gridAfter w:val="1"/>
          <w:wAfter w:w="102" w:type="dxa"/>
          <w:trHeight w:val="527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7C6B" w:rsidRPr="00FF7C6B" w:rsidTr="00C57C26">
        <w:trPr>
          <w:gridAfter w:val="1"/>
          <w:wAfter w:w="102" w:type="dxa"/>
          <w:trHeight w:val="303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148.40</w:t>
            </w:r>
          </w:p>
        </w:tc>
      </w:tr>
      <w:tr w:rsidR="00FF7C6B" w:rsidRPr="00FF7C6B" w:rsidTr="00C57C26">
        <w:trPr>
          <w:gridAfter w:val="1"/>
          <w:wAfter w:w="102" w:type="dxa"/>
          <w:trHeight w:val="244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образовательные услуги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7C6B" w:rsidRPr="00FF7C6B" w:rsidTr="00C57C26">
        <w:trPr>
          <w:gridAfter w:val="1"/>
          <w:wAfter w:w="102" w:type="dxa"/>
          <w:trHeight w:val="277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Хореография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C6B" w:rsidRPr="00FF7C6B" w:rsidTr="00C57C26">
        <w:trPr>
          <w:gridAfter w:val="1"/>
          <w:wAfter w:w="102" w:type="dxa"/>
          <w:trHeight w:val="29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"Каблучок"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7C6B" w:rsidRPr="00FF7C6B" w:rsidTr="00C57C26">
        <w:trPr>
          <w:gridAfter w:val="1"/>
          <w:wAfter w:w="102" w:type="dxa"/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7C6B" w:rsidRPr="00FF7C6B" w:rsidTr="00C57C26">
        <w:trPr>
          <w:gridAfter w:val="1"/>
          <w:wAfter w:w="102" w:type="dxa"/>
          <w:trHeight w:val="269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"Цветная палитра"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7C6B" w:rsidRPr="00FF7C6B" w:rsidTr="00C57C26">
        <w:trPr>
          <w:gridAfter w:val="1"/>
          <w:wAfter w:w="102" w:type="dxa"/>
          <w:trHeight w:val="273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"Английский язык для малышей"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FF7C6B" w:rsidRPr="00FF7C6B" w:rsidTr="00C57C26">
        <w:trPr>
          <w:gridAfter w:val="1"/>
          <w:wAfter w:w="102" w:type="dxa"/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F7C6B" w:rsidRPr="00FF7C6B" w:rsidTr="00C57C26">
        <w:trPr>
          <w:gridAfter w:val="1"/>
          <w:wAfter w:w="102" w:type="dxa"/>
          <w:trHeight w:val="1002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7C6B" w:rsidRPr="00FF7C6B" w:rsidTr="00C57C26">
        <w:trPr>
          <w:gridAfter w:val="1"/>
          <w:wAfter w:w="102" w:type="dxa"/>
          <w:trHeight w:val="7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7C6B" w:rsidRPr="00FF7C6B" w:rsidTr="00C57C26">
        <w:trPr>
          <w:gridAfter w:val="1"/>
          <w:wAfter w:w="102" w:type="dxa"/>
          <w:trHeight w:val="4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F7C6B" w:rsidRPr="00FF7C6B" w:rsidTr="00C57C26">
        <w:trPr>
          <w:gridAfter w:val="1"/>
          <w:wAfter w:w="102" w:type="dxa"/>
          <w:trHeight w:val="45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7C6B" w:rsidRPr="00FF7C6B" w:rsidTr="00C57C26">
        <w:trPr>
          <w:gridAfter w:val="1"/>
          <w:wAfter w:w="102" w:type="dxa"/>
          <w:trHeight w:val="28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F7C6B" w:rsidRPr="00FF7C6B" w:rsidTr="00C57C26">
        <w:trPr>
          <w:gridAfter w:val="1"/>
          <w:wAfter w:w="102" w:type="dxa"/>
          <w:trHeight w:val="2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Хореография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F7C6B" w:rsidRPr="00FF7C6B" w:rsidTr="00C57C26">
        <w:trPr>
          <w:gridAfter w:val="1"/>
          <w:wAfter w:w="102" w:type="dxa"/>
          <w:trHeight w:val="2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"Каблучок"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FF7C6B" w:rsidRPr="00FF7C6B" w:rsidTr="00C57C26">
        <w:trPr>
          <w:gridAfter w:val="1"/>
          <w:wAfter w:w="102" w:type="dxa"/>
          <w:trHeight w:val="2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7C6B" w:rsidRPr="00FF7C6B" w:rsidRDefault="00FF7C6B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C6B" w:rsidRPr="00FF7C6B" w:rsidRDefault="00FF7C6B" w:rsidP="00FF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E7B85" w:rsidRPr="001E7B85" w:rsidTr="00C57C26">
        <w:trPr>
          <w:gridAfter w:val="1"/>
          <w:wAfter w:w="102" w:type="dxa"/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"Цветная палитра"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E7B85" w:rsidRPr="001E7B85" w:rsidTr="00C57C26">
        <w:trPr>
          <w:gridAfter w:val="1"/>
          <w:wAfter w:w="102" w:type="dxa"/>
          <w:trHeight w:val="2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"Английский язык для малышей"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1E7B85" w:rsidRPr="001E7B85" w:rsidTr="00C57C26">
        <w:trPr>
          <w:gridAfter w:val="1"/>
          <w:wAfter w:w="102" w:type="dxa"/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стоимость получения платных услуг для потребителей, в том числе по видам: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B85" w:rsidRPr="001E7B85" w:rsidTr="00C57C26">
        <w:trPr>
          <w:gridAfter w:val="1"/>
          <w:wAfter w:w="102" w:type="dxa"/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</w:tr>
      <w:tr w:rsidR="001E7B85" w:rsidRPr="001E7B85" w:rsidTr="00C57C26">
        <w:trPr>
          <w:gridAfter w:val="1"/>
          <w:wAfter w:w="102" w:type="dxa"/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Хореография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B85" w:rsidRPr="001E7B85" w:rsidTr="00C57C26">
        <w:trPr>
          <w:gridAfter w:val="1"/>
          <w:wAfter w:w="102" w:type="dxa"/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"Каблучок"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E7B85" w:rsidRPr="001E7B85" w:rsidTr="00C57C26">
        <w:trPr>
          <w:gridAfter w:val="1"/>
          <w:wAfter w:w="102" w:type="dxa"/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1E7B85" w:rsidRPr="001E7B85" w:rsidTr="00C57C26">
        <w:trPr>
          <w:gridAfter w:val="1"/>
          <w:wAfter w:w="102" w:type="dxa"/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C57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"Цветная палитра"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E7B85" w:rsidRPr="001E7B85" w:rsidTr="001E7B85">
        <w:trPr>
          <w:gridAfter w:val="1"/>
          <w:wAfter w:w="102" w:type="dxa"/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"Английский язык для малышей"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0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E7B85" w:rsidRPr="001E7B85" w:rsidTr="00D466FF">
        <w:trPr>
          <w:gridAfter w:val="1"/>
          <w:wAfter w:w="102" w:type="dxa"/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1E7B85" w:rsidRPr="001E7B85" w:rsidTr="00D466FF">
        <w:trPr>
          <w:gridAfter w:val="1"/>
          <w:wAfter w:w="102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29 969,4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28 023,5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29 915,2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28 941,9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29 958,7</w:t>
            </w:r>
          </w:p>
        </w:tc>
      </w:tr>
      <w:tr w:rsidR="001E7B85" w:rsidRPr="001E7B85" w:rsidTr="00D466FF">
        <w:trPr>
          <w:gridAfter w:val="1"/>
          <w:wAfter w:w="102" w:type="dxa"/>
          <w:trHeight w:val="10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27 183,4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29 915,2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28 388,0</w:t>
            </w:r>
          </w:p>
        </w:tc>
        <w:tc>
          <w:tcPr>
            <w:tcW w:w="1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30 077,5</w:t>
            </w:r>
          </w:p>
        </w:tc>
      </w:tr>
      <w:tr w:rsidR="001E7B85" w:rsidRPr="001E7B85" w:rsidTr="00D466FF">
        <w:trPr>
          <w:gridAfter w:val="1"/>
          <w:wAfter w:w="102" w:type="dxa"/>
          <w:trHeight w:val="4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B85" w:rsidRPr="001E7B85" w:rsidRDefault="001E7B85" w:rsidP="001E7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7C6B" w:rsidRDefault="00FF7C6B" w:rsidP="00FF7C6B"/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D61C22" w:rsidP="00FF7C6B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-292734</wp:posOffset>
            </wp:positionH>
            <wp:positionV relativeFrom="paragraph">
              <wp:posOffset>-5203</wp:posOffset>
            </wp:positionV>
            <wp:extent cx="6970774" cy="9853683"/>
            <wp:effectExtent l="19050" t="0" r="1526" b="0"/>
            <wp:wrapNone/>
            <wp:docPr id="2" name="Рисунок 2" descr="\\Sekretar\общая дс105\отчет о результатах деятельности\img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kretar\общая дс105\отчет о результатах деятельности\img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774" cy="98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Default="00FF7C6B" w:rsidP="00FF7C6B">
      <w:pPr>
        <w:jc w:val="right"/>
      </w:pPr>
    </w:p>
    <w:p w:rsidR="00FF7C6B" w:rsidRPr="00FF7C6B" w:rsidRDefault="00FF7C6B" w:rsidP="00FF7C6B">
      <w:pPr>
        <w:jc w:val="right"/>
      </w:pPr>
    </w:p>
    <w:sectPr w:rsidR="00FF7C6B" w:rsidRPr="00FF7C6B" w:rsidSect="00C57C2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22" w:rsidRDefault="00D61C22" w:rsidP="00FF7C6B">
      <w:pPr>
        <w:spacing w:after="0" w:line="240" w:lineRule="auto"/>
      </w:pPr>
      <w:r>
        <w:separator/>
      </w:r>
    </w:p>
  </w:endnote>
  <w:endnote w:type="continuationSeparator" w:id="0">
    <w:p w:rsidR="00D61C22" w:rsidRDefault="00D61C22" w:rsidP="00FF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22" w:rsidRDefault="00D61C22" w:rsidP="00FF7C6B">
      <w:pPr>
        <w:spacing w:after="0" w:line="240" w:lineRule="auto"/>
      </w:pPr>
      <w:r>
        <w:separator/>
      </w:r>
    </w:p>
  </w:footnote>
  <w:footnote w:type="continuationSeparator" w:id="0">
    <w:p w:rsidR="00D61C22" w:rsidRDefault="00D61C22" w:rsidP="00FF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6B"/>
    <w:rsid w:val="001E7B85"/>
    <w:rsid w:val="002041A2"/>
    <w:rsid w:val="002E200C"/>
    <w:rsid w:val="00400CFC"/>
    <w:rsid w:val="00572E89"/>
    <w:rsid w:val="0068299B"/>
    <w:rsid w:val="00756784"/>
    <w:rsid w:val="007E50DB"/>
    <w:rsid w:val="00802340"/>
    <w:rsid w:val="00907BD7"/>
    <w:rsid w:val="00B25B40"/>
    <w:rsid w:val="00B478EE"/>
    <w:rsid w:val="00C57C26"/>
    <w:rsid w:val="00D466FF"/>
    <w:rsid w:val="00D61C22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C6B"/>
  </w:style>
  <w:style w:type="paragraph" w:styleId="a5">
    <w:name w:val="footer"/>
    <w:basedOn w:val="a"/>
    <w:link w:val="a6"/>
    <w:uiPriority w:val="99"/>
    <w:semiHidden/>
    <w:unhideWhenUsed/>
    <w:rsid w:val="00FF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3</cp:revision>
  <dcterms:created xsi:type="dcterms:W3CDTF">2019-03-05T11:11:00Z</dcterms:created>
  <dcterms:modified xsi:type="dcterms:W3CDTF">2019-03-05T11:43:00Z</dcterms:modified>
</cp:coreProperties>
</file>