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text" w:horzAnchor="margin" w:tblpY="-35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B03A5" w:rsidTr="00FC69B5">
        <w:tc>
          <w:tcPr>
            <w:tcW w:w="4785" w:type="dxa"/>
          </w:tcPr>
          <w:p w:rsidR="00DB03A5" w:rsidRPr="00DB03A5" w:rsidRDefault="00DB03A5" w:rsidP="00DB03A5">
            <w:pPr>
              <w:rPr>
                <w:rFonts w:ascii="Times New Roman" w:hAnsi="Times New Roman" w:cs="Times New Roman"/>
              </w:rPr>
            </w:pPr>
            <w:r w:rsidRPr="00DB03A5">
              <w:rPr>
                <w:rFonts w:ascii="Times New Roman" w:hAnsi="Times New Roman" w:cs="Times New Roman"/>
              </w:rPr>
              <w:t>СОГЛАСОВАНО</w:t>
            </w:r>
          </w:p>
          <w:p w:rsidR="00DB03A5" w:rsidRDefault="00DB03A5" w:rsidP="00DB03A5">
            <w:pPr>
              <w:rPr>
                <w:rFonts w:ascii="Times New Roman" w:hAnsi="Times New Roman" w:cs="Times New Roman"/>
              </w:rPr>
            </w:pPr>
            <w:r w:rsidRPr="00DB03A5">
              <w:rPr>
                <w:rFonts w:ascii="Times New Roman" w:hAnsi="Times New Roman" w:cs="Times New Roman"/>
              </w:rPr>
              <w:t>Директор Департамента образования Администрации городского округа</w:t>
            </w:r>
          </w:p>
          <w:p w:rsidR="00DB03A5" w:rsidRPr="00DB03A5" w:rsidRDefault="00DB03A5" w:rsidP="00DB03A5">
            <w:pPr>
              <w:rPr>
                <w:rFonts w:ascii="Times New Roman" w:hAnsi="Times New Roman" w:cs="Times New Roman"/>
              </w:rPr>
            </w:pPr>
            <w:r w:rsidRPr="00DB03A5">
              <w:rPr>
                <w:rFonts w:ascii="Times New Roman" w:hAnsi="Times New Roman" w:cs="Times New Roman"/>
              </w:rPr>
              <w:t xml:space="preserve"> город Рыбинск</w:t>
            </w:r>
          </w:p>
          <w:p w:rsidR="00DB03A5" w:rsidRDefault="00DB03A5" w:rsidP="00DB03A5">
            <w:pPr>
              <w:rPr>
                <w:rFonts w:ascii="Times New Roman" w:hAnsi="Times New Roman" w:cs="Times New Roman"/>
              </w:rPr>
            </w:pPr>
            <w:r w:rsidRPr="00DB03A5">
              <w:rPr>
                <w:rFonts w:ascii="Times New Roman" w:hAnsi="Times New Roman" w:cs="Times New Roman"/>
              </w:rPr>
              <w:t>______________</w:t>
            </w:r>
            <w:r>
              <w:rPr>
                <w:rFonts w:ascii="Times New Roman" w:hAnsi="Times New Roman" w:cs="Times New Roman"/>
              </w:rPr>
              <w:t>________</w:t>
            </w:r>
            <w:r w:rsidRPr="00DB03A5">
              <w:rPr>
                <w:rFonts w:ascii="Times New Roman" w:hAnsi="Times New Roman" w:cs="Times New Roman"/>
              </w:rPr>
              <w:t xml:space="preserve"> Р.А. </w:t>
            </w:r>
            <w:proofErr w:type="spellStart"/>
            <w:r w:rsidRPr="00DB03A5">
              <w:rPr>
                <w:rFonts w:ascii="Times New Roman" w:hAnsi="Times New Roman" w:cs="Times New Roman"/>
              </w:rPr>
              <w:t>Брядовая</w:t>
            </w:r>
            <w:proofErr w:type="spellEnd"/>
          </w:p>
          <w:p w:rsidR="00D30843" w:rsidRPr="00DB03A5" w:rsidRDefault="00D30843" w:rsidP="00DB03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«06» марта 2019 г</w:t>
            </w:r>
          </w:p>
        </w:tc>
        <w:tc>
          <w:tcPr>
            <w:tcW w:w="4786" w:type="dxa"/>
          </w:tcPr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УТВЕРЖДЕНО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Наблюдательным советом 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дошкольного образовательного учреждения 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детского сада № 10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протокол №     от «</w:t>
            </w:r>
            <w:r w:rsidR="00D30843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» </w:t>
            </w:r>
            <w:r w:rsidR="00D30843">
              <w:rPr>
                <w:rFonts w:ascii="Times New Roman" w:hAnsi="Times New Roman" w:cs="Times New Roman"/>
              </w:rPr>
              <w:t>февраля</w:t>
            </w:r>
            <w:r>
              <w:rPr>
                <w:rFonts w:ascii="Times New Roman" w:hAnsi="Times New Roman" w:cs="Times New Roman"/>
              </w:rPr>
              <w:t xml:space="preserve"> 2019 г.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</w:t>
            </w:r>
          </w:p>
          <w:p w:rsidR="00DB03A5" w:rsidRDefault="00DB03A5" w:rsidP="00DB03A5">
            <w:pPr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Комахина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О.А.</w:t>
            </w:r>
          </w:p>
          <w:p w:rsidR="00DB03A5" w:rsidRPr="00DB03A5" w:rsidRDefault="00DB03A5" w:rsidP="00DB03A5">
            <w:pPr>
              <w:jc w:val="right"/>
              <w:rPr>
                <w:rFonts w:ascii="Times New Roman" w:hAnsi="Times New Roman" w:cs="Times New Roman"/>
                <w:vertAlign w:val="superscript"/>
              </w:rPr>
            </w:pPr>
            <w:r w:rsidRPr="00DB03A5">
              <w:rPr>
                <w:rFonts w:ascii="Times New Roman" w:hAnsi="Times New Roman" w:cs="Times New Roman"/>
                <w:sz w:val="16"/>
                <w:vertAlign w:val="superscript"/>
              </w:rPr>
              <w:t>Ф.И.О. председателя Наблюдательного совета</w:t>
            </w:r>
          </w:p>
        </w:tc>
      </w:tr>
    </w:tbl>
    <w:p w:rsidR="00DB03A5" w:rsidRPr="00DB03A5" w:rsidRDefault="003C6F73" w:rsidP="00DB03A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-847222</wp:posOffset>
            </wp:positionH>
            <wp:positionV relativeFrom="paragraph">
              <wp:posOffset>-535664</wp:posOffset>
            </wp:positionV>
            <wp:extent cx="7254815" cy="10575984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)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7731" cy="105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3A5" w:rsidRPr="00DB03A5">
        <w:rPr>
          <w:rFonts w:ascii="Times New Roman" w:hAnsi="Times New Roman" w:cs="Times New Roman"/>
          <w:sz w:val="28"/>
          <w:szCs w:val="24"/>
        </w:rPr>
        <w:t xml:space="preserve">Отчёт </w:t>
      </w:r>
    </w:p>
    <w:p w:rsidR="00DB03A5" w:rsidRPr="00DB03A5" w:rsidRDefault="00DB03A5" w:rsidP="00DB03A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B03A5">
        <w:rPr>
          <w:rFonts w:ascii="Times New Roman" w:hAnsi="Times New Roman" w:cs="Times New Roman"/>
          <w:sz w:val="28"/>
          <w:szCs w:val="24"/>
        </w:rPr>
        <w:t xml:space="preserve">о результатах деятельности автономного учреждения </w:t>
      </w:r>
    </w:p>
    <w:p w:rsidR="00DB03A5" w:rsidRDefault="00DB03A5" w:rsidP="00DB03A5">
      <w:pPr>
        <w:spacing w:after="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B03A5">
        <w:rPr>
          <w:rFonts w:ascii="Times New Roman" w:hAnsi="Times New Roman" w:cs="Times New Roman"/>
          <w:b/>
          <w:sz w:val="28"/>
          <w:szCs w:val="24"/>
        </w:rPr>
        <w:t xml:space="preserve">муниципальное дошкольное образовательное учреждение </w:t>
      </w:r>
    </w:p>
    <w:p w:rsidR="00DB03A5" w:rsidRPr="00DB03A5" w:rsidRDefault="00DB03A5" w:rsidP="00DB03A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B03A5">
        <w:rPr>
          <w:rFonts w:ascii="Times New Roman" w:hAnsi="Times New Roman" w:cs="Times New Roman"/>
          <w:b/>
          <w:sz w:val="28"/>
          <w:szCs w:val="24"/>
        </w:rPr>
        <w:t>детский сад № 10</w:t>
      </w:r>
      <w:r w:rsidRPr="00DB03A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DB03A5" w:rsidRPr="00DB03A5" w:rsidRDefault="00DB03A5" w:rsidP="00DB03A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B03A5">
        <w:rPr>
          <w:rFonts w:ascii="Times New Roman" w:hAnsi="Times New Roman" w:cs="Times New Roman"/>
          <w:sz w:val="28"/>
          <w:szCs w:val="24"/>
        </w:rPr>
        <w:t xml:space="preserve">и об использовании закрепленного за ним муниципального имущества </w:t>
      </w:r>
    </w:p>
    <w:p w:rsidR="00DB03A5" w:rsidRPr="00DB03A5" w:rsidRDefault="00DB03A5" w:rsidP="00DB03A5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DB03A5">
        <w:rPr>
          <w:rFonts w:ascii="Times New Roman" w:hAnsi="Times New Roman" w:cs="Times New Roman"/>
          <w:sz w:val="28"/>
          <w:szCs w:val="24"/>
        </w:rPr>
        <w:t>за 2018 год</w:t>
      </w:r>
    </w:p>
    <w:tbl>
      <w:tblPr>
        <w:tblW w:w="9867" w:type="dxa"/>
        <w:tblInd w:w="-34" w:type="dxa"/>
        <w:tblLook w:val="04A0" w:firstRow="1" w:lastRow="0" w:firstColumn="1" w:lastColumn="0" w:noHBand="0" w:noVBand="1"/>
      </w:tblPr>
      <w:tblGrid>
        <w:gridCol w:w="4607"/>
        <w:gridCol w:w="1620"/>
        <w:gridCol w:w="3640"/>
      </w:tblGrid>
      <w:tr w:rsidR="00DB03A5" w:rsidRPr="00DB03A5" w:rsidTr="00FC69B5">
        <w:trPr>
          <w:trHeight w:val="375"/>
        </w:trPr>
        <w:tc>
          <w:tcPr>
            <w:tcW w:w="986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Общие сведения об учреждении</w:t>
            </w:r>
          </w:p>
        </w:tc>
      </w:tr>
      <w:tr w:rsidR="00DB03A5" w:rsidRPr="00DB03A5" w:rsidTr="00FC69B5">
        <w:trPr>
          <w:trHeight w:val="255"/>
        </w:trPr>
        <w:tc>
          <w:tcPr>
            <w:tcW w:w="4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DB03A5" w:rsidRPr="00DB03A5" w:rsidTr="00FC69B5">
        <w:trPr>
          <w:trHeight w:val="585"/>
        </w:trPr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муниципальное дошкольное образовательное уч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еждение детский сад №10</w:t>
            </w:r>
          </w:p>
        </w:tc>
      </w:tr>
      <w:tr w:rsidR="00DB03A5" w:rsidRPr="00DB03A5" w:rsidTr="00FC69B5">
        <w:trPr>
          <w:trHeight w:val="58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Сокращенное наименование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детский сад № 10</w:t>
            </w:r>
          </w:p>
        </w:tc>
      </w:tr>
      <w:tr w:rsidR="00DB03A5" w:rsidRPr="00DB03A5" w:rsidTr="00FC69B5">
        <w:trPr>
          <w:trHeight w:val="64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 нахождения учреждения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152931 Ярославская область, город Рыбинск, ул. Герцена, дом 95а</w:t>
            </w:r>
          </w:p>
        </w:tc>
      </w:tr>
      <w:tr w:rsidR="00DB03A5" w:rsidRPr="00DB03A5" w:rsidTr="00FC69B5">
        <w:trPr>
          <w:trHeight w:val="58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Почтовый адрес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8600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Российская Федерация, 152931 Ярославская область, город Рыбинск, ул. Герцена, дом 95а</w:t>
            </w:r>
          </w:p>
        </w:tc>
      </w:tr>
      <w:tr w:rsidR="00DB03A5" w:rsidRPr="00DB03A5" w:rsidTr="00FC69B5">
        <w:trPr>
          <w:trHeight w:val="100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видов деятельности учреждения, соответствующий его учредительным документам: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7E3C" w:rsidRPr="00807E3C" w:rsidRDefault="00807E3C" w:rsidP="00807E3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DB03A5" w:rsidRPr="00DB03A5" w:rsidTr="00FC69B5">
        <w:trPr>
          <w:trHeight w:val="450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-основные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07E3C" w:rsidRDefault="00807E3C" w:rsidP="00807E3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89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7E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основной общеобразовательной программы дошкольного образования в группа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  <w:r w:rsidRPr="00807E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общеразвивающей, компенсирующей и комбинированной направленности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:rsidR="00DB03A5" w:rsidRPr="00807E3C" w:rsidRDefault="00807E3C" w:rsidP="00807E3C">
            <w:pPr>
              <w:pStyle w:val="a4"/>
              <w:numPr>
                <w:ilvl w:val="0"/>
                <w:numId w:val="1"/>
              </w:numPr>
              <w:spacing w:after="0" w:line="240" w:lineRule="auto"/>
              <w:ind w:left="389" w:hanging="28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07E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детьми;</w:t>
            </w:r>
            <w:r w:rsidR="00DB03A5" w:rsidRPr="00807E3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25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-иные виды деятельности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Default="00807E3C" w:rsidP="00807E3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89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реализация дополнительных образовательных программ дополнительных программ общеразвивающих программ познавательной, речевой, физической, социально-коммуникативной и художественно-эстетической направленности, в том числе оказания платных образовательных услуг</w:t>
            </w:r>
          </w:p>
          <w:p w:rsidR="00807E3C" w:rsidRPr="00807E3C" w:rsidRDefault="00807E3C" w:rsidP="00807E3C">
            <w:pPr>
              <w:pStyle w:val="a4"/>
              <w:numPr>
                <w:ilvl w:val="0"/>
                <w:numId w:val="2"/>
              </w:numPr>
              <w:spacing w:after="0" w:line="240" w:lineRule="auto"/>
              <w:ind w:left="389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осуществление медицинской деятельности – доврачебная помощь – сестринское дело в педиатрии</w:t>
            </w:r>
          </w:p>
        </w:tc>
      </w:tr>
      <w:tr w:rsidR="00DB03A5" w:rsidRPr="00DB03A5" w:rsidTr="00FC69B5">
        <w:trPr>
          <w:trHeight w:val="94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услуг (работ), которые оказываются за плату в случаях, предусмотренных нормативными (правовыми) 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Default="00807E3C" w:rsidP="00807E3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89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присмотр и уход за детьми</w:t>
            </w:r>
          </w:p>
          <w:p w:rsidR="00807E3C" w:rsidRPr="00807E3C" w:rsidRDefault="00807E3C" w:rsidP="00807E3C">
            <w:pPr>
              <w:pStyle w:val="a4"/>
              <w:numPr>
                <w:ilvl w:val="0"/>
                <w:numId w:val="3"/>
              </w:numPr>
              <w:spacing w:after="0" w:line="240" w:lineRule="auto"/>
              <w:ind w:left="389" w:hanging="284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платные образовательные услуги</w:t>
            </w:r>
          </w:p>
        </w:tc>
      </w:tr>
      <w:tr w:rsidR="00DB03A5" w:rsidRPr="00DB03A5" w:rsidTr="00FC69B5">
        <w:trPr>
          <w:trHeight w:val="97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Потребители услуг (работ). </w:t>
            </w:r>
            <w:proofErr w:type="gramStart"/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Которые</w:t>
            </w:r>
            <w:proofErr w:type="gramEnd"/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оказываются за плату в случаях, предусмотренных нормативными (правовыми) актами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807E3C" w:rsidP="0080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Дети в возрасте от 1 года 6 месяцев до прекращения образовательных отношений</w:t>
            </w:r>
          </w:p>
        </w:tc>
      </w:tr>
      <w:tr w:rsidR="00DB03A5" w:rsidRPr="00DB03A5" w:rsidTr="00FC69B5">
        <w:trPr>
          <w:trHeight w:val="109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Перечень разрешительных документов (с указанием номеров, даты выдачи и срока действия), на основании которых учреждение осуществляет деятельность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807E3C" w:rsidP="00807E3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Лицензия на право осуществления образовательной деятельности № 244/16 от 13 апреля 2016 г.</w:t>
            </w:r>
          </w:p>
        </w:tc>
      </w:tr>
      <w:tr w:rsidR="00DB03A5" w:rsidRPr="00DB03A5" w:rsidTr="00FC69B5">
        <w:trPr>
          <w:trHeight w:val="79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Среднегодовая численность работников учреждения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81</w:t>
            </w:r>
          </w:p>
        </w:tc>
      </w:tr>
      <w:tr w:rsidR="00DB03A5" w:rsidRPr="00DB03A5" w:rsidTr="00FC69B5">
        <w:trPr>
          <w:trHeight w:val="37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Средняя заработная плата работников учреждения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20 668,20</w:t>
            </w:r>
          </w:p>
        </w:tc>
      </w:tr>
      <w:tr w:rsidR="00DB03A5" w:rsidRPr="00DB03A5" w:rsidTr="00FC69B5">
        <w:trPr>
          <w:trHeight w:val="630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Состав наблюдательного совета автономного учреждения (фамилия, имя, отчество, должность):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34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учредителя            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16A01" w:rsidRDefault="007841B0" w:rsidP="00316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Деревянчук</w:t>
            </w:r>
            <w:proofErr w:type="spellEnd"/>
            <w:r w:rsidR="00316A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Л.И. – главный специалист </w:t>
            </w:r>
            <w:proofErr w:type="gramStart"/>
            <w:r w:rsidR="00316A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 w:rsidR="00316A0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</w:t>
            </w:r>
          </w:p>
          <w:p w:rsidR="00DB03A5" w:rsidRPr="00DB03A5" w:rsidRDefault="00316A01" w:rsidP="00316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Самсонова В.Е. – ведущий специалист</w:t>
            </w:r>
            <w:r w:rsidR="00DB03A5"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отдела дошкольного образования Департамента образования Администрации городского округа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город Рыбинск</w:t>
            </w:r>
          </w:p>
        </w:tc>
      </w:tr>
      <w:tr w:rsidR="00DB03A5" w:rsidRPr="00DB03A5" w:rsidTr="00FC69B5">
        <w:trPr>
          <w:trHeight w:val="37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собственника имущества          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316A01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Бачурина </w:t>
            </w:r>
            <w:r w:rsidR="0088352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И.А. – ведущий специалист отдела управления муниципальным имуществом Департамента имущественных и земельных отношений Администрации городского округа город Рыбинск</w:t>
            </w:r>
            <w:r w:rsidR="00DB03A5"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31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общественности 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Савельева Д.О., Кудрявцева О.П.,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Гонулёва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М.В.</w:t>
            </w:r>
            <w:r w:rsidR="00DB03A5"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255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Представители трудового коллектива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Москалева О.В. – старший воспитатель муниципального образовательного учреждения детского сада № 10</w:t>
            </w:r>
          </w:p>
          <w:p w:rsid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Гуляева Н.В. – учитель-дефектолог  муниципального образовательного учреждения детского сада № 10</w:t>
            </w:r>
          </w:p>
          <w:p w:rsidR="00DB03A5" w:rsidRPr="00DB03A5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Комахина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О.А. – воспитатель муниципального образовательного учреждения детского сада № 10</w:t>
            </w:r>
          </w:p>
        </w:tc>
      </w:tr>
      <w:tr w:rsidR="00DB03A5" w:rsidRPr="00DB03A5" w:rsidTr="00FC69B5">
        <w:trPr>
          <w:trHeight w:val="600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Представители иных государственных органов, органов местного самоуправления 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420"/>
        </w:trPr>
        <w:tc>
          <w:tcPr>
            <w:tcW w:w="460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Показатель:</w:t>
            </w:r>
          </w:p>
        </w:tc>
        <w:tc>
          <w:tcPr>
            <w:tcW w:w="52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DB03A5" w:rsidRPr="00DB03A5" w:rsidTr="00FC69B5">
        <w:trPr>
          <w:trHeight w:val="360"/>
        </w:trPr>
        <w:tc>
          <w:tcPr>
            <w:tcW w:w="460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Количество штатных единиц учреждения 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начало года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B03A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конец года  </w:t>
            </w:r>
          </w:p>
        </w:tc>
      </w:tr>
      <w:tr w:rsidR="00DB03A5" w:rsidRPr="00DB03A5" w:rsidTr="00FC69B5">
        <w:trPr>
          <w:trHeight w:val="315"/>
        </w:trPr>
        <w:tc>
          <w:tcPr>
            <w:tcW w:w="46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B03A5" w:rsidRPr="00DB03A5" w:rsidRDefault="00DB03A5" w:rsidP="00DB03A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B03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113,25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B03A5" w:rsidRPr="00DB03A5" w:rsidRDefault="00DB03A5" w:rsidP="00DB03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</w:pPr>
            <w:r w:rsidRPr="00DB03A5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ru-RU"/>
              </w:rPr>
              <w:t>113,25</w:t>
            </w:r>
          </w:p>
        </w:tc>
      </w:tr>
    </w:tbl>
    <w:p w:rsidR="00DB03A5" w:rsidRDefault="00DB03A5"/>
    <w:tbl>
      <w:tblPr>
        <w:tblStyle w:val="a3"/>
        <w:tblW w:w="9889" w:type="dxa"/>
        <w:tblLayout w:type="fixed"/>
        <w:tblLook w:val="04A0" w:firstRow="1" w:lastRow="0" w:firstColumn="1" w:lastColumn="0" w:noHBand="0" w:noVBand="1"/>
      </w:tblPr>
      <w:tblGrid>
        <w:gridCol w:w="513"/>
        <w:gridCol w:w="2747"/>
        <w:gridCol w:w="959"/>
        <w:gridCol w:w="992"/>
        <w:gridCol w:w="55"/>
        <w:gridCol w:w="923"/>
        <w:gridCol w:w="960"/>
        <w:gridCol w:w="938"/>
        <w:gridCol w:w="811"/>
        <w:gridCol w:w="141"/>
        <w:gridCol w:w="850"/>
      </w:tblGrid>
      <w:tr w:rsidR="0088352D" w:rsidRPr="00384590" w:rsidTr="00FC69B5">
        <w:trPr>
          <w:trHeight w:val="450"/>
        </w:trPr>
        <w:tc>
          <w:tcPr>
            <w:tcW w:w="9889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88352D" w:rsidRPr="00384590" w:rsidRDefault="0088352D" w:rsidP="00384590">
            <w:pPr>
              <w:jc w:val="center"/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  <w:sz w:val="28"/>
              </w:rPr>
              <w:t>Сведения о результатах деятельности учреждения</w:t>
            </w:r>
          </w:p>
        </w:tc>
      </w:tr>
      <w:tr w:rsidR="00820A12" w:rsidRPr="00384590" w:rsidTr="00FC69B5">
        <w:trPr>
          <w:trHeight w:val="810"/>
        </w:trPr>
        <w:tc>
          <w:tcPr>
            <w:tcW w:w="513" w:type="dxa"/>
            <w:tcBorders>
              <w:top w:val="single" w:sz="4" w:space="0" w:color="auto"/>
            </w:tcBorders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N </w:t>
            </w:r>
            <w:proofErr w:type="gramStart"/>
            <w:r w:rsidRPr="00384590">
              <w:rPr>
                <w:rFonts w:ascii="Times New Roman" w:hAnsi="Times New Roman" w:cs="Times New Roman"/>
              </w:rPr>
              <w:t>п</w:t>
            </w:r>
            <w:proofErr w:type="gramEnd"/>
            <w:r w:rsidRPr="00384590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747" w:type="dxa"/>
            <w:tcBorders>
              <w:top w:val="single" w:sz="4" w:space="0" w:color="auto"/>
            </w:tcBorders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Наименование показателя   деятельности</w:t>
            </w:r>
          </w:p>
        </w:tc>
        <w:tc>
          <w:tcPr>
            <w:tcW w:w="959" w:type="dxa"/>
            <w:tcBorders>
              <w:top w:val="single" w:sz="4" w:space="0" w:color="auto"/>
            </w:tcBorders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Единица </w:t>
            </w:r>
            <w:proofErr w:type="spellStart"/>
            <w:proofErr w:type="gramStart"/>
            <w:r w:rsidRPr="00384590">
              <w:rPr>
                <w:rFonts w:ascii="Times New Roman" w:hAnsi="Times New Roman" w:cs="Times New Roman"/>
              </w:rPr>
              <w:t>измере-ния</w:t>
            </w:r>
            <w:proofErr w:type="spellEnd"/>
            <w:proofErr w:type="gramEnd"/>
          </w:p>
        </w:tc>
        <w:tc>
          <w:tcPr>
            <w:tcW w:w="1970" w:type="dxa"/>
            <w:gridSpan w:val="3"/>
            <w:tcBorders>
              <w:top w:val="single" w:sz="4" w:space="0" w:color="auto"/>
            </w:tcBorders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2-й предшествующий год  </w:t>
            </w:r>
          </w:p>
        </w:tc>
        <w:tc>
          <w:tcPr>
            <w:tcW w:w="1898" w:type="dxa"/>
            <w:gridSpan w:val="2"/>
            <w:tcBorders>
              <w:top w:val="single" w:sz="4" w:space="0" w:color="auto"/>
            </w:tcBorders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1-й предшествующий год</w:t>
            </w:r>
          </w:p>
        </w:tc>
        <w:tc>
          <w:tcPr>
            <w:tcW w:w="1802" w:type="dxa"/>
            <w:gridSpan w:val="3"/>
            <w:tcBorders>
              <w:top w:val="single" w:sz="4" w:space="0" w:color="auto"/>
            </w:tcBorders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Отчетный год</w:t>
            </w:r>
          </w:p>
        </w:tc>
      </w:tr>
      <w:tr w:rsidR="007C137E" w:rsidRPr="00384590" w:rsidTr="00FC69B5">
        <w:trPr>
          <w:trHeight w:val="345"/>
        </w:trPr>
        <w:tc>
          <w:tcPr>
            <w:tcW w:w="513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47" w:type="dxa"/>
            <w:vMerge w:val="restart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Изменение </w:t>
            </w:r>
            <w:r w:rsidR="00820A12">
              <w:rPr>
                <w:rFonts w:ascii="Times New Roman" w:hAnsi="Times New Roman" w:cs="Times New Roman"/>
              </w:rPr>
              <w:t>(увеличение, уменьше</w:t>
            </w:r>
            <w:r w:rsidRPr="00384590">
              <w:rPr>
                <w:rFonts w:ascii="Times New Roman" w:hAnsi="Times New Roman" w:cs="Times New Roman"/>
              </w:rPr>
              <w:t>ни</w:t>
            </w:r>
            <w:r w:rsidR="00820A12">
              <w:rPr>
                <w:rFonts w:ascii="Times New Roman" w:hAnsi="Times New Roman" w:cs="Times New Roman"/>
              </w:rPr>
              <w:t>е) балансовой (остаточной) стои</w:t>
            </w:r>
            <w:r w:rsidRPr="00384590">
              <w:rPr>
                <w:rFonts w:ascii="Times New Roman" w:hAnsi="Times New Roman" w:cs="Times New Roman"/>
              </w:rPr>
              <w:t>мо</w:t>
            </w:r>
            <w:r w:rsidR="00820A12">
              <w:rPr>
                <w:rFonts w:ascii="Times New Roman" w:hAnsi="Times New Roman" w:cs="Times New Roman"/>
              </w:rPr>
              <w:t>сти нефинансовых активов относи</w:t>
            </w:r>
            <w:r w:rsidRPr="00384590">
              <w:rPr>
                <w:rFonts w:ascii="Times New Roman" w:hAnsi="Times New Roman" w:cs="Times New Roman"/>
              </w:rPr>
              <w:t>тельно предыдущего  отчетного года</w:t>
            </w:r>
          </w:p>
        </w:tc>
        <w:tc>
          <w:tcPr>
            <w:tcW w:w="959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%        </w:t>
            </w:r>
          </w:p>
        </w:tc>
        <w:tc>
          <w:tcPr>
            <w:tcW w:w="1047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Бал.</w:t>
            </w:r>
          </w:p>
        </w:tc>
        <w:tc>
          <w:tcPr>
            <w:tcW w:w="92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Ост.</w:t>
            </w:r>
          </w:p>
        </w:tc>
        <w:tc>
          <w:tcPr>
            <w:tcW w:w="960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Бал.</w:t>
            </w:r>
          </w:p>
        </w:tc>
        <w:tc>
          <w:tcPr>
            <w:tcW w:w="938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Ост.</w:t>
            </w:r>
          </w:p>
        </w:tc>
        <w:tc>
          <w:tcPr>
            <w:tcW w:w="811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Бал.</w:t>
            </w:r>
          </w:p>
        </w:tc>
        <w:tc>
          <w:tcPr>
            <w:tcW w:w="991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Ост.</w:t>
            </w:r>
          </w:p>
        </w:tc>
      </w:tr>
      <w:tr w:rsidR="007C137E" w:rsidRPr="00384590" w:rsidTr="00FC69B5">
        <w:trPr>
          <w:trHeight w:val="705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487,3</w:t>
            </w:r>
          </w:p>
        </w:tc>
        <w:tc>
          <w:tcPr>
            <w:tcW w:w="92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1 305,6</w:t>
            </w:r>
          </w:p>
        </w:tc>
        <w:tc>
          <w:tcPr>
            <w:tcW w:w="960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38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-2,7</w:t>
            </w:r>
          </w:p>
        </w:tc>
        <w:tc>
          <w:tcPr>
            <w:tcW w:w="811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991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-2,4</w:t>
            </w:r>
          </w:p>
        </w:tc>
      </w:tr>
      <w:tr w:rsidR="00820A12" w:rsidRPr="00384590" w:rsidTr="00FC69B5">
        <w:trPr>
          <w:trHeight w:val="1500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Общая </w:t>
            </w:r>
            <w:r w:rsidR="00820A12">
              <w:rPr>
                <w:rFonts w:ascii="Times New Roman" w:hAnsi="Times New Roman" w:cs="Times New Roman"/>
              </w:rPr>
              <w:t>сумма выставленных требова</w:t>
            </w:r>
            <w:r w:rsidRPr="00384590">
              <w:rPr>
                <w:rFonts w:ascii="Times New Roman" w:hAnsi="Times New Roman" w:cs="Times New Roman"/>
              </w:rPr>
              <w:t>н</w:t>
            </w:r>
            <w:r w:rsidR="00820A12">
              <w:rPr>
                <w:rFonts w:ascii="Times New Roman" w:hAnsi="Times New Roman" w:cs="Times New Roman"/>
              </w:rPr>
              <w:t>ий в возмещение ущерба по недос</w:t>
            </w:r>
            <w:r w:rsidRPr="00384590">
              <w:rPr>
                <w:rFonts w:ascii="Times New Roman" w:hAnsi="Times New Roman" w:cs="Times New Roman"/>
              </w:rPr>
              <w:t xml:space="preserve">тачам и хищениям материальных ценностей, денежных средств, а </w:t>
            </w:r>
            <w:proofErr w:type="gramStart"/>
            <w:r w:rsidRPr="00384590">
              <w:rPr>
                <w:rFonts w:ascii="Times New Roman" w:hAnsi="Times New Roman" w:cs="Times New Roman"/>
              </w:rPr>
              <w:t>так-же</w:t>
            </w:r>
            <w:proofErr w:type="gramEnd"/>
            <w:r w:rsidRPr="00384590">
              <w:rPr>
                <w:rFonts w:ascii="Times New Roman" w:hAnsi="Times New Roman" w:cs="Times New Roman"/>
              </w:rPr>
              <w:t xml:space="preserve"> от порчи материальных ценностей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 xml:space="preserve">.   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126,6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126,6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24,4</w:t>
            </w:r>
          </w:p>
        </w:tc>
      </w:tr>
      <w:tr w:rsidR="00820A12" w:rsidRPr="00384590" w:rsidTr="00FC69B5">
        <w:trPr>
          <w:trHeight w:val="555"/>
        </w:trPr>
        <w:tc>
          <w:tcPr>
            <w:tcW w:w="513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47" w:type="dxa"/>
            <w:hideMark/>
          </w:tcPr>
          <w:p w:rsidR="0088352D" w:rsidRPr="00384590" w:rsidRDefault="00820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Изменения (увеличение,  уменьше</w:t>
            </w:r>
            <w:r w:rsidR="0088352D" w:rsidRPr="00384590">
              <w:rPr>
                <w:rFonts w:ascii="Times New Roman" w:hAnsi="Times New Roman" w:cs="Times New Roman"/>
              </w:rPr>
              <w:t xml:space="preserve">ние) дебиторской задолженности: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-7 614,7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375,8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117,0</w:t>
            </w:r>
          </w:p>
        </w:tc>
      </w:tr>
      <w:tr w:rsidR="00820A12" w:rsidRPr="00384590" w:rsidTr="00FC69B5">
        <w:trPr>
          <w:trHeight w:val="315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в разрезе поступлений: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-4 079,1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425,6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-227,0</w:t>
            </w:r>
          </w:p>
        </w:tc>
      </w:tr>
      <w:tr w:rsidR="00820A12" w:rsidRPr="00384590" w:rsidTr="00FC69B5">
        <w:trPr>
          <w:trHeight w:val="330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в разрезе выплат:     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-3 535,6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-49,8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344,0</w:t>
            </w:r>
          </w:p>
        </w:tc>
      </w:tr>
      <w:tr w:rsidR="00820A12" w:rsidRPr="00384590" w:rsidTr="00FC69B5">
        <w:trPr>
          <w:trHeight w:val="555"/>
        </w:trPr>
        <w:tc>
          <w:tcPr>
            <w:tcW w:w="513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47" w:type="dxa"/>
            <w:hideMark/>
          </w:tcPr>
          <w:p w:rsidR="0088352D" w:rsidRPr="00384590" w:rsidRDefault="00820A1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Изменения (увеличение, уменьш</w:t>
            </w:r>
            <w:r w:rsidR="0088352D" w:rsidRPr="00384590">
              <w:rPr>
                <w:rFonts w:ascii="Times New Roman" w:hAnsi="Times New Roman" w:cs="Times New Roman"/>
              </w:rPr>
              <w:t>ение</w:t>
            </w:r>
            <w:proofErr w:type="gramStart"/>
            <w:r w:rsidR="0088352D" w:rsidRPr="00384590">
              <w:rPr>
                <w:rFonts w:ascii="Times New Roman" w:hAnsi="Times New Roman" w:cs="Times New Roman"/>
              </w:rPr>
              <w:t>)к</w:t>
            </w:r>
            <w:proofErr w:type="gramEnd"/>
            <w:r w:rsidR="0088352D" w:rsidRPr="00384590">
              <w:rPr>
                <w:rFonts w:ascii="Times New Roman" w:hAnsi="Times New Roman" w:cs="Times New Roman"/>
              </w:rPr>
              <w:t xml:space="preserve">редиторской  задолженности: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10 792,5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-4 456,9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-1 674,1</w:t>
            </w:r>
          </w:p>
        </w:tc>
      </w:tr>
      <w:tr w:rsidR="00820A12" w:rsidRPr="00384590" w:rsidTr="00FC69B5">
        <w:trPr>
          <w:trHeight w:val="255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в разрезе поступлений: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460,8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-241,0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97,0</w:t>
            </w:r>
          </w:p>
        </w:tc>
      </w:tr>
      <w:tr w:rsidR="00820A12" w:rsidRPr="00384590" w:rsidTr="00FC69B5">
        <w:trPr>
          <w:trHeight w:val="300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в разрезе выплат:     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-3 240,8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-4 215,9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-1 771,1</w:t>
            </w:r>
          </w:p>
        </w:tc>
      </w:tr>
      <w:tr w:rsidR="00820A12" w:rsidRPr="00384590" w:rsidTr="00FC69B5">
        <w:trPr>
          <w:trHeight w:val="810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Доходы, полученные   учреждением от оказания платных услуг (выполнения), работ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 xml:space="preserve">.   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2 589,2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6 491,3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7 768,7</w:t>
            </w:r>
          </w:p>
        </w:tc>
      </w:tr>
      <w:tr w:rsidR="00820A12" w:rsidRPr="00384590" w:rsidTr="00FC69B5">
        <w:trPr>
          <w:trHeight w:val="825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Цены (тарифы) на платные   услуги (работы), оказываемые потребителям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рублей 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</w:tr>
      <w:tr w:rsidR="00820A12" w:rsidRPr="00384590" w:rsidTr="00FC69B5">
        <w:trPr>
          <w:trHeight w:val="525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Исполнение муниципального   задания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%      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-22,9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74,0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97,4</w:t>
            </w:r>
          </w:p>
        </w:tc>
      </w:tr>
      <w:tr w:rsidR="00820A12" w:rsidRPr="00384590" w:rsidTr="00FC69B5">
        <w:trPr>
          <w:trHeight w:val="1020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Ос</w:t>
            </w:r>
            <w:r w:rsidR="00FC69B5">
              <w:rPr>
                <w:rFonts w:ascii="Times New Roman" w:hAnsi="Times New Roman" w:cs="Times New Roman"/>
              </w:rPr>
              <w:t xml:space="preserve">уществление деятельности </w:t>
            </w:r>
            <w:proofErr w:type="gramStart"/>
            <w:r w:rsidR="00FC69B5">
              <w:rPr>
                <w:rFonts w:ascii="Times New Roman" w:hAnsi="Times New Roman" w:cs="Times New Roman"/>
              </w:rPr>
              <w:t>в соот</w:t>
            </w:r>
            <w:r w:rsidRPr="00384590">
              <w:rPr>
                <w:rFonts w:ascii="Times New Roman" w:hAnsi="Times New Roman" w:cs="Times New Roman"/>
              </w:rPr>
              <w:t>ветствии с обязательствами перед в страховщиком по обязательному социальному страхованию</w:t>
            </w:r>
            <w:proofErr w:type="gramEnd"/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%      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 w:rsidR="00FC69B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FC69B5" w:rsidP="008835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8352D"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FC69B5" w:rsidP="0088352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  <w:r w:rsidR="0088352D" w:rsidRPr="00384590">
              <w:rPr>
                <w:rFonts w:ascii="Times New Roman" w:hAnsi="Times New Roman" w:cs="Times New Roman"/>
              </w:rPr>
              <w:t> </w:t>
            </w:r>
          </w:p>
        </w:tc>
      </w:tr>
      <w:tr w:rsidR="00820A12" w:rsidRPr="00384590" w:rsidTr="00FC69B5">
        <w:trPr>
          <w:trHeight w:val="795"/>
        </w:trPr>
        <w:tc>
          <w:tcPr>
            <w:tcW w:w="513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Общее количество потребителей,  воспользовавшихся услугами (работами) учреждения, в том числе: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человек  </w:t>
            </w:r>
          </w:p>
        </w:tc>
        <w:tc>
          <w:tcPr>
            <w:tcW w:w="1970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 w:rsidR="007C137E"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7C137E" w:rsidP="007C13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  <w:r w:rsidR="0088352D"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 w:rsidR="007C137E">
              <w:rPr>
                <w:rFonts w:ascii="Times New Roman" w:hAnsi="Times New Roman" w:cs="Times New Roman"/>
              </w:rPr>
              <w:t>296</w:t>
            </w:r>
          </w:p>
        </w:tc>
      </w:tr>
      <w:tr w:rsidR="007C137E" w:rsidRPr="00384590" w:rsidTr="00FC69B5">
        <w:trPr>
          <w:trHeight w:val="555"/>
        </w:trPr>
        <w:tc>
          <w:tcPr>
            <w:tcW w:w="513" w:type="dxa"/>
            <w:vMerge/>
            <w:hideMark/>
          </w:tcPr>
          <w:p w:rsidR="007C137E" w:rsidRPr="00384590" w:rsidRDefault="007C1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7C137E" w:rsidRPr="00384590" w:rsidRDefault="007C137E">
            <w:pPr>
              <w:rPr>
                <w:rFonts w:ascii="Times New Roman" w:hAnsi="Times New Roman" w:cs="Times New Roman"/>
              </w:rPr>
            </w:pPr>
            <w:proofErr w:type="gramStart"/>
            <w:r w:rsidRPr="00384590">
              <w:rPr>
                <w:rFonts w:ascii="Times New Roman" w:hAnsi="Times New Roman" w:cs="Times New Roman"/>
              </w:rPr>
              <w:t>бесплатными</w:t>
            </w:r>
            <w:proofErr w:type="gramEnd"/>
            <w:r w:rsidRPr="00384590">
              <w:rPr>
                <w:rFonts w:ascii="Times New Roman" w:hAnsi="Times New Roman" w:cs="Times New Roman"/>
              </w:rPr>
              <w:t>, в том числе по видам услуг:</w:t>
            </w:r>
          </w:p>
        </w:tc>
        <w:tc>
          <w:tcPr>
            <w:tcW w:w="959" w:type="dxa"/>
            <w:hideMark/>
          </w:tcPr>
          <w:p w:rsidR="007C137E" w:rsidRPr="00384590" w:rsidRDefault="007C137E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человек  </w:t>
            </w:r>
          </w:p>
        </w:tc>
        <w:tc>
          <w:tcPr>
            <w:tcW w:w="1970" w:type="dxa"/>
            <w:gridSpan w:val="3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898" w:type="dxa"/>
            <w:gridSpan w:val="2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296</w:t>
            </w:r>
          </w:p>
        </w:tc>
      </w:tr>
      <w:tr w:rsidR="007C137E" w:rsidRPr="00384590" w:rsidTr="00FC69B5">
        <w:trPr>
          <w:trHeight w:val="525"/>
        </w:trPr>
        <w:tc>
          <w:tcPr>
            <w:tcW w:w="513" w:type="dxa"/>
            <w:vMerge/>
            <w:hideMark/>
          </w:tcPr>
          <w:p w:rsidR="007C137E" w:rsidRPr="00384590" w:rsidRDefault="007C137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hideMark/>
          </w:tcPr>
          <w:p w:rsidR="007C137E" w:rsidRPr="00384590" w:rsidRDefault="007C137E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платными услугами, в том числе по видам услуг: </w:t>
            </w:r>
          </w:p>
        </w:tc>
        <w:tc>
          <w:tcPr>
            <w:tcW w:w="959" w:type="dxa"/>
            <w:hideMark/>
          </w:tcPr>
          <w:p w:rsidR="007C137E" w:rsidRPr="00384590" w:rsidRDefault="007C137E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человек  </w:t>
            </w:r>
          </w:p>
        </w:tc>
        <w:tc>
          <w:tcPr>
            <w:tcW w:w="1970" w:type="dxa"/>
            <w:gridSpan w:val="3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298</w:t>
            </w:r>
          </w:p>
        </w:tc>
        <w:tc>
          <w:tcPr>
            <w:tcW w:w="1898" w:type="dxa"/>
            <w:gridSpan w:val="2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296</w:t>
            </w: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7C137E" w:rsidRPr="00384590" w:rsidRDefault="007C137E" w:rsidP="00860097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296</w:t>
            </w:r>
          </w:p>
        </w:tc>
      </w:tr>
      <w:tr w:rsidR="007C137E" w:rsidRPr="00384590" w:rsidTr="00FC69B5">
        <w:trPr>
          <w:trHeight w:val="825"/>
        </w:trPr>
        <w:tc>
          <w:tcPr>
            <w:tcW w:w="513" w:type="dxa"/>
            <w:hideMark/>
          </w:tcPr>
          <w:p w:rsidR="007C137E" w:rsidRPr="00384590" w:rsidRDefault="007C137E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47" w:type="dxa"/>
            <w:hideMark/>
          </w:tcPr>
          <w:p w:rsidR="007C137E" w:rsidRPr="00384590" w:rsidRDefault="007C137E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Средняя стоимость получения платных услуг для потребителей, в том числе по видам: (расшифровать)</w:t>
            </w:r>
          </w:p>
        </w:tc>
        <w:tc>
          <w:tcPr>
            <w:tcW w:w="959" w:type="dxa"/>
            <w:hideMark/>
          </w:tcPr>
          <w:p w:rsidR="007C137E" w:rsidRPr="00384590" w:rsidRDefault="007C137E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 xml:space="preserve">.     </w:t>
            </w:r>
          </w:p>
        </w:tc>
        <w:tc>
          <w:tcPr>
            <w:tcW w:w="1970" w:type="dxa"/>
            <w:gridSpan w:val="3"/>
            <w:hideMark/>
          </w:tcPr>
          <w:p w:rsidR="007C137E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присмотр и уход за ребенком</w:t>
            </w:r>
          </w:p>
          <w:p w:rsidR="007C137E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</w:p>
          <w:p w:rsidR="007C137E" w:rsidRPr="00384590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33,35</w:t>
            </w:r>
          </w:p>
        </w:tc>
        <w:tc>
          <w:tcPr>
            <w:tcW w:w="1898" w:type="dxa"/>
            <w:gridSpan w:val="2"/>
            <w:hideMark/>
          </w:tcPr>
          <w:p w:rsidR="007C137E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  <w:r w:rsidRPr="000B46D7">
              <w:rPr>
                <w:rFonts w:ascii="Times New Roman" w:hAnsi="Times New Roman" w:cs="Times New Roman"/>
              </w:rPr>
              <w:t>присмотр и уход за ребенком</w:t>
            </w:r>
          </w:p>
          <w:p w:rsidR="007C137E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</w:p>
          <w:p w:rsidR="007C137E" w:rsidRDefault="007C137E" w:rsidP="007C137E">
            <w:pPr>
              <w:jc w:val="center"/>
            </w:pPr>
            <w:r>
              <w:rPr>
                <w:rFonts w:ascii="Times New Roman" w:hAnsi="Times New Roman" w:cs="Times New Roman"/>
              </w:rPr>
              <w:t>33,35</w:t>
            </w:r>
          </w:p>
        </w:tc>
        <w:tc>
          <w:tcPr>
            <w:tcW w:w="1802" w:type="dxa"/>
            <w:gridSpan w:val="3"/>
            <w:hideMark/>
          </w:tcPr>
          <w:p w:rsidR="007C137E" w:rsidRDefault="007C137E" w:rsidP="007C137E">
            <w:pPr>
              <w:jc w:val="center"/>
              <w:rPr>
                <w:rFonts w:ascii="Times New Roman" w:hAnsi="Times New Roman" w:cs="Times New Roman"/>
              </w:rPr>
            </w:pPr>
            <w:r w:rsidRPr="000B46D7">
              <w:rPr>
                <w:rFonts w:ascii="Times New Roman" w:hAnsi="Times New Roman" w:cs="Times New Roman"/>
              </w:rPr>
              <w:t>присмотр и уход за ребенком</w:t>
            </w:r>
          </w:p>
          <w:p w:rsidR="007C137E" w:rsidRDefault="007C137E" w:rsidP="007C137E">
            <w:pPr>
              <w:jc w:val="center"/>
            </w:pPr>
          </w:p>
          <w:p w:rsidR="00FC69B5" w:rsidRDefault="00FC69B5" w:rsidP="007C137E">
            <w:pPr>
              <w:jc w:val="center"/>
            </w:pPr>
          </w:p>
        </w:tc>
      </w:tr>
      <w:tr w:rsidR="007C137E" w:rsidRPr="00384590" w:rsidTr="00FC69B5">
        <w:trPr>
          <w:trHeight w:val="675"/>
        </w:trPr>
        <w:tc>
          <w:tcPr>
            <w:tcW w:w="513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47" w:type="dxa"/>
            <w:vMerge w:val="restart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Поступления, в разрезе поступлений, предусмотренных планом финансово-хозяйственной деятельности учреждения: </w:t>
            </w:r>
          </w:p>
        </w:tc>
        <w:tc>
          <w:tcPr>
            <w:tcW w:w="959" w:type="dxa"/>
            <w:vMerge w:val="restart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 xml:space="preserve">.     </w:t>
            </w:r>
          </w:p>
        </w:tc>
        <w:tc>
          <w:tcPr>
            <w:tcW w:w="992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7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60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938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Факт</w:t>
            </w:r>
          </w:p>
        </w:tc>
        <w:tc>
          <w:tcPr>
            <w:tcW w:w="952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План</w:t>
            </w:r>
          </w:p>
        </w:tc>
        <w:tc>
          <w:tcPr>
            <w:tcW w:w="850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Факт</w:t>
            </w:r>
          </w:p>
        </w:tc>
      </w:tr>
      <w:tr w:rsidR="007C137E" w:rsidRPr="00384590" w:rsidTr="00FC69B5">
        <w:trPr>
          <w:trHeight w:val="600"/>
        </w:trPr>
        <w:tc>
          <w:tcPr>
            <w:tcW w:w="513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747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9" w:type="dxa"/>
            <w:vMerge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39 729,2</w:t>
            </w:r>
          </w:p>
        </w:tc>
        <w:tc>
          <w:tcPr>
            <w:tcW w:w="978" w:type="dxa"/>
            <w:gridSpan w:val="2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30 036,8</w:t>
            </w:r>
          </w:p>
        </w:tc>
        <w:tc>
          <w:tcPr>
            <w:tcW w:w="960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46 452,1</w:t>
            </w:r>
          </w:p>
        </w:tc>
        <w:tc>
          <w:tcPr>
            <w:tcW w:w="938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46 003,3</w:t>
            </w:r>
          </w:p>
        </w:tc>
        <w:tc>
          <w:tcPr>
            <w:tcW w:w="952" w:type="dxa"/>
            <w:gridSpan w:val="2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49 716,5</w:t>
            </w:r>
          </w:p>
        </w:tc>
        <w:tc>
          <w:tcPr>
            <w:tcW w:w="850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47 145,7</w:t>
            </w:r>
          </w:p>
        </w:tc>
      </w:tr>
      <w:tr w:rsidR="007C137E" w:rsidRPr="00384590" w:rsidTr="00FC69B5">
        <w:trPr>
          <w:trHeight w:val="1065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Выплаты, в разрезе выплат,</w:t>
            </w:r>
            <w:r w:rsidR="00FC69B5">
              <w:rPr>
                <w:rFonts w:ascii="Times New Roman" w:hAnsi="Times New Roman" w:cs="Times New Roman"/>
              </w:rPr>
              <w:t xml:space="preserve"> </w:t>
            </w:r>
            <w:r w:rsidRPr="00384590">
              <w:rPr>
                <w:rFonts w:ascii="Times New Roman" w:hAnsi="Times New Roman" w:cs="Times New Roman"/>
              </w:rPr>
              <w:t xml:space="preserve">предусмотренных планом финансово - хозяйственной деятельности  учреждения: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2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40 760,0</w:t>
            </w:r>
          </w:p>
        </w:tc>
        <w:tc>
          <w:tcPr>
            <w:tcW w:w="978" w:type="dxa"/>
            <w:gridSpan w:val="2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28 357,1</w:t>
            </w:r>
          </w:p>
        </w:tc>
        <w:tc>
          <w:tcPr>
            <w:tcW w:w="960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46 452,1</w:t>
            </w:r>
          </w:p>
        </w:tc>
        <w:tc>
          <w:tcPr>
            <w:tcW w:w="938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44 343,6</w:t>
            </w:r>
          </w:p>
        </w:tc>
        <w:tc>
          <w:tcPr>
            <w:tcW w:w="952" w:type="dxa"/>
            <w:gridSpan w:val="2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49 716,5</w:t>
            </w:r>
          </w:p>
        </w:tc>
        <w:tc>
          <w:tcPr>
            <w:tcW w:w="850" w:type="dxa"/>
            <w:hideMark/>
          </w:tcPr>
          <w:p w:rsidR="0088352D" w:rsidRPr="00FC69B5" w:rsidRDefault="0088352D" w:rsidP="0088352D">
            <w:pPr>
              <w:rPr>
                <w:rFonts w:ascii="Times New Roman" w:hAnsi="Times New Roman" w:cs="Times New Roman"/>
                <w:sz w:val="18"/>
              </w:rPr>
            </w:pPr>
            <w:r w:rsidRPr="00FC69B5">
              <w:rPr>
                <w:rFonts w:ascii="Times New Roman" w:hAnsi="Times New Roman" w:cs="Times New Roman"/>
                <w:sz w:val="18"/>
              </w:rPr>
              <w:t>46 258,2</w:t>
            </w:r>
          </w:p>
        </w:tc>
      </w:tr>
      <w:tr w:rsidR="007C137E" w:rsidRPr="00384590" w:rsidTr="00FC69B5">
        <w:trPr>
          <w:trHeight w:val="495"/>
        </w:trPr>
        <w:tc>
          <w:tcPr>
            <w:tcW w:w="513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47" w:type="dxa"/>
            <w:hideMark/>
          </w:tcPr>
          <w:p w:rsidR="0088352D" w:rsidRPr="00384590" w:rsidRDefault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 xml:space="preserve">Прибыль после налогообложения в отчетном периоде          </w:t>
            </w:r>
          </w:p>
        </w:tc>
        <w:tc>
          <w:tcPr>
            <w:tcW w:w="959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proofErr w:type="spellStart"/>
            <w:r w:rsidRPr="00384590">
              <w:rPr>
                <w:rFonts w:ascii="Times New Roman" w:hAnsi="Times New Roman" w:cs="Times New Roman"/>
              </w:rPr>
              <w:t>т.р</w:t>
            </w:r>
            <w:proofErr w:type="spellEnd"/>
            <w:r w:rsidRPr="00384590">
              <w:rPr>
                <w:rFonts w:ascii="Times New Roman" w:hAnsi="Times New Roman" w:cs="Times New Roman"/>
              </w:rPr>
              <w:t xml:space="preserve">.     </w:t>
            </w:r>
          </w:p>
        </w:tc>
        <w:tc>
          <w:tcPr>
            <w:tcW w:w="992" w:type="dxa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7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98" w:type="dxa"/>
            <w:gridSpan w:val="2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802" w:type="dxa"/>
            <w:gridSpan w:val="3"/>
            <w:hideMark/>
          </w:tcPr>
          <w:p w:rsidR="0088352D" w:rsidRPr="00384590" w:rsidRDefault="0088352D" w:rsidP="0088352D">
            <w:pPr>
              <w:rPr>
                <w:rFonts w:ascii="Times New Roman" w:hAnsi="Times New Roman" w:cs="Times New Roman"/>
              </w:rPr>
            </w:pPr>
            <w:r w:rsidRPr="00384590">
              <w:rPr>
                <w:rFonts w:ascii="Times New Roman" w:hAnsi="Times New Roman" w:cs="Times New Roman"/>
              </w:rPr>
              <w:t> </w:t>
            </w:r>
          </w:p>
        </w:tc>
      </w:tr>
    </w:tbl>
    <w:p w:rsidR="0088352D" w:rsidRDefault="0088352D"/>
    <w:p w:rsidR="00FC69B5" w:rsidRDefault="00FC69B5"/>
    <w:p w:rsidR="00FC69B5" w:rsidRDefault="00FC69B5"/>
    <w:tbl>
      <w:tblPr>
        <w:tblW w:w="979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41"/>
        <w:gridCol w:w="2551"/>
        <w:gridCol w:w="709"/>
        <w:gridCol w:w="1134"/>
        <w:gridCol w:w="827"/>
        <w:gridCol w:w="165"/>
        <w:gridCol w:w="71"/>
        <w:gridCol w:w="921"/>
        <w:gridCol w:w="741"/>
        <w:gridCol w:w="252"/>
        <w:gridCol w:w="992"/>
        <w:gridCol w:w="416"/>
        <w:gridCol w:w="576"/>
      </w:tblGrid>
      <w:tr w:rsidR="0088352D" w:rsidRPr="0088352D" w:rsidTr="00820A12">
        <w:trPr>
          <w:trHeight w:val="810"/>
        </w:trPr>
        <w:tc>
          <w:tcPr>
            <w:tcW w:w="979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sz w:val="28"/>
                <w:lang w:eastAsia="ru-RU"/>
              </w:rPr>
              <w:t>Сведения об использовании закрепленного за учреждением муниципального имущества</w:t>
            </w:r>
          </w:p>
        </w:tc>
      </w:tr>
      <w:tr w:rsidR="00384590" w:rsidRPr="00820A12" w:rsidTr="00820A12">
        <w:trPr>
          <w:trHeight w:val="25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6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6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384590" w:rsidRPr="00820A12" w:rsidTr="00820A12">
        <w:trPr>
          <w:trHeight w:val="810"/>
        </w:trPr>
        <w:tc>
          <w:tcPr>
            <w:tcW w:w="44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3C6F73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1B32EE01" wp14:editId="0BE14AAC">
                  <wp:simplePos x="0" y="0"/>
                  <wp:positionH relativeFrom="column">
                    <wp:posOffset>-1050925</wp:posOffset>
                  </wp:positionH>
                  <wp:positionV relativeFrom="paragraph">
                    <wp:posOffset>-608965</wp:posOffset>
                  </wp:positionV>
                  <wp:extent cx="7332345" cy="10429240"/>
                  <wp:effectExtent l="0" t="0" r="190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(3).tif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2345" cy="10429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88352D"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N </w:t>
            </w:r>
            <w:proofErr w:type="gramStart"/>
            <w:r w:rsidR="0088352D" w:rsidRPr="0088352D">
              <w:rPr>
                <w:rFonts w:ascii="Times New Roman" w:eastAsia="Times New Roman" w:hAnsi="Times New Roman" w:cs="Times New Roman"/>
                <w:lang w:eastAsia="ru-RU"/>
              </w:rPr>
              <w:t>п</w:t>
            </w:r>
            <w:proofErr w:type="gramEnd"/>
            <w:r w:rsidR="0088352D" w:rsidRPr="0088352D">
              <w:rPr>
                <w:rFonts w:ascii="Times New Roman" w:eastAsia="Times New Roman" w:hAnsi="Times New Roman" w:cs="Times New Roman"/>
                <w:lang w:eastAsia="ru-RU"/>
              </w:rPr>
              <w:t>/п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Наименование показателя   деятельности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Единица </w:t>
            </w:r>
            <w:proofErr w:type="spellStart"/>
            <w:proofErr w:type="gram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измере-ния</w:t>
            </w:r>
            <w:proofErr w:type="spellEnd"/>
            <w:proofErr w:type="gramEnd"/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2-й предшествующий год  </w:t>
            </w:r>
          </w:p>
        </w:tc>
        <w:tc>
          <w:tcPr>
            <w:tcW w:w="198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1-й предшествующий год</w:t>
            </w:r>
          </w:p>
        </w:tc>
        <w:tc>
          <w:tcPr>
            <w:tcW w:w="198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Отчетный год</w:t>
            </w:r>
          </w:p>
        </w:tc>
      </w:tr>
      <w:tr w:rsidR="00820A12" w:rsidRPr="00820A12" w:rsidTr="00820A12">
        <w:trPr>
          <w:trHeight w:val="705"/>
        </w:trPr>
        <w:tc>
          <w:tcPr>
            <w:tcW w:w="44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на начало года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на конец года  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на начало года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на конец года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на начало года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на конец года  </w:t>
            </w:r>
          </w:p>
        </w:tc>
      </w:tr>
      <w:tr w:rsidR="00820A12" w:rsidRPr="00820A12" w:rsidTr="00820A12">
        <w:trPr>
          <w:trHeight w:val="70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 Общая балансовая (первоначальная) стоимость имущества, 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т.р</w:t>
            </w:r>
            <w:proofErr w:type="spellEnd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15 750,8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92498,7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92 499,0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92726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92726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93288,4</w:t>
            </w:r>
          </w:p>
        </w:tc>
      </w:tr>
      <w:tr w:rsidR="00820A12" w:rsidRPr="00820A12" w:rsidTr="00820A12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балансовая  стоимость   недвижимого имущества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т.р</w:t>
            </w:r>
            <w:proofErr w:type="spellEnd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12 053,1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80923,6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80 924,0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80924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80924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80285,8</w:t>
            </w:r>
          </w:p>
        </w:tc>
      </w:tr>
      <w:tr w:rsidR="00820A12" w:rsidRPr="00820A12" w:rsidTr="00820A12">
        <w:trPr>
          <w:trHeight w:val="600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балансовая стоимость </w:t>
            </w:r>
            <w:proofErr w:type="spell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особоценного</w:t>
            </w:r>
            <w:proofErr w:type="spellEnd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 движимого имущества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т.р</w:t>
            </w:r>
            <w:proofErr w:type="spellEnd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3 342,2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10856,6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10 857,0</w:t>
            </w:r>
          </w:p>
        </w:tc>
        <w:tc>
          <w:tcPr>
            <w:tcW w:w="99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10976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10976</w:t>
            </w:r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11974,3</w:t>
            </w:r>
          </w:p>
        </w:tc>
      </w:tr>
      <w:tr w:rsidR="00820A12" w:rsidRPr="00820A12" w:rsidTr="00820A12">
        <w:trPr>
          <w:trHeight w:val="85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 xml:space="preserve">Количество объектов недвижимого имущества (зданий, строений, помещений)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штук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</w:tr>
      <w:tr w:rsidR="00820A12" w:rsidRPr="00820A12" w:rsidTr="00820A12">
        <w:trPr>
          <w:trHeight w:val="1020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Общая площадь  объектов  недвижимого имущества, закрепленная за учреждением, в том числе: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кв. метров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1 929,4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4 256,8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4 256,8</w:t>
            </w:r>
          </w:p>
        </w:tc>
        <w:tc>
          <w:tcPr>
            <w:tcW w:w="993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4 256,8</w:t>
            </w: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4 256,8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4 256,8</w:t>
            </w:r>
          </w:p>
        </w:tc>
      </w:tr>
      <w:tr w:rsidR="00820A12" w:rsidRPr="00820A12" w:rsidTr="00820A12">
        <w:trPr>
          <w:trHeight w:val="61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недвижимого площадь имущества, переданного в аренду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кв. метров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20A12" w:rsidRPr="00820A12" w:rsidTr="00820A12">
        <w:trPr>
          <w:trHeight w:val="870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площадь недвижимого имущества,  переданного в  безвозмездное пользование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кв. метров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20A12" w:rsidRPr="00820A12" w:rsidTr="00820A12">
        <w:trPr>
          <w:trHeight w:val="885"/>
        </w:trPr>
        <w:tc>
          <w:tcPr>
            <w:tcW w:w="44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Объем средств, полученных от использования   имущества, закрепленного за учреждением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т.р</w:t>
            </w:r>
            <w:proofErr w:type="spellEnd"/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20A12" w:rsidRPr="00820A12" w:rsidTr="00820A12">
        <w:trPr>
          <w:trHeight w:val="2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20A12" w:rsidRPr="00820A12" w:rsidTr="00820A12">
        <w:trPr>
          <w:trHeight w:val="2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DD44E8" w:rsidRPr="00820A12" w:rsidTr="004E6F38">
        <w:trPr>
          <w:trHeight w:val="600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заведующий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  <w:p w:rsidR="00DD44E8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Н. В. Груздева</w:t>
            </w: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DD44E8" w:rsidRPr="0088352D" w:rsidRDefault="00DD44E8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  <w:tr w:rsidR="00820A12" w:rsidRPr="00820A12" w:rsidTr="00820A12">
        <w:trPr>
          <w:trHeight w:val="2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20A12" w:rsidRPr="00820A12" w:rsidTr="00820A12">
        <w:trPr>
          <w:trHeight w:val="285"/>
        </w:trPr>
        <w:tc>
          <w:tcPr>
            <w:tcW w:w="4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D30843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Директор МУ «Центр обеспечения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ru-RU"/>
              </w:rPr>
              <w:t>функциоринования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>»</w:t>
            </w:r>
            <w:r w:rsidR="0088352D" w:rsidRPr="0088352D">
              <w:rPr>
                <w:rFonts w:ascii="Times New Roman" w:eastAsia="Times New Roman" w:hAnsi="Times New Roman" w:cs="Times New Roman"/>
                <w:lang w:eastAsia="ru-RU"/>
              </w:rPr>
              <w:t>: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985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С.А. Туркина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88352D" w:rsidRPr="0088352D" w:rsidRDefault="0088352D" w:rsidP="0088352D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8352D">
              <w:rPr>
                <w:rFonts w:ascii="Times New Roman" w:eastAsia="Times New Roman" w:hAnsi="Times New Roman" w:cs="Times New Roman"/>
                <w:lang w:eastAsia="ru-RU"/>
              </w:rPr>
              <w:t> </w:t>
            </w:r>
          </w:p>
        </w:tc>
      </w:tr>
    </w:tbl>
    <w:p w:rsidR="0088352D" w:rsidRDefault="0088352D"/>
    <w:sectPr w:rsidR="0088352D" w:rsidSect="00384590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60F01"/>
    <w:multiLevelType w:val="hybridMultilevel"/>
    <w:tmpl w:val="AE80DD48"/>
    <w:lvl w:ilvl="0" w:tplc="95B4AA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EE78CB"/>
    <w:multiLevelType w:val="hybridMultilevel"/>
    <w:tmpl w:val="A2704D8C"/>
    <w:lvl w:ilvl="0" w:tplc="95B4AAD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63CD691C"/>
    <w:multiLevelType w:val="hybridMultilevel"/>
    <w:tmpl w:val="2D78BE9C"/>
    <w:lvl w:ilvl="0" w:tplc="95B4AAD0">
      <w:start w:val="1"/>
      <w:numFmt w:val="bullet"/>
      <w:lvlText w:val="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EAD"/>
    <w:rsid w:val="00316A01"/>
    <w:rsid w:val="00384590"/>
    <w:rsid w:val="003C6F73"/>
    <w:rsid w:val="007841B0"/>
    <w:rsid w:val="007C137E"/>
    <w:rsid w:val="00803E28"/>
    <w:rsid w:val="00807E3C"/>
    <w:rsid w:val="00820A12"/>
    <w:rsid w:val="0088352D"/>
    <w:rsid w:val="00A90EAD"/>
    <w:rsid w:val="00D30843"/>
    <w:rsid w:val="00DB03A5"/>
    <w:rsid w:val="00DD44E8"/>
    <w:rsid w:val="00FC6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7E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B03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07E3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8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2019-02-28T10:45:00Z</cp:lastPrinted>
  <dcterms:created xsi:type="dcterms:W3CDTF">2019-02-28T07:36:00Z</dcterms:created>
  <dcterms:modified xsi:type="dcterms:W3CDTF">2019-03-12T10:37:00Z</dcterms:modified>
</cp:coreProperties>
</file>