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E0" w:rsidRPr="00611AF5" w:rsidRDefault="00907ABC" w:rsidP="00EF2EE0">
      <w:pPr>
        <w:spacing w:after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Отчёт по п</w:t>
      </w:r>
      <w:r w:rsidR="00EF2EE0" w:rsidRPr="00611AF5">
        <w:rPr>
          <w:rFonts w:ascii="Times New Roman" w:hAnsi="Times New Roman"/>
          <w:b/>
          <w:bCs/>
          <w:sz w:val="27"/>
          <w:szCs w:val="27"/>
        </w:rPr>
        <w:t>лан</w:t>
      </w:r>
      <w:r>
        <w:rPr>
          <w:rFonts w:ascii="Times New Roman" w:hAnsi="Times New Roman"/>
          <w:b/>
          <w:bCs/>
          <w:sz w:val="27"/>
          <w:szCs w:val="27"/>
        </w:rPr>
        <w:t>у</w:t>
      </w:r>
      <w:r w:rsidR="00EF2EE0" w:rsidRPr="00611AF5">
        <w:rPr>
          <w:rFonts w:ascii="Times New Roman" w:hAnsi="Times New Roman"/>
          <w:b/>
          <w:bCs/>
          <w:sz w:val="27"/>
          <w:szCs w:val="27"/>
        </w:rPr>
        <w:t xml:space="preserve"> противодействия коррупции </w:t>
      </w:r>
    </w:p>
    <w:p w:rsidR="00EF2EE0" w:rsidRPr="00611AF5" w:rsidRDefault="00EF2EE0" w:rsidP="00EF2EE0">
      <w:pPr>
        <w:spacing w:after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611AF5">
        <w:rPr>
          <w:rFonts w:ascii="Times New Roman" w:hAnsi="Times New Roman"/>
          <w:b/>
          <w:bCs/>
          <w:sz w:val="27"/>
          <w:szCs w:val="27"/>
        </w:rPr>
        <w:t>Администрации городского округа город Рыбинск</w:t>
      </w:r>
    </w:p>
    <w:p w:rsidR="00EF2EE0" w:rsidRDefault="00EF2EE0" w:rsidP="00EF2EE0">
      <w:pPr>
        <w:spacing w:after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611AF5">
        <w:rPr>
          <w:rFonts w:ascii="Times New Roman" w:hAnsi="Times New Roman"/>
          <w:b/>
          <w:bCs/>
          <w:sz w:val="27"/>
          <w:szCs w:val="27"/>
        </w:rPr>
        <w:t>на 20</w:t>
      </w:r>
      <w:r w:rsidR="00665B00">
        <w:rPr>
          <w:rFonts w:ascii="Times New Roman" w:hAnsi="Times New Roman"/>
          <w:b/>
          <w:bCs/>
          <w:sz w:val="27"/>
          <w:szCs w:val="27"/>
        </w:rPr>
        <w:t>20-2021</w:t>
      </w:r>
      <w:r w:rsidRPr="00611AF5">
        <w:rPr>
          <w:rFonts w:ascii="Times New Roman" w:hAnsi="Times New Roman"/>
          <w:b/>
          <w:bCs/>
          <w:sz w:val="27"/>
          <w:szCs w:val="27"/>
        </w:rPr>
        <w:t xml:space="preserve"> год</w:t>
      </w:r>
      <w:r w:rsidR="00665B00">
        <w:rPr>
          <w:rFonts w:ascii="Times New Roman" w:hAnsi="Times New Roman"/>
          <w:b/>
          <w:bCs/>
          <w:sz w:val="27"/>
          <w:szCs w:val="27"/>
        </w:rPr>
        <w:t>ы</w:t>
      </w:r>
    </w:p>
    <w:p w:rsidR="00907ABC" w:rsidRDefault="00907ABC" w:rsidP="00EF2EE0">
      <w:pPr>
        <w:spacing w:after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(за 1 полугодие 2020)</w:t>
      </w:r>
    </w:p>
    <w:p w:rsidR="005A5DAD" w:rsidRPr="00611AF5" w:rsidRDefault="005A5DAD" w:rsidP="00EF2EE0">
      <w:pPr>
        <w:spacing w:after="0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pPr w:leftFromText="181" w:rightFromText="181" w:vertAnchor="text" w:horzAnchor="margin" w:tblpXSpec="center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521"/>
        <w:gridCol w:w="1842"/>
        <w:gridCol w:w="142"/>
        <w:gridCol w:w="2693"/>
        <w:gridCol w:w="3544"/>
      </w:tblGrid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br/>
            </w:r>
            <w:proofErr w:type="spellStart"/>
            <w:proofErr w:type="gramStart"/>
            <w:r w:rsidRPr="00611AF5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611AF5">
              <w:rPr>
                <w:rFonts w:ascii="Times New Roman" w:hAnsi="Times New Roman"/>
                <w:sz w:val="27"/>
                <w:szCs w:val="27"/>
              </w:rPr>
              <w:t>/</w:t>
            </w:r>
            <w:proofErr w:type="spellStart"/>
            <w:r w:rsidRPr="00611AF5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521" w:type="dxa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Срок исполнения мероприятия</w:t>
            </w:r>
          </w:p>
        </w:tc>
        <w:tc>
          <w:tcPr>
            <w:tcW w:w="2693" w:type="dxa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Исполнитель меро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приятия</w:t>
            </w:r>
          </w:p>
        </w:tc>
        <w:tc>
          <w:tcPr>
            <w:tcW w:w="3544" w:type="dxa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Ожидаемый результат</w:t>
            </w:r>
          </w:p>
        </w:tc>
      </w:tr>
      <w:tr w:rsidR="00EF2EE0" w:rsidRPr="00611AF5" w:rsidTr="00B008C4">
        <w:trPr>
          <w:cantSplit/>
          <w:tblHeader/>
        </w:trPr>
        <w:tc>
          <w:tcPr>
            <w:tcW w:w="817" w:type="dxa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6521" w:type="dxa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544" w:type="dxa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</w:tr>
      <w:tr w:rsidR="00EF2EE0" w:rsidRPr="00611AF5" w:rsidTr="00B008C4">
        <w:trPr>
          <w:trHeight w:val="638"/>
        </w:trPr>
        <w:tc>
          <w:tcPr>
            <w:tcW w:w="15559" w:type="dxa"/>
            <w:gridSpan w:val="6"/>
          </w:tcPr>
          <w:p w:rsidR="00EF2EE0" w:rsidRPr="00611AF5" w:rsidRDefault="00EF2EE0" w:rsidP="00B008C4">
            <w:pPr>
              <w:pStyle w:val="1"/>
              <w:spacing w:before="0" w:after="0" w:line="240" w:lineRule="auto"/>
              <w:ind w:left="0" w:right="0" w:firstLine="0"/>
              <w:rPr>
                <w:rFonts w:eastAsia="Times New Roman"/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Реализация Национального плана противодействия коррупции, областной целевой программы и планов противодействия коррупции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B008C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Реализация мероприятий Национального плана противодействия коррупции, в части касающейся предоставления сведений:</w:t>
            </w:r>
          </w:p>
          <w:p w:rsidR="00EF2EE0" w:rsidRPr="00611AF5" w:rsidRDefault="00EF2EE0" w:rsidP="00B008C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- о доходах, расходах, об имуществе и обязательствах имущественного характера, представляемых муниципальными служащими;</w:t>
            </w:r>
          </w:p>
          <w:p w:rsidR="00EF2EE0" w:rsidRPr="00611AF5" w:rsidRDefault="00EF2EE0" w:rsidP="00B008C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- об иной оплачиваемой работе, лицами, замещающими должности муниципальной службы;</w:t>
            </w:r>
          </w:p>
          <w:p w:rsidR="00EF2EE0" w:rsidRPr="00611AF5" w:rsidRDefault="00EF2EE0" w:rsidP="00B008C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- о деятельности комиссии по соблюдению требований к служебному поведению и урегулированию конфликта интересов на муниципальной службе;</w:t>
            </w:r>
          </w:p>
          <w:p w:rsidR="00EF2EE0" w:rsidRPr="00611AF5" w:rsidRDefault="00EF2EE0" w:rsidP="00B008C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- об актуализации анкет, содержащихся в личных делах муниципальных служащих при поступлении на муниципальную службу и при назначении на иные должности муниципальной службы.</w:t>
            </w:r>
          </w:p>
        </w:tc>
        <w:tc>
          <w:tcPr>
            <w:tcW w:w="1984" w:type="dxa"/>
            <w:gridSpan w:val="2"/>
          </w:tcPr>
          <w:p w:rsidR="00EF2EE0" w:rsidRPr="009816A8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В установлен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ные планом сроки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EF2EE0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F2EE0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F2EE0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EF2EE0" w:rsidRPr="00611AF5" w:rsidRDefault="00EF2EE0" w:rsidP="00B008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ОПП, руководители структурных подразделений Администрации;</w:t>
            </w:r>
          </w:p>
          <w:p w:rsidR="00EF2EE0" w:rsidRPr="00611AF5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 xml:space="preserve">руководители отраслевых (функциональных) органов Администрации обладающих правами юридического лица (Далее, руководители 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отраслевых органов Администрации)</w:t>
            </w:r>
          </w:p>
        </w:tc>
        <w:tc>
          <w:tcPr>
            <w:tcW w:w="3544" w:type="dxa"/>
          </w:tcPr>
          <w:p w:rsidR="00907ABC" w:rsidRDefault="00907ABC" w:rsidP="00907ABC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907ABC">
              <w:rPr>
                <w:rFonts w:ascii="Times New Roman" w:hAnsi="Times New Roman"/>
                <w:sz w:val="24"/>
                <w:szCs w:val="24"/>
              </w:rPr>
              <w:t xml:space="preserve">Сведения о доходах за  2019 год муниципальными служащими представлены своевременно и в полном объеме.  Размещены 20 мая 2020 года, в полном </w:t>
            </w:r>
            <w:proofErr w:type="gramStart"/>
            <w:r w:rsidRPr="00907ABC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907ABC">
              <w:rPr>
                <w:rFonts w:ascii="Times New Roman" w:hAnsi="Times New Roman"/>
                <w:sz w:val="24"/>
                <w:szCs w:val="24"/>
              </w:rPr>
              <w:t xml:space="preserve"> с требованиями законодательства. Срок соблюден с учетом переноса согласно федеральному законодательству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7ABC" w:rsidRDefault="00907ABC" w:rsidP="00907ABC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5389">
              <w:rPr>
                <w:rFonts w:ascii="Times New Roman" w:hAnsi="Times New Roman"/>
                <w:sz w:val="24"/>
                <w:szCs w:val="24"/>
              </w:rPr>
              <w:t>На комиссию по соблюдению требований к служебному поведению и урегулированию конфликта интересов не выносилис</w:t>
            </w:r>
            <w:r w:rsidR="0061586A">
              <w:rPr>
                <w:rFonts w:ascii="Times New Roman" w:hAnsi="Times New Roman"/>
                <w:sz w:val="24"/>
                <w:szCs w:val="24"/>
              </w:rPr>
              <w:t xml:space="preserve">ь вопросы, связанные с возникновением конфликта </w:t>
            </w:r>
            <w:r w:rsidR="006158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интересов </w:t>
            </w:r>
            <w:r w:rsidR="00641FA7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="00641FA7" w:rsidRPr="00641FA7">
              <w:rPr>
                <w:rFonts w:ascii="Times New Roman" w:hAnsi="Times New Roman"/>
                <w:sz w:val="24"/>
                <w:szCs w:val="24"/>
              </w:rPr>
              <w:t>иной оплачиваемой работе, лицами, замещающими должности муниципальной службы</w:t>
            </w:r>
            <w:r w:rsidR="00641F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1FA7" w:rsidRPr="00C31E03" w:rsidRDefault="00641FA7" w:rsidP="00907ABC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1E03">
              <w:rPr>
                <w:rFonts w:ascii="Times New Roman" w:hAnsi="Times New Roman"/>
                <w:sz w:val="24"/>
                <w:szCs w:val="24"/>
              </w:rPr>
              <w:t>Л</w:t>
            </w:r>
            <w:r w:rsidR="00C31E03" w:rsidRPr="00C31E03">
              <w:rPr>
                <w:rFonts w:ascii="Times New Roman" w:hAnsi="Times New Roman"/>
                <w:sz w:val="24"/>
                <w:szCs w:val="24"/>
              </w:rPr>
              <w:t xml:space="preserve">ичные дела муниципальных служащих формируются в строгом соответствии с законодательством. Актуализация сведений анкет проводится 1 раз в год </w:t>
            </w:r>
            <w:r w:rsidR="00C31E03">
              <w:rPr>
                <w:rFonts w:ascii="Times New Roman" w:hAnsi="Times New Roman"/>
                <w:sz w:val="24"/>
                <w:szCs w:val="24"/>
              </w:rPr>
              <w:t>(</w:t>
            </w:r>
            <w:r w:rsidR="00C31E03" w:rsidRPr="00C31E0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="00C31E03" w:rsidRPr="00C31E03">
              <w:rPr>
                <w:rFonts w:ascii="Times New Roman" w:hAnsi="Times New Roman"/>
                <w:sz w:val="24"/>
                <w:szCs w:val="24"/>
              </w:rPr>
              <w:t>декабре</w:t>
            </w:r>
            <w:proofErr w:type="gramEnd"/>
            <w:r w:rsidR="00C31E03">
              <w:rPr>
                <w:rFonts w:ascii="Times New Roman" w:hAnsi="Times New Roman"/>
                <w:sz w:val="24"/>
                <w:szCs w:val="24"/>
              </w:rPr>
              <w:t xml:space="preserve"> 2019).</w:t>
            </w:r>
          </w:p>
          <w:p w:rsidR="00EF2EE0" w:rsidRPr="00611AF5" w:rsidRDefault="00EF2EE0" w:rsidP="00907AB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B008C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Подготовка отчетов (справок) о реализации: Национального плана противодействия коррупции, ОЦП «Противодействие коррупции в Ярославской области» на 2018-2020 годы, плана противодействия коррупции</w:t>
            </w:r>
            <w:r w:rsidRPr="00611AF5">
              <w:rPr>
                <w:rFonts w:ascii="Times New Roman" w:hAnsi="Times New Roman"/>
                <w:spacing w:val="-2"/>
                <w:sz w:val="27"/>
                <w:szCs w:val="27"/>
                <w:lang w:eastAsia="ru-RU"/>
              </w:rPr>
              <w:t xml:space="preserve"> Администрации городского округа город Рыбинск (Далее – Администрация г. Рыбинска). 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сроки предусмотренные план</w:t>
            </w:r>
            <w:r>
              <w:rPr>
                <w:rFonts w:ascii="Times New Roman" w:hAnsi="Times New Roman"/>
                <w:sz w:val="27"/>
                <w:szCs w:val="27"/>
              </w:rPr>
              <w:t>ом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>, программой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B008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ОПП, р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 xml:space="preserve">уководители структурных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>Повышение уровня профилактики коррупции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 xml:space="preserve"> подразделений Администрации;</w:t>
            </w:r>
          </w:p>
          <w:p w:rsidR="00EF2EE0" w:rsidRPr="00611AF5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 xml:space="preserve">руководители отраслевых органов Администрации </w:t>
            </w:r>
          </w:p>
        </w:tc>
        <w:tc>
          <w:tcPr>
            <w:tcW w:w="3544" w:type="dxa"/>
            <w:shd w:val="clear" w:color="auto" w:fill="FFFFFF"/>
          </w:tcPr>
          <w:p w:rsidR="00EF2EE0" w:rsidRPr="00D22AAE" w:rsidRDefault="00D22AAE" w:rsidP="00B008C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Исполнено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3"/>
              <w:spacing w:before="0" w:after="0"/>
              <w:ind w:left="505" w:right="0" w:hanging="505"/>
              <w:rPr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65B00" w:rsidRDefault="00EF2EE0" w:rsidP="00665B00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5B00">
              <w:rPr>
                <w:rFonts w:ascii="Times New Roman" w:hAnsi="Times New Roman"/>
                <w:sz w:val="27"/>
                <w:szCs w:val="27"/>
              </w:rPr>
              <w:t xml:space="preserve">Подготовка отчета (справок) о реализации плана противодействия коррупции </w:t>
            </w:r>
            <w:r w:rsidRPr="00665B00">
              <w:rPr>
                <w:rFonts w:ascii="Times New Roman" w:hAnsi="Times New Roman"/>
                <w:spacing w:val="-2"/>
                <w:sz w:val="27"/>
                <w:szCs w:val="27"/>
                <w:lang w:eastAsia="ru-RU"/>
              </w:rPr>
              <w:t xml:space="preserve">Администрации г. Рыбинска </w:t>
            </w:r>
            <w:r w:rsidRPr="00665B00">
              <w:rPr>
                <w:rFonts w:ascii="Times New Roman" w:hAnsi="Times New Roman"/>
                <w:sz w:val="27"/>
                <w:szCs w:val="27"/>
              </w:rPr>
              <w:t>за 201</w:t>
            </w:r>
            <w:r w:rsidR="00665B00" w:rsidRPr="00665B00">
              <w:rPr>
                <w:rFonts w:ascii="Times New Roman" w:hAnsi="Times New Roman"/>
                <w:sz w:val="27"/>
                <w:szCs w:val="27"/>
              </w:rPr>
              <w:t>9 (2020)</w:t>
            </w:r>
            <w:r w:rsidRPr="00665B00">
              <w:rPr>
                <w:rFonts w:ascii="Times New Roman" w:hAnsi="Times New Roman"/>
                <w:sz w:val="27"/>
                <w:szCs w:val="27"/>
              </w:rPr>
              <w:t xml:space="preserve"> год.</w:t>
            </w:r>
          </w:p>
        </w:tc>
        <w:tc>
          <w:tcPr>
            <w:tcW w:w="1984" w:type="dxa"/>
            <w:gridSpan w:val="2"/>
          </w:tcPr>
          <w:p w:rsidR="00EF2EE0" w:rsidRPr="00B917C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65B00">
              <w:rPr>
                <w:rFonts w:ascii="Times New Roman" w:hAnsi="Times New Roman"/>
                <w:sz w:val="27"/>
                <w:szCs w:val="27"/>
              </w:rPr>
              <w:t>до 1 февраля</w:t>
            </w:r>
            <w:r w:rsidR="00B917C5" w:rsidRPr="00B917C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917C5">
              <w:rPr>
                <w:rFonts w:ascii="Times New Roman" w:hAnsi="Times New Roman"/>
                <w:sz w:val="27"/>
                <w:szCs w:val="27"/>
              </w:rPr>
              <w:t xml:space="preserve">года, следующего за </w:t>
            </w:r>
            <w:r w:rsidR="007F648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="007F648D">
              <w:rPr>
                <w:rFonts w:ascii="Times New Roman" w:hAnsi="Times New Roman"/>
                <w:sz w:val="27"/>
                <w:szCs w:val="27"/>
              </w:rPr>
              <w:t>отчётным</w:t>
            </w:r>
            <w:proofErr w:type="gramEnd"/>
          </w:p>
        </w:tc>
        <w:tc>
          <w:tcPr>
            <w:tcW w:w="2693" w:type="dxa"/>
          </w:tcPr>
          <w:p w:rsidR="00EF2EE0" w:rsidRPr="00665B00" w:rsidRDefault="00EF2EE0" w:rsidP="00B008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65B00">
              <w:rPr>
                <w:rFonts w:ascii="Times New Roman" w:hAnsi="Times New Roman"/>
                <w:sz w:val="27"/>
                <w:szCs w:val="27"/>
              </w:rPr>
              <w:t>ОПП, р</w:t>
            </w:r>
            <w:r w:rsidRPr="00665B00">
              <w:rPr>
                <w:rFonts w:ascii="Times New Roman" w:eastAsia="Times New Roman" w:hAnsi="Times New Roman"/>
                <w:sz w:val="27"/>
                <w:szCs w:val="27"/>
              </w:rPr>
              <w:t>уководители структурных подразделений Администрации;</w:t>
            </w:r>
          </w:p>
          <w:p w:rsidR="00EF2EE0" w:rsidRPr="00665B00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665B00">
              <w:rPr>
                <w:rFonts w:ascii="Times New Roman" w:eastAsia="Times New Roman" w:hAnsi="Times New Roman"/>
                <w:sz w:val="27"/>
                <w:szCs w:val="27"/>
              </w:rPr>
              <w:t xml:space="preserve">руководители отраслевых органов </w:t>
            </w:r>
            <w:r w:rsidRPr="00665B00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 xml:space="preserve">Администрации </w:t>
            </w:r>
          </w:p>
        </w:tc>
        <w:tc>
          <w:tcPr>
            <w:tcW w:w="3544" w:type="dxa"/>
          </w:tcPr>
          <w:p w:rsidR="00D22AAE" w:rsidRPr="00BD3D36" w:rsidRDefault="00D22AAE" w:rsidP="00D22AAE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26B2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Отчёт </w:t>
            </w:r>
            <w:r w:rsidRPr="00426B2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 реализации плана противодействия коррупции за 2019 год </w:t>
            </w:r>
            <w:proofErr w:type="gramStart"/>
            <w:r w:rsidRPr="00426B2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подготовлен и размещён</w:t>
            </w:r>
            <w:proofErr w:type="gramEnd"/>
            <w:r w:rsidRPr="00426B2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на Сайте Администрации</w:t>
            </w:r>
            <w:r w:rsidRPr="00BD3D3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hyperlink r:id="rId8" w:anchor="a1" w:history="1">
              <w:r w:rsidRPr="00BD3D36">
                <w:rPr>
                  <w:rStyle w:val="a9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http://rybinsk.ru/admin/commis</w:t>
              </w:r>
              <w:r w:rsidRPr="00BD3D36">
                <w:rPr>
                  <w:rStyle w:val="a9"/>
                  <w:rFonts w:ascii="Times New Roman" w:hAnsi="Times New Roman"/>
                  <w:sz w:val="26"/>
                  <w:szCs w:val="26"/>
                  <w:shd w:val="clear" w:color="auto" w:fill="FFFFFF"/>
                </w:rPr>
                <w:lastRenderedPageBreak/>
                <w:t>sion/komisija-corruption#a1</w:t>
              </w:r>
            </w:hyperlink>
          </w:p>
          <w:p w:rsidR="00EF2EE0" w:rsidRPr="00665B00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3"/>
              <w:spacing w:before="0" w:after="0"/>
              <w:ind w:left="505" w:right="0" w:hanging="505"/>
              <w:rPr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65B00" w:rsidRDefault="00EF2EE0" w:rsidP="00625FB8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1A103E">
              <w:rPr>
                <w:rFonts w:ascii="Times New Roman" w:hAnsi="Times New Roman"/>
                <w:sz w:val="27"/>
                <w:szCs w:val="27"/>
              </w:rPr>
              <w:t>Подготовка отчёта о реализации мероприятий плана противодействия коррупции Администрации г. Рыбинска, за шесть месяцев 20</w:t>
            </w:r>
            <w:r w:rsidR="00625FB8" w:rsidRPr="001A103E">
              <w:rPr>
                <w:rFonts w:ascii="Times New Roman" w:hAnsi="Times New Roman"/>
                <w:sz w:val="27"/>
                <w:szCs w:val="27"/>
              </w:rPr>
              <w:t xml:space="preserve">20 (2021) </w:t>
            </w:r>
            <w:r w:rsidRPr="001A103E">
              <w:rPr>
                <w:rFonts w:ascii="Times New Roman" w:hAnsi="Times New Roman"/>
                <w:sz w:val="27"/>
                <w:szCs w:val="27"/>
              </w:rPr>
              <w:t>года.</w:t>
            </w:r>
          </w:p>
        </w:tc>
        <w:tc>
          <w:tcPr>
            <w:tcW w:w="1984" w:type="dxa"/>
            <w:gridSpan w:val="2"/>
          </w:tcPr>
          <w:p w:rsidR="00EF2EE0" w:rsidRPr="00665B00" w:rsidRDefault="00EF2EE0" w:rsidP="007F648D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65B00">
              <w:rPr>
                <w:rFonts w:ascii="Times New Roman" w:hAnsi="Times New Roman"/>
                <w:sz w:val="27"/>
                <w:szCs w:val="27"/>
              </w:rPr>
              <w:t>до 20 июля</w:t>
            </w:r>
            <w:r w:rsidR="007F648D">
              <w:rPr>
                <w:rFonts w:ascii="Times New Roman" w:hAnsi="Times New Roman"/>
                <w:sz w:val="27"/>
                <w:szCs w:val="27"/>
              </w:rPr>
              <w:t xml:space="preserve"> года, следующего за  </w:t>
            </w:r>
            <w:proofErr w:type="gramStart"/>
            <w:r w:rsidR="007F648D">
              <w:rPr>
                <w:rFonts w:ascii="Times New Roman" w:hAnsi="Times New Roman"/>
                <w:sz w:val="27"/>
                <w:szCs w:val="27"/>
              </w:rPr>
              <w:t>отчётным</w:t>
            </w:r>
            <w:proofErr w:type="gramEnd"/>
          </w:p>
        </w:tc>
        <w:tc>
          <w:tcPr>
            <w:tcW w:w="2693" w:type="dxa"/>
          </w:tcPr>
          <w:p w:rsidR="00EF2EE0" w:rsidRPr="00665B00" w:rsidRDefault="00EF2EE0" w:rsidP="00B008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65B00">
              <w:rPr>
                <w:rFonts w:ascii="Times New Roman" w:hAnsi="Times New Roman"/>
                <w:sz w:val="27"/>
                <w:szCs w:val="27"/>
              </w:rPr>
              <w:t>ОПП, р</w:t>
            </w:r>
            <w:r w:rsidRPr="00665B00">
              <w:rPr>
                <w:rFonts w:ascii="Times New Roman" w:eastAsia="Times New Roman" w:hAnsi="Times New Roman"/>
                <w:sz w:val="27"/>
                <w:szCs w:val="27"/>
              </w:rPr>
              <w:t>уководители структурных подразделений Администрации;</w:t>
            </w:r>
          </w:p>
          <w:p w:rsidR="00EF2EE0" w:rsidRPr="00665B00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665B00">
              <w:rPr>
                <w:rFonts w:ascii="Times New Roman" w:eastAsia="Times New Roman" w:hAnsi="Times New Roman"/>
                <w:sz w:val="27"/>
                <w:szCs w:val="27"/>
              </w:rPr>
              <w:t xml:space="preserve">руководители отраслевых органов Администрации </w:t>
            </w:r>
          </w:p>
        </w:tc>
        <w:tc>
          <w:tcPr>
            <w:tcW w:w="3544" w:type="dxa"/>
          </w:tcPr>
          <w:p w:rsidR="001E1418" w:rsidRPr="00BD3D36" w:rsidRDefault="001E1418" w:rsidP="001E1418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BD3D36">
              <w:rPr>
                <w:rFonts w:ascii="Times New Roman" w:hAnsi="Times New Roman"/>
                <w:sz w:val="26"/>
                <w:szCs w:val="26"/>
              </w:rPr>
              <w:t>Подготовлен</w:t>
            </w:r>
            <w:proofErr w:type="gramEnd"/>
            <w:r w:rsidRPr="00BD3D36">
              <w:rPr>
                <w:rFonts w:ascii="Times New Roman" w:hAnsi="Times New Roman"/>
                <w:sz w:val="26"/>
                <w:szCs w:val="26"/>
              </w:rPr>
              <w:t xml:space="preserve">, размещён на Сайте Администрации </w:t>
            </w:r>
            <w:hyperlink r:id="rId9" w:history="1">
              <w:r w:rsidRPr="00BD3D36">
                <w:rPr>
                  <w:rStyle w:val="a9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http://rybinsk.ru/home/security</w:t>
              </w:r>
            </w:hyperlink>
          </w:p>
          <w:p w:rsidR="00EF2EE0" w:rsidRPr="00665B00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F2EE0" w:rsidRPr="00611AF5" w:rsidTr="00B008C4">
        <w:tc>
          <w:tcPr>
            <w:tcW w:w="15559" w:type="dxa"/>
            <w:gridSpan w:val="6"/>
          </w:tcPr>
          <w:p w:rsidR="00EF2EE0" w:rsidRPr="00611AF5" w:rsidRDefault="00EF2EE0" w:rsidP="00B008C4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7"/>
                <w:szCs w:val="27"/>
              </w:rPr>
            </w:pPr>
            <w:proofErr w:type="spellStart"/>
            <w:r w:rsidRPr="00611AF5">
              <w:rPr>
                <w:sz w:val="27"/>
                <w:szCs w:val="27"/>
              </w:rPr>
              <w:t>Антикоррупционная</w:t>
            </w:r>
            <w:proofErr w:type="spellEnd"/>
            <w:r w:rsidRPr="00611AF5">
              <w:rPr>
                <w:sz w:val="27"/>
                <w:szCs w:val="27"/>
              </w:rPr>
              <w:t xml:space="preserve"> экспертиза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B008C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Проведение </w:t>
            </w:r>
            <w:proofErr w:type="spellStart"/>
            <w:r w:rsidRPr="00611AF5">
              <w:rPr>
                <w:rFonts w:ascii="Times New Roman" w:hAnsi="Times New Roman"/>
                <w:sz w:val="27"/>
                <w:szCs w:val="27"/>
              </w:rPr>
              <w:t>антикоррупционной</w:t>
            </w:r>
            <w:proofErr w:type="spellEnd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 экспертизы нормативных правовых актов (НПА) и проектов нормативных правовых актов 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B008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ЮО, руководители структурных подразделений Администрации;</w:t>
            </w:r>
          </w:p>
          <w:p w:rsidR="00EF2EE0" w:rsidRPr="00611AF5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отраслевых органов Администрации.</w:t>
            </w:r>
          </w:p>
        </w:tc>
        <w:tc>
          <w:tcPr>
            <w:tcW w:w="3544" w:type="dxa"/>
            <w:shd w:val="clear" w:color="auto" w:fill="FFFFFF"/>
          </w:tcPr>
          <w:p w:rsidR="001E1418" w:rsidRPr="00BD3D36" w:rsidRDefault="001E1418" w:rsidP="001E14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>проведены экспертизы:</w:t>
            </w:r>
          </w:p>
          <w:p w:rsidR="001E1418" w:rsidRPr="00BD3D36" w:rsidRDefault="001E1418" w:rsidP="001E14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r w:rsidR="00207713">
              <w:rPr>
                <w:rFonts w:ascii="Times New Roman" w:hAnsi="Times New Roman"/>
                <w:sz w:val="26"/>
                <w:szCs w:val="26"/>
              </w:rPr>
              <w:t>61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проектов нормативных правовых актов;</w:t>
            </w:r>
          </w:p>
          <w:p w:rsidR="001E1418" w:rsidRPr="00BD3D36" w:rsidRDefault="001E1418" w:rsidP="001E14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r w:rsidR="00207713">
              <w:rPr>
                <w:rFonts w:ascii="Times New Roman" w:hAnsi="Times New Roman"/>
                <w:sz w:val="26"/>
                <w:szCs w:val="26"/>
              </w:rPr>
              <w:t>61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 нормативных правовых актов.</w:t>
            </w:r>
          </w:p>
          <w:p w:rsidR="00EF2EE0" w:rsidRPr="00611AF5" w:rsidRDefault="00EF2EE0" w:rsidP="00B008C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F2EE0" w:rsidRPr="00611AF5" w:rsidTr="00B008C4">
        <w:tc>
          <w:tcPr>
            <w:tcW w:w="15559" w:type="dxa"/>
            <w:gridSpan w:val="6"/>
          </w:tcPr>
          <w:p w:rsidR="00EF2EE0" w:rsidRPr="00611AF5" w:rsidRDefault="00EF2EE0" w:rsidP="00B008C4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7"/>
                <w:szCs w:val="27"/>
              </w:rPr>
            </w:pPr>
            <w:proofErr w:type="spellStart"/>
            <w:r w:rsidRPr="00611AF5">
              <w:rPr>
                <w:sz w:val="27"/>
                <w:szCs w:val="27"/>
              </w:rPr>
              <w:t>Антикоррупционный</w:t>
            </w:r>
            <w:proofErr w:type="spellEnd"/>
            <w:r w:rsidRPr="00611AF5">
              <w:rPr>
                <w:sz w:val="27"/>
                <w:szCs w:val="27"/>
              </w:rPr>
              <w:t xml:space="preserve"> мониторинг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B008C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Проведение </w:t>
            </w:r>
            <w:proofErr w:type="spellStart"/>
            <w:r w:rsidRPr="00611AF5">
              <w:rPr>
                <w:rFonts w:ascii="Times New Roman" w:hAnsi="Times New Roman"/>
                <w:sz w:val="27"/>
                <w:szCs w:val="27"/>
              </w:rPr>
              <w:t>антикоррупционного</w:t>
            </w:r>
            <w:proofErr w:type="spellEnd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мониторинга и представление отчета о ходе реализации мер по противодействию коррупции 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B008C4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611AF5">
              <w:rPr>
                <w:rFonts w:ascii="Times New Roman" w:hAnsi="Times New Roman"/>
                <w:sz w:val="27"/>
                <w:szCs w:val="27"/>
              </w:rPr>
              <w:t>Ежекварталь-но</w:t>
            </w:r>
            <w:proofErr w:type="spellEnd"/>
            <w:proofErr w:type="gramEnd"/>
            <w:r w:rsidRPr="00611AF5">
              <w:rPr>
                <w:rFonts w:ascii="Times New Roman" w:hAnsi="Times New Roman"/>
                <w:sz w:val="27"/>
                <w:szCs w:val="27"/>
              </w:rPr>
              <w:t>:- до 25 января – за 201</w:t>
            </w:r>
            <w:r w:rsidR="00625FB8">
              <w:rPr>
                <w:rFonts w:ascii="Times New Roman" w:hAnsi="Times New Roman"/>
                <w:sz w:val="27"/>
                <w:szCs w:val="27"/>
              </w:rPr>
              <w:t>9 (2020)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год;</w:t>
            </w:r>
          </w:p>
          <w:p w:rsidR="00EF2EE0" w:rsidRPr="00611AF5" w:rsidRDefault="00EF2EE0" w:rsidP="00B008C4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- до 02 апреля – за один квартал;</w:t>
            </w:r>
          </w:p>
          <w:p w:rsidR="00EF2EE0" w:rsidRPr="00611AF5" w:rsidRDefault="00EF2EE0" w:rsidP="00B008C4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- до 02 июля – за два квартала;</w:t>
            </w:r>
          </w:p>
          <w:p w:rsidR="00EF2EE0" w:rsidRPr="00611AF5" w:rsidRDefault="00EF2EE0" w:rsidP="00B008C4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- до 02 октября – за три квар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тала;</w:t>
            </w:r>
          </w:p>
        </w:tc>
        <w:tc>
          <w:tcPr>
            <w:tcW w:w="2693" w:type="dxa"/>
          </w:tcPr>
          <w:p w:rsidR="00EF2EE0" w:rsidRPr="00611AF5" w:rsidRDefault="00EF2EE0" w:rsidP="00B008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ОПП, р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уководители структурных подразделений Администрации;</w:t>
            </w:r>
          </w:p>
          <w:p w:rsidR="00EF2EE0" w:rsidRPr="00611AF5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руководители отраслевых органов Администрации.</w:t>
            </w:r>
          </w:p>
        </w:tc>
        <w:tc>
          <w:tcPr>
            <w:tcW w:w="3544" w:type="dxa"/>
          </w:tcPr>
          <w:p w:rsidR="00EF2EE0" w:rsidRPr="00611AF5" w:rsidRDefault="00207713" w:rsidP="0020771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 результатам мониторинга проводимого структурными подразделениями и отраслевыми органами </w:t>
            </w:r>
            <w:r w:rsidRPr="00BD3D3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Администрации в </w:t>
            </w:r>
            <w:proofErr w:type="gramStart"/>
            <w:r w:rsidRPr="00BD3D36">
              <w:rPr>
                <w:rFonts w:ascii="Times New Roman" w:hAnsi="Times New Roman"/>
                <w:sz w:val="26"/>
                <w:szCs w:val="26"/>
              </w:rPr>
              <w:t>апреле</w:t>
            </w:r>
            <w:proofErr w:type="gramEnd"/>
            <w:r w:rsidRPr="00BD3D36">
              <w:rPr>
                <w:rFonts w:ascii="Times New Roman" w:hAnsi="Times New Roman"/>
                <w:sz w:val="26"/>
                <w:szCs w:val="26"/>
              </w:rPr>
              <w:t>, июле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года в Управление по противодействию коррупции представлялся отчёт о ходе реализации мер по противодействию коррупции.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B008C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Проведение анализа коррупционных рисков, возникающих при реализации функций структурных подразделений и отраслевых органов Администрации. Подготовить предложения о внесении изменений в Перечень коррупционно опасных функций.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B008C4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срок:</w:t>
            </w:r>
          </w:p>
          <w:p w:rsidR="00EF2EE0" w:rsidRPr="00611AF5" w:rsidRDefault="00EF2EE0" w:rsidP="00B008C4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- до 20 июля – за шесть месяцев</w:t>
            </w:r>
          </w:p>
          <w:p w:rsidR="00EF2EE0" w:rsidRPr="00611AF5" w:rsidRDefault="00EF2EE0" w:rsidP="00B008C4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- до 30 ноября</w:t>
            </w:r>
          </w:p>
          <w:p w:rsidR="00EF2EE0" w:rsidRPr="00611AF5" w:rsidRDefault="00EF2EE0" w:rsidP="00B008C4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B008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ОПП, р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уководители структурных подразделений Администрации;</w:t>
            </w:r>
          </w:p>
          <w:p w:rsidR="00EF2EE0" w:rsidRPr="00611AF5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отраслевых органов Администрации.</w:t>
            </w:r>
          </w:p>
        </w:tc>
        <w:tc>
          <w:tcPr>
            <w:tcW w:w="3544" w:type="dxa"/>
            <w:shd w:val="clear" w:color="auto" w:fill="FFFFFF"/>
          </w:tcPr>
          <w:p w:rsidR="00EF2EE0" w:rsidRPr="00611AF5" w:rsidRDefault="00E26091" w:rsidP="00E26091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Внесены изменения в </w:t>
            </w:r>
            <w:r w:rsidRPr="00BD3D36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>Перечень функций Администрации городского округа город Рыбинск, при реализации которых наиболее вероятно возникновение коррупции (коррупционно-опасные функции)</w:t>
            </w:r>
            <w:r w:rsidRPr="00BD3D36">
              <w:rPr>
                <w:rFonts w:ascii="Times New Roman" w:hAnsi="Times New Roman"/>
                <w:bCs/>
                <w:sz w:val="26"/>
                <w:szCs w:val="26"/>
              </w:rPr>
              <w:t xml:space="preserve">» - Постановление Администрации ГО г. Рыбинск от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03.06.2020 № 1268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B008C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На основе проведенного анализа коррупционных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рисков, возникающих при реализации функций органа местного самоуправления, актуализировать перечень должностей с высоким риском коррупционных проявлений в </w:t>
            </w:r>
            <w:r w:rsidRPr="00611AF5">
              <w:rPr>
                <w:rFonts w:ascii="Times New Roman" w:hAnsi="Times New Roman"/>
                <w:spacing w:val="-2"/>
                <w:sz w:val="27"/>
                <w:szCs w:val="27"/>
                <w:lang w:eastAsia="ru-RU"/>
              </w:rPr>
              <w:t>Администрации г.  Рыбинска (в т.ч. в подведомственных учреждениях).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до 31 декабря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2019</w:t>
            </w:r>
            <w:r w:rsidR="001133F0">
              <w:rPr>
                <w:rFonts w:ascii="Times New Roman" w:hAnsi="Times New Roman"/>
                <w:sz w:val="27"/>
                <w:szCs w:val="27"/>
              </w:rPr>
              <w:t xml:space="preserve"> (2020)</w:t>
            </w:r>
          </w:p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B008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ОПП, р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 xml:space="preserve">уководители 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структурных подразделений Администрации;</w:t>
            </w:r>
          </w:p>
          <w:p w:rsidR="00EF2EE0" w:rsidRPr="00611AF5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отраслевых органов Администрации.</w:t>
            </w:r>
          </w:p>
        </w:tc>
        <w:tc>
          <w:tcPr>
            <w:tcW w:w="3544" w:type="dxa"/>
          </w:tcPr>
          <w:p w:rsidR="00F411B6" w:rsidRPr="00234DD0" w:rsidRDefault="00F411B6" w:rsidP="00F411B6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4D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Актуализирован перечень </w:t>
            </w:r>
            <w:r w:rsidRPr="00234D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должностей с высоким риском коррупционных проявлений в </w:t>
            </w:r>
            <w:r w:rsidRPr="00234DD0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Администрации ГО г. Рыбинск и утвержден Постановлением Администрации ГО г. Рыбинск </w:t>
            </w:r>
            <w:r w:rsidRPr="00B20F87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eastAsia="ru-RU"/>
              </w:rPr>
              <w:t xml:space="preserve">от </w:t>
            </w:r>
            <w:r w:rsidR="00B20F87" w:rsidRPr="00B20F87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eastAsia="ru-RU"/>
              </w:rPr>
              <w:t>12</w:t>
            </w:r>
            <w:r w:rsidRPr="00B20F87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eastAsia="ru-RU"/>
              </w:rPr>
              <w:t>.12.20</w:t>
            </w:r>
            <w:r w:rsidR="00B20F87" w:rsidRPr="00B20F87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eastAsia="ru-RU"/>
              </w:rPr>
              <w:t>19</w:t>
            </w:r>
            <w:r w:rsidRPr="00B20F87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eastAsia="ru-RU"/>
              </w:rPr>
              <w:t xml:space="preserve"> № </w:t>
            </w:r>
            <w:r w:rsidR="00B20F87" w:rsidRPr="00B20F87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eastAsia="ru-RU"/>
              </w:rPr>
              <w:t>3247</w:t>
            </w:r>
            <w:r w:rsidRPr="00B20F87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B20F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234DD0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proofErr w:type="gramStart"/>
            <w:r w:rsidRPr="00234DD0">
              <w:rPr>
                <w:rFonts w:ascii="Times New Roman" w:hAnsi="Times New Roman"/>
                <w:sz w:val="26"/>
                <w:szCs w:val="26"/>
              </w:rPr>
              <w:t>внесении</w:t>
            </w:r>
            <w:proofErr w:type="gramEnd"/>
            <w:r w:rsidRPr="00234DD0">
              <w:rPr>
                <w:rFonts w:ascii="Times New Roman" w:hAnsi="Times New Roman"/>
                <w:sz w:val="26"/>
                <w:szCs w:val="26"/>
              </w:rPr>
              <w:t xml:space="preserve"> изменений в постановление </w:t>
            </w:r>
          </w:p>
          <w:p w:rsidR="00F411B6" w:rsidRPr="00234DD0" w:rsidRDefault="00F411B6" w:rsidP="00F411B6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4DD0">
              <w:rPr>
                <w:rFonts w:ascii="Times New Roman" w:hAnsi="Times New Roman"/>
                <w:sz w:val="26"/>
                <w:szCs w:val="26"/>
              </w:rPr>
              <w:t xml:space="preserve">Администрации городского округа город </w:t>
            </w:r>
          </w:p>
          <w:p w:rsidR="00EF2EE0" w:rsidRPr="00611AF5" w:rsidRDefault="00F411B6" w:rsidP="00F411B6">
            <w:pPr>
              <w:rPr>
                <w:rFonts w:ascii="Times New Roman" w:hAnsi="Times New Roman"/>
                <w:sz w:val="27"/>
                <w:szCs w:val="27"/>
              </w:rPr>
            </w:pPr>
            <w:r w:rsidRPr="00234DD0">
              <w:rPr>
                <w:rFonts w:ascii="Times New Roman" w:hAnsi="Times New Roman"/>
                <w:sz w:val="26"/>
                <w:szCs w:val="26"/>
              </w:rPr>
              <w:t>Рыбинск от 22.03.2013 № 889</w:t>
            </w:r>
            <w:r w:rsidRPr="00234DD0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».</w:t>
            </w:r>
          </w:p>
        </w:tc>
      </w:tr>
      <w:tr w:rsidR="00EF2EE0" w:rsidRPr="00611AF5" w:rsidTr="00B008C4">
        <w:tc>
          <w:tcPr>
            <w:tcW w:w="15559" w:type="dxa"/>
            <w:gridSpan w:val="6"/>
          </w:tcPr>
          <w:p w:rsidR="00EF2EE0" w:rsidRPr="00611AF5" w:rsidRDefault="00EF2EE0" w:rsidP="00B008C4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 w:line="240" w:lineRule="auto"/>
              <w:ind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                                                                                    4.</w:t>
            </w:r>
            <w:r w:rsidR="008836AA">
              <w:rPr>
                <w:sz w:val="27"/>
                <w:szCs w:val="27"/>
              </w:rPr>
              <w:t xml:space="preserve"> </w:t>
            </w:r>
            <w:proofErr w:type="spellStart"/>
            <w:r w:rsidRPr="00611AF5">
              <w:rPr>
                <w:sz w:val="27"/>
                <w:szCs w:val="27"/>
              </w:rPr>
              <w:t>Антикоррупционное</w:t>
            </w:r>
            <w:proofErr w:type="spellEnd"/>
            <w:r w:rsidRPr="00611AF5">
              <w:rPr>
                <w:sz w:val="27"/>
                <w:szCs w:val="27"/>
              </w:rPr>
              <w:t xml:space="preserve"> просвещение и образование</w:t>
            </w:r>
          </w:p>
        </w:tc>
      </w:tr>
      <w:tr w:rsidR="00EF2EE0" w:rsidRPr="00611AF5" w:rsidTr="001133F0">
        <w:tc>
          <w:tcPr>
            <w:tcW w:w="817" w:type="dxa"/>
          </w:tcPr>
          <w:p w:rsidR="00EF2EE0" w:rsidRPr="00A0084D" w:rsidRDefault="00EF2EE0" w:rsidP="00E8661E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7"/>
                <w:szCs w:val="27"/>
              </w:rPr>
            </w:pPr>
            <w:r w:rsidRPr="00F53331">
              <w:rPr>
                <w:b w:val="0"/>
                <w:sz w:val="27"/>
                <w:szCs w:val="27"/>
              </w:rPr>
              <w:t>4</w:t>
            </w:r>
            <w:r>
              <w:rPr>
                <w:b w:val="0"/>
                <w:sz w:val="27"/>
                <w:szCs w:val="27"/>
              </w:rPr>
              <w:t>.1.</w:t>
            </w:r>
          </w:p>
        </w:tc>
        <w:tc>
          <w:tcPr>
            <w:tcW w:w="6521" w:type="dxa"/>
          </w:tcPr>
          <w:p w:rsidR="00EF2EE0" w:rsidRPr="00207323" w:rsidRDefault="00EF2EE0" w:rsidP="00B008C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7323">
              <w:rPr>
                <w:rFonts w:ascii="Times New Roman" w:hAnsi="Times New Roman"/>
                <w:sz w:val="27"/>
                <w:szCs w:val="27"/>
              </w:rPr>
              <w:t xml:space="preserve">Организация обучения муниципальных служащих (повышение квалификации) по </w:t>
            </w:r>
            <w:proofErr w:type="spellStart"/>
            <w:r w:rsidRPr="00207323">
              <w:rPr>
                <w:rFonts w:ascii="Times New Roman" w:hAnsi="Times New Roman"/>
                <w:sz w:val="27"/>
                <w:szCs w:val="27"/>
              </w:rPr>
              <w:t>антикоррупционной</w:t>
            </w:r>
            <w:proofErr w:type="spellEnd"/>
            <w:r w:rsidRPr="00207323">
              <w:rPr>
                <w:rFonts w:ascii="Times New Roman" w:hAnsi="Times New Roman"/>
                <w:sz w:val="27"/>
                <w:szCs w:val="27"/>
              </w:rPr>
              <w:t xml:space="preserve"> тематике: </w:t>
            </w:r>
          </w:p>
          <w:p w:rsidR="00EF2EE0" w:rsidRPr="00207323" w:rsidRDefault="00EF2EE0" w:rsidP="00B008C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7323">
              <w:rPr>
                <w:rFonts w:ascii="Times New Roman" w:hAnsi="Times New Roman"/>
                <w:sz w:val="27"/>
                <w:szCs w:val="27"/>
              </w:rPr>
              <w:t>- повышение квалификации муниципальных служащих, в должностные обязанности которых входит участие в противодействии коррупции;</w:t>
            </w:r>
          </w:p>
          <w:p w:rsidR="00EF2EE0" w:rsidRPr="00207323" w:rsidRDefault="00EF2EE0" w:rsidP="00207323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7323">
              <w:rPr>
                <w:rFonts w:ascii="Times New Roman" w:hAnsi="Times New Roman"/>
                <w:sz w:val="27"/>
                <w:szCs w:val="27"/>
              </w:rPr>
              <w:t xml:space="preserve">- обучение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</w:t>
            </w:r>
            <w:r w:rsidRPr="00207323">
              <w:rPr>
                <w:rFonts w:ascii="Times New Roman" w:hAnsi="Times New Roman"/>
                <w:sz w:val="27"/>
                <w:szCs w:val="27"/>
              </w:rPr>
              <w:lastRenderedPageBreak/>
              <w:t>вопросам противодействия коррупции</w:t>
            </w:r>
            <w:r w:rsidR="00B9675F" w:rsidRPr="00207323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842" w:type="dxa"/>
          </w:tcPr>
          <w:p w:rsidR="00EF2EE0" w:rsidRPr="00207323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7323">
              <w:rPr>
                <w:rFonts w:ascii="Times New Roman" w:hAnsi="Times New Roman"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835" w:type="dxa"/>
            <w:gridSpan w:val="2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ОК</w:t>
            </w:r>
          </w:p>
        </w:tc>
        <w:tc>
          <w:tcPr>
            <w:tcW w:w="3544" w:type="dxa"/>
          </w:tcPr>
          <w:p w:rsidR="00234DD0" w:rsidRPr="00931097" w:rsidRDefault="00234DD0" w:rsidP="00931097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7323">
              <w:rPr>
                <w:rFonts w:ascii="Times New Roman" w:hAnsi="Times New Roman"/>
                <w:sz w:val="26"/>
                <w:szCs w:val="26"/>
              </w:rPr>
              <w:t xml:space="preserve">По программам, включающим </w:t>
            </w:r>
            <w:proofErr w:type="spellStart"/>
            <w:r w:rsidRPr="00207323">
              <w:rPr>
                <w:rFonts w:ascii="Times New Roman" w:hAnsi="Times New Roman"/>
                <w:sz w:val="26"/>
                <w:szCs w:val="26"/>
              </w:rPr>
              <w:t>антикоррупционное</w:t>
            </w:r>
            <w:proofErr w:type="spellEnd"/>
            <w:r w:rsidRPr="00207323">
              <w:rPr>
                <w:rFonts w:ascii="Times New Roman" w:hAnsi="Times New Roman"/>
                <w:sz w:val="26"/>
                <w:szCs w:val="26"/>
              </w:rPr>
              <w:t xml:space="preserve"> направление, прошли обучение 4 муниципальных служащих</w:t>
            </w:r>
            <w:r w:rsidRPr="0093109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F2EE0" w:rsidRPr="00611AF5" w:rsidRDefault="00234DD0" w:rsidP="0093109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31097">
              <w:rPr>
                <w:rFonts w:ascii="Times New Roman" w:hAnsi="Times New Roman"/>
                <w:sz w:val="26"/>
                <w:szCs w:val="26"/>
              </w:rPr>
              <w:t>(в форме семинаров)</w:t>
            </w:r>
          </w:p>
        </w:tc>
      </w:tr>
      <w:tr w:rsidR="00EF2EE0" w:rsidRPr="00611AF5" w:rsidTr="001133F0">
        <w:tc>
          <w:tcPr>
            <w:tcW w:w="817" w:type="dxa"/>
          </w:tcPr>
          <w:p w:rsidR="00EF2EE0" w:rsidRPr="00611AF5" w:rsidRDefault="00EF2EE0" w:rsidP="00E8661E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lastRenderedPageBreak/>
              <w:t>4.</w:t>
            </w:r>
            <w:r w:rsidR="00E8661E">
              <w:rPr>
                <w:b w:val="0"/>
                <w:sz w:val="27"/>
                <w:szCs w:val="27"/>
              </w:rPr>
              <w:t xml:space="preserve"> </w:t>
            </w:r>
            <w:r>
              <w:rPr>
                <w:b w:val="0"/>
                <w:sz w:val="27"/>
                <w:szCs w:val="27"/>
              </w:rPr>
              <w:t>2</w:t>
            </w: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B008C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Организация работы в </w:t>
            </w:r>
            <w:proofErr w:type="gramStart"/>
            <w:r w:rsidRPr="00611AF5">
              <w:rPr>
                <w:rFonts w:ascii="Times New Roman" w:hAnsi="Times New Roman"/>
                <w:sz w:val="27"/>
                <w:szCs w:val="27"/>
              </w:rPr>
              <w:t>соответствии</w:t>
            </w:r>
            <w:proofErr w:type="gramEnd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 с Федеральным законом от 02.03.2007 № 25-ФЗ «О муниципальной службе в Российской Федерации»:</w:t>
            </w:r>
          </w:p>
          <w:p w:rsidR="00EF2EE0" w:rsidRPr="00611AF5" w:rsidRDefault="00EF2EE0" w:rsidP="00B008C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- по уведомлению муниципальными служащими представителя нанимателя о выполнении иной оплачиваемой работы;</w:t>
            </w:r>
          </w:p>
          <w:p w:rsidR="00EF2EE0" w:rsidRPr="00611AF5" w:rsidRDefault="00EF2EE0" w:rsidP="00B008C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- по уведомлению муниципальными служащими представителя нанимателя в </w:t>
            </w:r>
            <w:proofErr w:type="gramStart"/>
            <w:r w:rsidRPr="00611AF5">
              <w:rPr>
                <w:rFonts w:ascii="Times New Roman" w:hAnsi="Times New Roman"/>
                <w:sz w:val="27"/>
                <w:szCs w:val="27"/>
              </w:rPr>
              <w:t>случае</w:t>
            </w:r>
            <w:proofErr w:type="gramEnd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обращениях;</w:t>
            </w:r>
          </w:p>
          <w:p w:rsidR="00EF2EE0" w:rsidRPr="00611AF5" w:rsidRDefault="00EF2EE0" w:rsidP="00B008C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- по соблюдению ограничений, касающихся получения подарков, порядка сдачи подарков.</w:t>
            </w:r>
          </w:p>
        </w:tc>
        <w:tc>
          <w:tcPr>
            <w:tcW w:w="1842" w:type="dxa"/>
            <w:shd w:val="clear" w:color="auto" w:fill="FFFFFF"/>
          </w:tcPr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ОК</w:t>
            </w:r>
            <w:r>
              <w:rPr>
                <w:rFonts w:ascii="Times New Roman" w:hAnsi="Times New Roman"/>
                <w:sz w:val="27"/>
                <w:szCs w:val="27"/>
              </w:rPr>
              <w:t>, ОПП</w:t>
            </w:r>
          </w:p>
        </w:tc>
        <w:tc>
          <w:tcPr>
            <w:tcW w:w="3544" w:type="dxa"/>
            <w:shd w:val="clear" w:color="auto" w:fill="FFFFFF"/>
          </w:tcPr>
          <w:p w:rsidR="00EF2EE0" w:rsidRPr="00931097" w:rsidRDefault="00931097" w:rsidP="009310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1097">
              <w:rPr>
                <w:rFonts w:ascii="Times New Roman" w:hAnsi="Times New Roman"/>
                <w:sz w:val="26"/>
                <w:szCs w:val="26"/>
              </w:rPr>
              <w:t>Организация работы осуществляется постоянно, зарегистрировано 48 уведомлений о намерении выполнять иную оплачиваемую работу.</w:t>
            </w:r>
          </w:p>
        </w:tc>
      </w:tr>
      <w:tr w:rsidR="00EF2EE0" w:rsidRPr="00611AF5" w:rsidTr="001133F0">
        <w:tc>
          <w:tcPr>
            <w:tcW w:w="817" w:type="dxa"/>
          </w:tcPr>
          <w:p w:rsidR="00EF2EE0" w:rsidRPr="00611AF5" w:rsidRDefault="00EF2EE0" w:rsidP="00E8661E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4.</w:t>
            </w:r>
            <w:r w:rsidR="00E8661E">
              <w:rPr>
                <w:b w:val="0"/>
                <w:sz w:val="27"/>
                <w:szCs w:val="27"/>
              </w:rPr>
              <w:t xml:space="preserve"> </w:t>
            </w:r>
            <w:r>
              <w:rPr>
                <w:b w:val="0"/>
                <w:sz w:val="27"/>
                <w:szCs w:val="27"/>
              </w:rPr>
              <w:t>3</w:t>
            </w: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B008C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Оказание муниципальным служащим и гражданам, поступающим на муниципальную службу,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коррупции.</w:t>
            </w:r>
          </w:p>
        </w:tc>
        <w:tc>
          <w:tcPr>
            <w:tcW w:w="1842" w:type="dxa"/>
            <w:shd w:val="clear" w:color="auto" w:fill="FFFFFF"/>
          </w:tcPr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ОК, ОПП</w:t>
            </w:r>
          </w:p>
        </w:tc>
        <w:tc>
          <w:tcPr>
            <w:tcW w:w="3544" w:type="dxa"/>
            <w:shd w:val="clear" w:color="auto" w:fill="FFFFFF"/>
          </w:tcPr>
          <w:p w:rsidR="00EF2EE0" w:rsidRPr="00CC53B2" w:rsidRDefault="00CC53B2" w:rsidP="00B008C4">
            <w:pPr>
              <w:rPr>
                <w:rFonts w:ascii="Times New Roman" w:hAnsi="Times New Roman"/>
                <w:sz w:val="26"/>
                <w:szCs w:val="26"/>
              </w:rPr>
            </w:pPr>
            <w:r w:rsidRPr="00CC53B2">
              <w:rPr>
                <w:rFonts w:ascii="Times New Roman" w:hAnsi="Times New Roman"/>
                <w:sz w:val="26"/>
                <w:szCs w:val="26"/>
              </w:rPr>
              <w:t xml:space="preserve">Оказание консультативной и информационной помощи осуществляется постоянно. Проведено  54 </w:t>
            </w:r>
            <w:proofErr w:type="gramStart"/>
            <w:r w:rsidRPr="00CC53B2">
              <w:rPr>
                <w:rFonts w:ascii="Times New Roman" w:hAnsi="Times New Roman"/>
                <w:sz w:val="26"/>
                <w:szCs w:val="26"/>
              </w:rPr>
              <w:t>указанных</w:t>
            </w:r>
            <w:proofErr w:type="gramEnd"/>
            <w:r w:rsidRPr="00CC53B2">
              <w:rPr>
                <w:rFonts w:ascii="Times New Roman" w:hAnsi="Times New Roman"/>
                <w:sz w:val="26"/>
                <w:szCs w:val="26"/>
              </w:rPr>
              <w:t xml:space="preserve"> мероприятия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F2EE0" w:rsidRPr="00611AF5" w:rsidTr="001133F0">
        <w:tc>
          <w:tcPr>
            <w:tcW w:w="817" w:type="dxa"/>
          </w:tcPr>
          <w:p w:rsidR="00EF2EE0" w:rsidRPr="00611AF5" w:rsidRDefault="00EF2EE0" w:rsidP="00E8661E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4.4</w:t>
            </w: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2A171D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Организация предоставления бесплатной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юридической помощи отдельным категориям граждан </w:t>
            </w:r>
            <w:r w:rsidR="002A171D">
              <w:rPr>
                <w:rFonts w:ascii="Times New Roman" w:hAnsi="Times New Roman"/>
                <w:sz w:val="27"/>
                <w:szCs w:val="27"/>
              </w:rPr>
              <w:t>г</w:t>
            </w:r>
            <w:r w:rsidR="007F648D">
              <w:rPr>
                <w:rFonts w:ascii="Times New Roman" w:hAnsi="Times New Roman"/>
                <w:sz w:val="27"/>
                <w:szCs w:val="27"/>
              </w:rPr>
              <w:t>ородско</w:t>
            </w:r>
            <w:r w:rsidR="002A171D">
              <w:rPr>
                <w:rFonts w:ascii="Times New Roman" w:hAnsi="Times New Roman"/>
                <w:sz w:val="27"/>
                <w:szCs w:val="27"/>
              </w:rPr>
              <w:t>го</w:t>
            </w:r>
            <w:r w:rsidR="007F648D">
              <w:rPr>
                <w:rFonts w:ascii="Times New Roman" w:hAnsi="Times New Roman"/>
                <w:sz w:val="27"/>
                <w:szCs w:val="27"/>
              </w:rPr>
              <w:t xml:space="preserve"> округ</w:t>
            </w:r>
            <w:r w:rsidR="002A171D">
              <w:rPr>
                <w:rFonts w:ascii="Times New Roman" w:hAnsi="Times New Roman"/>
                <w:sz w:val="27"/>
                <w:szCs w:val="27"/>
              </w:rPr>
              <w:t>а</w:t>
            </w:r>
            <w:r w:rsidR="007F648D">
              <w:rPr>
                <w:rFonts w:ascii="Times New Roman" w:hAnsi="Times New Roman"/>
                <w:sz w:val="27"/>
                <w:szCs w:val="27"/>
              </w:rPr>
              <w:t xml:space="preserve"> город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 xml:space="preserve"> Рыбинск в соответствии с действующим законодательством</w:t>
            </w:r>
            <w:r w:rsidR="002A171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В течение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года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EF2EE0" w:rsidRPr="00611AF5" w:rsidRDefault="00EF2EE0" w:rsidP="00B008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ЮО, юристы структурных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подразделений и отраслевых </w:t>
            </w:r>
          </w:p>
          <w:p w:rsidR="00EF2EE0" w:rsidRPr="00611AF5" w:rsidRDefault="00EF2EE0" w:rsidP="002A171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органов Администрации</w:t>
            </w:r>
            <w:r w:rsidR="007F648D">
              <w:rPr>
                <w:rFonts w:ascii="Times New Roman" w:eastAsia="Times New Roman" w:hAnsi="Times New Roman"/>
                <w:sz w:val="27"/>
                <w:szCs w:val="27"/>
              </w:rPr>
              <w:t xml:space="preserve"> г. Рыбинска.</w:t>
            </w:r>
          </w:p>
        </w:tc>
        <w:tc>
          <w:tcPr>
            <w:tcW w:w="3544" w:type="dxa"/>
          </w:tcPr>
          <w:p w:rsidR="00EF2EE0" w:rsidRPr="00611AF5" w:rsidRDefault="000E15DE" w:rsidP="00867DC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 раза в рамках</w:t>
            </w:r>
            <w:r w:rsidR="00867DC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67DC6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юридической помощи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организовано предоставление бесплатной юридической помощи </w:t>
            </w:r>
            <w:r w:rsidR="00867DC6">
              <w:rPr>
                <w:rFonts w:ascii="Times New Roman" w:hAnsi="Times New Roman"/>
                <w:sz w:val="27"/>
                <w:szCs w:val="27"/>
              </w:rPr>
              <w:t xml:space="preserve">10 </w:t>
            </w:r>
            <w:proofErr w:type="gramStart"/>
            <w:r w:rsidR="00867DC6">
              <w:rPr>
                <w:rFonts w:ascii="Times New Roman" w:hAnsi="Times New Roman"/>
                <w:sz w:val="27"/>
                <w:szCs w:val="27"/>
              </w:rPr>
              <w:t>обратившимся</w:t>
            </w:r>
            <w:proofErr w:type="gramEnd"/>
            <w:r w:rsidR="00867DC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E8661E" w:rsidRPr="00611AF5" w:rsidTr="001133F0">
        <w:tc>
          <w:tcPr>
            <w:tcW w:w="817" w:type="dxa"/>
          </w:tcPr>
          <w:p w:rsidR="00E8661E" w:rsidRPr="003809E1" w:rsidRDefault="00E8661E" w:rsidP="00E8661E">
            <w:pPr>
              <w:pStyle w:val="a8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9E1">
              <w:rPr>
                <w:rFonts w:ascii="Times New Roman" w:hAnsi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6521" w:type="dxa"/>
            <w:shd w:val="clear" w:color="auto" w:fill="FFFFFF"/>
          </w:tcPr>
          <w:p w:rsidR="00E8661E" w:rsidRPr="001133F0" w:rsidRDefault="00E8661E" w:rsidP="00E8661E">
            <w:pPr>
              <w:pStyle w:val="a8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1133F0">
              <w:rPr>
                <w:rFonts w:ascii="Times New Roman" w:hAnsi="Times New Roman"/>
                <w:sz w:val="27"/>
                <w:szCs w:val="27"/>
              </w:rPr>
              <w:t xml:space="preserve">Организация и проведение мероприятий разъяснительного, просветительского и воспитательного характера в общеобразовательных </w:t>
            </w:r>
            <w:proofErr w:type="gramStart"/>
            <w:r w:rsidRPr="001133F0">
              <w:rPr>
                <w:rFonts w:ascii="Times New Roman" w:hAnsi="Times New Roman"/>
                <w:sz w:val="27"/>
                <w:szCs w:val="27"/>
              </w:rPr>
              <w:t>организациях</w:t>
            </w:r>
            <w:proofErr w:type="gramEnd"/>
            <w:r w:rsidRPr="001133F0">
              <w:rPr>
                <w:rFonts w:ascii="Times New Roman" w:hAnsi="Times New Roman"/>
                <w:sz w:val="27"/>
                <w:szCs w:val="27"/>
              </w:rPr>
              <w:t xml:space="preserve"> городского округа город Рыбинск</w:t>
            </w:r>
            <w:r w:rsidR="002A171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8661E" w:rsidRPr="003809E1" w:rsidRDefault="00E8661E" w:rsidP="001133F0">
            <w:pPr>
              <w:pStyle w:val="a8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09E1">
              <w:rPr>
                <w:rFonts w:ascii="Times New Roman" w:hAnsi="Times New Roman"/>
                <w:sz w:val="27"/>
                <w:szCs w:val="27"/>
              </w:rPr>
              <w:t>Не реже 1 раза в квартал в течение 20</w:t>
            </w:r>
            <w:r w:rsidR="001133F0" w:rsidRPr="003809E1">
              <w:rPr>
                <w:rFonts w:ascii="Times New Roman" w:hAnsi="Times New Roman"/>
                <w:sz w:val="27"/>
                <w:szCs w:val="27"/>
              </w:rPr>
              <w:t>20 (2021)</w:t>
            </w:r>
            <w:r w:rsidRPr="003809E1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E8661E" w:rsidRPr="003809E1" w:rsidRDefault="00E8661E" w:rsidP="00E8661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09E1">
              <w:rPr>
                <w:rFonts w:ascii="Times New Roman" w:hAnsi="Times New Roman"/>
                <w:sz w:val="27"/>
                <w:szCs w:val="27"/>
              </w:rPr>
              <w:t xml:space="preserve">Департамент образования Администрации г. Рыбинска, руководители общеобразовательных организаций </w:t>
            </w:r>
          </w:p>
        </w:tc>
        <w:tc>
          <w:tcPr>
            <w:tcW w:w="3544" w:type="dxa"/>
          </w:tcPr>
          <w:p w:rsidR="003809E1" w:rsidRPr="003809E1" w:rsidRDefault="003809E1" w:rsidP="003809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09E1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организаций, принявших участие в  мероприятиях разъяснительного и просветительского характера – 29; количество проведенных мероприятий – 124; количество участников мероприятий: обучающихся – 7915, педагогов – 879, родителей (законных представителей) – 4744.</w:t>
            </w:r>
            <w:proofErr w:type="gramEnd"/>
          </w:p>
          <w:p w:rsidR="003809E1" w:rsidRPr="003809E1" w:rsidRDefault="003809E1" w:rsidP="003809E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9E1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вопросов противодействия коррупции организовано в курсе обществознания и права на уровне основного образования и общего образования: обществознание 6-9 классы – темы: «Коррупция как способ существования власти», «Роль гражданского общества в противодействии </w:t>
            </w:r>
            <w:r w:rsidRPr="003809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коррупции»; обществознание 10-11 классы – темы: «Коррупция как способ борьбы за власть», «Опасность политического </w:t>
            </w:r>
            <w:proofErr w:type="spellStart"/>
            <w:r w:rsidRPr="003809E1">
              <w:rPr>
                <w:rFonts w:ascii="Times New Roman" w:hAnsi="Times New Roman" w:cs="Times New Roman"/>
                <w:sz w:val="26"/>
                <w:szCs w:val="26"/>
              </w:rPr>
              <w:t>экстримизма</w:t>
            </w:r>
            <w:proofErr w:type="spellEnd"/>
            <w:r w:rsidRPr="003809E1">
              <w:rPr>
                <w:rFonts w:ascii="Times New Roman" w:hAnsi="Times New Roman" w:cs="Times New Roman"/>
                <w:sz w:val="26"/>
                <w:szCs w:val="26"/>
              </w:rPr>
              <w:t xml:space="preserve">», «СМИ и коррупция», «Содержание </w:t>
            </w:r>
            <w:proofErr w:type="spellStart"/>
            <w:r w:rsidRPr="003809E1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3809E1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образования», Стандарты </w:t>
            </w:r>
            <w:proofErr w:type="spellStart"/>
            <w:r w:rsidRPr="003809E1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3809E1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поведения. Выбор и ответственность»; право – темы: «Понятие коррупционного правонарушения», «Система </w:t>
            </w:r>
            <w:proofErr w:type="spellStart"/>
            <w:r w:rsidRPr="003809E1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3809E1">
              <w:rPr>
                <w:rFonts w:ascii="Times New Roman" w:hAnsi="Times New Roman" w:cs="Times New Roman"/>
                <w:sz w:val="26"/>
                <w:szCs w:val="26"/>
              </w:rPr>
              <w:t xml:space="preserve"> законов в РФ. Особенности </w:t>
            </w:r>
            <w:proofErr w:type="spellStart"/>
            <w:r w:rsidRPr="003809E1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3809E1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законодательства в других странах», «Международно-правовые основы борьбы с коррупцией».  </w:t>
            </w:r>
          </w:p>
          <w:p w:rsidR="00E8661E" w:rsidRPr="003809E1" w:rsidRDefault="003809E1" w:rsidP="003809E1">
            <w:pPr>
              <w:pStyle w:val="a8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809E1">
              <w:rPr>
                <w:rFonts w:ascii="Times New Roman" w:hAnsi="Times New Roman"/>
                <w:sz w:val="26"/>
                <w:szCs w:val="26"/>
              </w:rPr>
              <w:t>В сентябре-октябре 2020 года на базе Центра «</w:t>
            </w:r>
            <w:proofErr w:type="gramStart"/>
            <w:r w:rsidRPr="003809E1">
              <w:rPr>
                <w:rFonts w:ascii="Times New Roman" w:hAnsi="Times New Roman"/>
                <w:sz w:val="26"/>
                <w:szCs w:val="26"/>
              </w:rPr>
              <w:t>Солнечный</w:t>
            </w:r>
            <w:proofErr w:type="gramEnd"/>
            <w:r w:rsidRPr="003809E1">
              <w:rPr>
                <w:rFonts w:ascii="Times New Roman" w:hAnsi="Times New Roman"/>
                <w:sz w:val="26"/>
                <w:szCs w:val="26"/>
              </w:rPr>
              <w:t xml:space="preserve">» запланировано проведение муниципального конкурса «Вместе против коррупции», целью которого является привлечение детей, подростков и молодежи к </w:t>
            </w:r>
            <w:r w:rsidRPr="003809E1">
              <w:rPr>
                <w:rFonts w:ascii="Times New Roman" w:hAnsi="Times New Roman"/>
                <w:sz w:val="26"/>
                <w:szCs w:val="26"/>
              </w:rPr>
              <w:lastRenderedPageBreak/>
              <w:t>участию в профилактике коррупции, к разработке и использованию социальной рекламы в целях предотвращения коррупционных проявлений.</w:t>
            </w:r>
          </w:p>
        </w:tc>
      </w:tr>
      <w:tr w:rsidR="000B1703" w:rsidRPr="00611AF5" w:rsidTr="0063717D">
        <w:tc>
          <w:tcPr>
            <w:tcW w:w="15559" w:type="dxa"/>
            <w:gridSpan w:val="6"/>
          </w:tcPr>
          <w:p w:rsidR="000B1703" w:rsidRPr="00E71F13" w:rsidRDefault="00E71F13" w:rsidP="00E71F13">
            <w:pPr>
              <w:ind w:firstLine="567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E71F13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 xml:space="preserve">5. </w:t>
            </w:r>
            <w:proofErr w:type="spellStart"/>
            <w:r w:rsidRPr="00E71F13">
              <w:rPr>
                <w:rFonts w:ascii="Times New Roman" w:hAnsi="Times New Roman"/>
                <w:b/>
                <w:sz w:val="27"/>
                <w:szCs w:val="27"/>
              </w:rPr>
              <w:t>Антикоррупционная</w:t>
            </w:r>
            <w:proofErr w:type="spellEnd"/>
            <w:r w:rsidRPr="00E71F13">
              <w:rPr>
                <w:rFonts w:ascii="Times New Roman" w:hAnsi="Times New Roman"/>
                <w:b/>
                <w:sz w:val="27"/>
                <w:szCs w:val="27"/>
              </w:rPr>
              <w:t xml:space="preserve"> пропаганда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5.1</w:t>
            </w:r>
          </w:p>
        </w:tc>
        <w:tc>
          <w:tcPr>
            <w:tcW w:w="6521" w:type="dxa"/>
          </w:tcPr>
          <w:p w:rsidR="00EF2EE0" w:rsidRPr="00611AF5" w:rsidRDefault="00EF2EE0" w:rsidP="00B008C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Подготовка и размещение на официальном сайте  Администрации г. Рыбинска информационных материалов по вопросам противодействия коррупции</w:t>
            </w:r>
            <w:r w:rsidR="002A171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693" w:type="dxa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ОПП, МКУ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ГОГР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>«И</w:t>
            </w:r>
            <w:r>
              <w:rPr>
                <w:rFonts w:ascii="Times New Roman" w:hAnsi="Times New Roman"/>
                <w:sz w:val="27"/>
                <w:szCs w:val="27"/>
              </w:rPr>
              <w:t>ТЦ»</w:t>
            </w:r>
          </w:p>
        </w:tc>
        <w:tc>
          <w:tcPr>
            <w:tcW w:w="3544" w:type="dxa"/>
          </w:tcPr>
          <w:p w:rsidR="00EF2EE0" w:rsidRPr="00611AF5" w:rsidRDefault="003321C1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 официальном сайте Администрации городского округа город Рыбинск размещается актуальная информация о деятельности Администрации, отраслевых органов Администрации и муниципальных организаций, в том числе касающаяся профилактики коррупционных правонарушений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10" w:history="1">
              <w:r w:rsidRPr="00BD3D36">
                <w:rPr>
                  <w:rStyle w:val="a9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http://rybinsk.ru/home/security</w:t>
              </w:r>
            </w:hyperlink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5.2</w:t>
            </w: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B008C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Осуществление информационного сопровождения в СМИ деятельности Администрации г. Рыбинска по реализации государственной политики противодействия коррупции</w:t>
            </w:r>
            <w:r w:rsidR="002A171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ОПП, Пресс-служба Администрации г. Рыбинска</w:t>
            </w:r>
          </w:p>
        </w:tc>
        <w:tc>
          <w:tcPr>
            <w:tcW w:w="3544" w:type="dxa"/>
            <w:shd w:val="clear" w:color="auto" w:fill="FFFFFF"/>
          </w:tcPr>
          <w:p w:rsidR="00EF2EE0" w:rsidRPr="00611AF5" w:rsidRDefault="003321C1" w:rsidP="003321C1">
            <w:pPr>
              <w:ind w:firstLine="36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На официальном сайте размещено 3 информации о работе прямой линии по противодействию коррупции от 24.04.2019, 22.05.2019, </w:t>
            </w:r>
            <w:r w:rsidRPr="00BD3D36">
              <w:rPr>
                <w:rFonts w:ascii="Times New Roman" w:hAnsi="Times New Roman"/>
                <w:sz w:val="26"/>
                <w:szCs w:val="26"/>
              </w:rPr>
              <w:lastRenderedPageBreak/>
              <w:t>17.06.2019</w:t>
            </w:r>
            <w:r w:rsidRPr="00BD3D3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. 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lastRenderedPageBreak/>
              <w:t>5.3</w:t>
            </w: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B008C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Размещение и актуализация в помещениях  Администрации г. Рыбинска и подведомственных организациях, информационных и просветительских материалов по вопросам формирования </w:t>
            </w:r>
            <w:proofErr w:type="spellStart"/>
            <w:r w:rsidRPr="00611AF5">
              <w:rPr>
                <w:rFonts w:ascii="Times New Roman" w:hAnsi="Times New Roman"/>
                <w:sz w:val="27"/>
                <w:szCs w:val="27"/>
              </w:rPr>
              <w:t>антикоррупционного</w:t>
            </w:r>
            <w:proofErr w:type="spellEnd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поведения муниципальных служащих и граждан, а также осуществление контроля за размещением и актуализацией в помещениях подведомственных  Администрации г. Рыбинска организаций информационных и просветительских материалов по вопросам формирования </w:t>
            </w:r>
            <w:proofErr w:type="spellStart"/>
            <w:r w:rsidRPr="00611AF5">
              <w:rPr>
                <w:rFonts w:ascii="Times New Roman" w:hAnsi="Times New Roman"/>
                <w:sz w:val="27"/>
                <w:szCs w:val="27"/>
              </w:rPr>
              <w:t>антикоррупционного</w:t>
            </w:r>
            <w:proofErr w:type="spellEnd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поведения сотрудников и граждан. </w:t>
            </w:r>
            <w:proofErr w:type="gramEnd"/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B008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ОПП, 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структурных подразделений Администрации;</w:t>
            </w:r>
          </w:p>
          <w:p w:rsidR="00EF2EE0" w:rsidRPr="00611AF5" w:rsidRDefault="00EF2EE0" w:rsidP="00B008C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отраслевых органов Администрации.</w:t>
            </w:r>
          </w:p>
        </w:tc>
        <w:tc>
          <w:tcPr>
            <w:tcW w:w="3544" w:type="dxa"/>
            <w:shd w:val="clear" w:color="auto" w:fill="FFFFFF"/>
          </w:tcPr>
          <w:p w:rsidR="00EF2EE0" w:rsidRPr="00611AF5" w:rsidRDefault="0023718D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Во всех помещениях Администрации и подведомственных организаций оформлены стенды с информацией и просветительскими материалами по вопросам формирования </w:t>
            </w:r>
            <w:proofErr w:type="spellStart"/>
            <w:r w:rsidRPr="00BD3D36">
              <w:rPr>
                <w:rFonts w:ascii="Times New Roman" w:hAnsi="Times New Roman"/>
                <w:sz w:val="26"/>
                <w:szCs w:val="26"/>
              </w:rPr>
              <w:t>антикоррупционного</w:t>
            </w:r>
            <w:proofErr w:type="spellEnd"/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поведения муниципальных служащих, сотрудников и граждан</w:t>
            </w:r>
          </w:p>
        </w:tc>
      </w:tr>
      <w:tr w:rsidR="00EF2EE0" w:rsidRPr="00611AF5" w:rsidTr="00B008C4">
        <w:tc>
          <w:tcPr>
            <w:tcW w:w="15559" w:type="dxa"/>
            <w:gridSpan w:val="6"/>
          </w:tcPr>
          <w:p w:rsidR="00EF2EE0" w:rsidRPr="00F53331" w:rsidRDefault="00EF2EE0" w:rsidP="00EF2EE0">
            <w:pPr>
              <w:pStyle w:val="1"/>
              <w:numPr>
                <w:ilvl w:val="0"/>
                <w:numId w:val="2"/>
              </w:numPr>
              <w:tabs>
                <w:tab w:val="clear" w:pos="1134"/>
                <w:tab w:val="left" w:pos="567"/>
              </w:tabs>
              <w:spacing w:before="120" w:after="200" w:line="240" w:lineRule="auto"/>
              <w:ind w:right="0"/>
              <w:rPr>
                <w:sz w:val="27"/>
                <w:szCs w:val="27"/>
              </w:rPr>
            </w:pPr>
            <w:bookmarkStart w:id="0" w:name="_Toc419969127"/>
            <w:r w:rsidRPr="00F53331">
              <w:rPr>
                <w:kern w:val="28"/>
                <w:sz w:val="27"/>
                <w:szCs w:val="27"/>
              </w:rPr>
              <w:t>Взаимодействие Администрации городского округа город Рыбинск, правоохранительных органов, органов государственной власти Ярославской области, общественных объединений и иных организаций в целях противодействия коррупции</w:t>
            </w:r>
            <w:bookmarkEnd w:id="0"/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B008C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611AF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Организация взаимодействия с органами государственной власти Ярославской области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</w:t>
            </w:r>
            <w:r w:rsidRPr="00611AF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lastRenderedPageBreak/>
              <w:t>муниципальные должности в Администрации г.  Рыбинска, муниципальными служащими Администрации г. Рыбинска ограничений и запретов, требований о предотвращении или об урегулировании конфликта интересов либо неисполнения обязанностей, установленных</w:t>
            </w:r>
            <w:proofErr w:type="gramEnd"/>
            <w:r w:rsidRPr="00611AF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в </w:t>
            </w:r>
            <w:proofErr w:type="gramStart"/>
            <w:r w:rsidRPr="00611AF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целя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>х</w:t>
            </w:r>
            <w:proofErr w:type="gramEnd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противодействия коррупции</w:t>
            </w:r>
            <w:r w:rsidR="002A171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ОПП, ОК</w:t>
            </w:r>
          </w:p>
        </w:tc>
        <w:tc>
          <w:tcPr>
            <w:tcW w:w="3544" w:type="dxa"/>
            <w:shd w:val="clear" w:color="auto" w:fill="FFFFFF"/>
          </w:tcPr>
          <w:p w:rsidR="00EF2EE0" w:rsidRPr="00611AF5" w:rsidRDefault="0023718D" w:rsidP="00B008C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Взаимодействие осуществляется постоянно, в том числе, в форме ответов на запросы органов </w:t>
            </w:r>
            <w:proofErr w:type="spellStart"/>
            <w:r w:rsidRPr="00BD3D36">
              <w:rPr>
                <w:rFonts w:ascii="Times New Roman" w:hAnsi="Times New Roman"/>
                <w:sz w:val="26"/>
                <w:szCs w:val="26"/>
              </w:rPr>
              <w:t>гос</w:t>
            </w:r>
            <w:proofErr w:type="spellEnd"/>
            <w:r w:rsidRPr="00BD3D36">
              <w:rPr>
                <w:rFonts w:ascii="Times New Roman" w:hAnsi="Times New Roman"/>
                <w:sz w:val="26"/>
                <w:szCs w:val="26"/>
              </w:rPr>
              <w:t>. власти и прокуратуры, совместного рассмотрения представлений прокурора.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B008C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2C8C">
              <w:rPr>
                <w:rFonts w:ascii="Times New Roman" w:hAnsi="Times New Roman"/>
                <w:sz w:val="27"/>
                <w:szCs w:val="27"/>
              </w:rPr>
              <w:t>Рассмотрение обращений граждан и организаций, содержащих информацию о фактах коррупции, поступивших в Интернет-приемную, на «телефон доверия» Администрации городского округа город Рыбинск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По мере поступления обращений</w:t>
            </w:r>
          </w:p>
        </w:tc>
        <w:tc>
          <w:tcPr>
            <w:tcW w:w="2693" w:type="dxa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ОПП.</w:t>
            </w:r>
          </w:p>
        </w:tc>
        <w:tc>
          <w:tcPr>
            <w:tcW w:w="3544" w:type="dxa"/>
          </w:tcPr>
          <w:p w:rsidR="00EF2EE0" w:rsidRPr="00611AF5" w:rsidRDefault="0023718D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>Информации о фактах коррупции не поступало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B008C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Участие представителей Администрации г. Рыбинска в </w:t>
            </w:r>
            <w:proofErr w:type="gramStart"/>
            <w:r w:rsidRPr="00611AF5">
              <w:rPr>
                <w:rFonts w:ascii="Times New Roman" w:hAnsi="Times New Roman"/>
                <w:sz w:val="27"/>
                <w:szCs w:val="27"/>
              </w:rPr>
              <w:t>мероприятиях</w:t>
            </w:r>
            <w:proofErr w:type="gramEnd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  <w:r w:rsidR="002A171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течение года, при поступлении приглашений</w:t>
            </w:r>
          </w:p>
        </w:tc>
        <w:tc>
          <w:tcPr>
            <w:tcW w:w="2693" w:type="dxa"/>
          </w:tcPr>
          <w:p w:rsidR="00EF2EE0" w:rsidRPr="00611AF5" w:rsidRDefault="00EF2EE0" w:rsidP="00B008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структурных подразделений Администрации;</w:t>
            </w:r>
          </w:p>
          <w:p w:rsidR="00EF2EE0" w:rsidRPr="00611AF5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 xml:space="preserve">руководители отраслевых органов Администрации </w:t>
            </w:r>
          </w:p>
        </w:tc>
        <w:tc>
          <w:tcPr>
            <w:tcW w:w="3544" w:type="dxa"/>
          </w:tcPr>
          <w:p w:rsidR="0023718D" w:rsidRPr="00BD3D36" w:rsidRDefault="0023718D" w:rsidP="0023718D">
            <w:pPr>
              <w:rPr>
                <w:rFonts w:ascii="Times New Roman" w:hAnsi="Times New Roman"/>
                <w:sz w:val="26"/>
                <w:szCs w:val="26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  <w:p w:rsidR="00EF2EE0" w:rsidRPr="00611AF5" w:rsidRDefault="0023718D" w:rsidP="0023718D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>( не приглашались)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B008C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Организация и проведение «прямых телефонных линий» с гражданами по вопросам, отнесенным к сфере деятельности Администрации г. Рыбинска  и обеспечение принятия мер по поступившим сообщениям о проявлениях фактов коррупции: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Не реже 1 раза в квартал</w:t>
            </w:r>
          </w:p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(по отдельному плану)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B008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структурных подразделений Администрации;</w:t>
            </w:r>
          </w:p>
          <w:p w:rsidR="00EF2EE0" w:rsidRPr="00611AF5" w:rsidRDefault="00EF2EE0" w:rsidP="00BB4056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 xml:space="preserve">руководители отраслевых органов </w:t>
            </w:r>
            <w:r w:rsidR="00BB4056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А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дминистрации.</w:t>
            </w:r>
          </w:p>
        </w:tc>
        <w:tc>
          <w:tcPr>
            <w:tcW w:w="3544" w:type="dxa"/>
            <w:shd w:val="clear" w:color="auto" w:fill="FFFFFF"/>
          </w:tcPr>
          <w:p w:rsidR="0023718D" w:rsidRDefault="0023718D" w:rsidP="00B008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lastRenderedPageBreak/>
              <w:t>Проведены 3 «Прямых линий» с гражданами по вопросам противодействия коррупции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F2EE0" w:rsidRPr="00611AF5" w:rsidRDefault="00EF2EE0" w:rsidP="0023718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F2EE0" w:rsidRPr="00611AF5" w:rsidTr="00B008C4">
        <w:tc>
          <w:tcPr>
            <w:tcW w:w="15559" w:type="dxa"/>
            <w:gridSpan w:val="6"/>
          </w:tcPr>
          <w:p w:rsidR="00EF2EE0" w:rsidRPr="00611AF5" w:rsidRDefault="00EF2EE0" w:rsidP="00B008C4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lastRenderedPageBreak/>
              <w:t xml:space="preserve">Осуществление </w:t>
            </w:r>
            <w:proofErr w:type="spellStart"/>
            <w:r w:rsidRPr="00611AF5">
              <w:rPr>
                <w:sz w:val="27"/>
                <w:szCs w:val="27"/>
              </w:rPr>
              <w:t>антикоррупционных</w:t>
            </w:r>
            <w:proofErr w:type="spellEnd"/>
            <w:r w:rsidRPr="00611AF5">
              <w:rPr>
                <w:sz w:val="27"/>
                <w:szCs w:val="27"/>
              </w:rPr>
              <w:t xml:space="preserve"> мер в </w:t>
            </w:r>
            <w:proofErr w:type="gramStart"/>
            <w:r w:rsidRPr="00611AF5">
              <w:rPr>
                <w:sz w:val="27"/>
                <w:szCs w:val="27"/>
              </w:rPr>
              <w:t>рамках</w:t>
            </w:r>
            <w:proofErr w:type="gramEnd"/>
            <w:r w:rsidRPr="00611AF5">
              <w:rPr>
                <w:sz w:val="27"/>
                <w:szCs w:val="27"/>
              </w:rPr>
              <w:t xml:space="preserve"> реализации законодательства о муниципальной службе 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B008C4">
            <w:pPr>
              <w:spacing w:after="12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Обеспечение анализа организации кадровой работы в части касающейся ведения личных дел, лиц, замещающих должности муниципальной службы, в том числе </w:t>
            </w:r>
            <w:proofErr w:type="gramStart"/>
            <w:r w:rsidRPr="00611AF5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контроля за</w:t>
            </w:r>
            <w:proofErr w:type="gramEnd"/>
            <w:r w:rsidRPr="00611AF5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актуализацией сведений, содержащихся в анкетах при назначении на указанные должности</w:t>
            </w:r>
            <w:r w:rsidRPr="00611AF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при поступлении на муниципальную службу и при назначении на иные должности муниципальной службы</w:t>
            </w:r>
            <w:r w:rsidRPr="00611AF5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Ежегодно до 1 февраля</w:t>
            </w:r>
          </w:p>
        </w:tc>
        <w:tc>
          <w:tcPr>
            <w:tcW w:w="2693" w:type="dxa"/>
          </w:tcPr>
          <w:p w:rsidR="00EF2EE0" w:rsidRPr="00611AF5" w:rsidRDefault="00EF2EE0" w:rsidP="00B008C4">
            <w:pPr>
              <w:tabs>
                <w:tab w:val="left" w:pos="364"/>
              </w:tabs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EF2EE0" w:rsidRPr="00611AF5" w:rsidRDefault="00EF2EE0" w:rsidP="00B008C4">
            <w:pPr>
              <w:tabs>
                <w:tab w:val="left" w:pos="364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ОК, 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отраслевых органов Администрации</w:t>
            </w:r>
          </w:p>
        </w:tc>
        <w:tc>
          <w:tcPr>
            <w:tcW w:w="3544" w:type="dxa"/>
          </w:tcPr>
          <w:p w:rsidR="00BC73A6" w:rsidRPr="00BD3D36" w:rsidRDefault="00BC73A6" w:rsidP="00BC73A6">
            <w:pPr>
              <w:pStyle w:val="ConsPlusNormal"/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D36">
              <w:rPr>
                <w:rFonts w:ascii="Times New Roman" w:hAnsi="Times New Roman" w:cs="Times New Roman"/>
                <w:sz w:val="26"/>
                <w:szCs w:val="26"/>
              </w:rPr>
              <w:t>Анализ организации кадровой работы осуществляется регулярно, личные дела муниципальных служащих формируются в строгом соответствии с законодательством, Актуализация сведений анкет проводится 1 раз в год – в декабре.</w:t>
            </w:r>
          </w:p>
          <w:p w:rsidR="00EF2EE0" w:rsidRPr="00611AF5" w:rsidRDefault="00EF2EE0" w:rsidP="00B008C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B008C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Разъяснительная работа с муниципальными служащими о порядке, сроках и особенностях исполнения обязанности по представлению сведений о доходах, расходах, об имуществе и обя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1133F0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До 01 июня </w:t>
            </w:r>
            <w:r w:rsidR="001133F0">
              <w:rPr>
                <w:rFonts w:ascii="Times New Roman" w:hAnsi="Times New Roman"/>
                <w:sz w:val="27"/>
                <w:szCs w:val="27"/>
              </w:rPr>
              <w:t xml:space="preserve">2020 (2021)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>года</w:t>
            </w:r>
          </w:p>
        </w:tc>
        <w:tc>
          <w:tcPr>
            <w:tcW w:w="2693" w:type="dxa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ОК</w:t>
            </w:r>
          </w:p>
        </w:tc>
        <w:tc>
          <w:tcPr>
            <w:tcW w:w="3544" w:type="dxa"/>
          </w:tcPr>
          <w:p w:rsidR="00EF2EE0" w:rsidRPr="002376A6" w:rsidRDefault="00473389" w:rsidP="00576CF2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376A6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и информационной помощи осуществляется постоянно. Проведено 54 </w:t>
            </w:r>
            <w:proofErr w:type="gramStart"/>
            <w:r w:rsidRPr="002376A6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  <w:r w:rsidRPr="002376A6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B008C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Ежегодно, до 30 апреля</w:t>
            </w:r>
          </w:p>
        </w:tc>
        <w:tc>
          <w:tcPr>
            <w:tcW w:w="2693" w:type="dxa"/>
          </w:tcPr>
          <w:p w:rsidR="00EF2EE0" w:rsidRPr="00611AF5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Руководители структурных подразделений Администрации;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 xml:space="preserve"> руководители отраслевых органов 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 xml:space="preserve">Администрации </w:t>
            </w:r>
          </w:p>
        </w:tc>
        <w:tc>
          <w:tcPr>
            <w:tcW w:w="3544" w:type="dxa"/>
          </w:tcPr>
          <w:p w:rsidR="00EF2EE0" w:rsidRPr="00611AF5" w:rsidRDefault="00576CF2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lastRenderedPageBreak/>
              <w:t>Сведения о доходах за 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год муниципальными служащими представлены своевременно и в полном объёме. Не </w:t>
            </w:r>
            <w:proofErr w:type="gramStart"/>
            <w:r w:rsidRPr="00BD3D36">
              <w:rPr>
                <w:rFonts w:ascii="Times New Roman" w:hAnsi="Times New Roman"/>
                <w:sz w:val="26"/>
                <w:szCs w:val="26"/>
              </w:rPr>
              <w:t>представивших</w:t>
            </w:r>
            <w:proofErr w:type="gramEnd"/>
            <w:r w:rsidRPr="00BD3D3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BD3D36">
              <w:rPr>
                <w:rFonts w:ascii="Times New Roman" w:hAnsi="Times New Roman"/>
                <w:sz w:val="26"/>
                <w:szCs w:val="26"/>
              </w:rPr>
              <w:lastRenderedPageBreak/>
              <w:t>сведения не имеется.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B008C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Организация размещения представленных  муниципальными служащими сведений о доходах, расходах, об имуществе и обязательствах имущест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венного характера своих супруги (супруга) и несовершеннолетних детей на официальном сайте Администрации г. Рыбинска в сети Интернет в соответствии с действующим законодательством.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1133F0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До 14.05.20</w:t>
            </w:r>
            <w:r w:rsidR="001133F0">
              <w:rPr>
                <w:rFonts w:ascii="Times New Roman" w:hAnsi="Times New Roman"/>
                <w:sz w:val="27"/>
                <w:szCs w:val="27"/>
              </w:rPr>
              <w:t>20 (2021)</w:t>
            </w:r>
          </w:p>
        </w:tc>
        <w:tc>
          <w:tcPr>
            <w:tcW w:w="2693" w:type="dxa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ОК, МКУ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ГОГР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 xml:space="preserve"> «И</w:t>
            </w:r>
            <w:r>
              <w:rPr>
                <w:rFonts w:ascii="Times New Roman" w:hAnsi="Times New Roman"/>
                <w:sz w:val="27"/>
                <w:szCs w:val="27"/>
              </w:rPr>
              <w:t>ТЦ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3544" w:type="dxa"/>
          </w:tcPr>
          <w:p w:rsidR="00576CF2" w:rsidRDefault="00576CF2" w:rsidP="00576CF2">
            <w:pPr>
              <w:rPr>
                <w:rFonts w:ascii="Times New Roman" w:hAnsi="Times New Roman"/>
                <w:sz w:val="26"/>
                <w:szCs w:val="26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Сведения размещены </w:t>
            </w:r>
            <w:r>
              <w:rPr>
                <w:rFonts w:ascii="Times New Roman" w:hAnsi="Times New Roman"/>
                <w:sz w:val="26"/>
                <w:szCs w:val="26"/>
              </w:rPr>
              <w:t>20 мая 2020 года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в полном </w:t>
            </w:r>
            <w:proofErr w:type="gramStart"/>
            <w:r w:rsidRPr="00BD3D36">
              <w:rPr>
                <w:rFonts w:ascii="Times New Roman" w:hAnsi="Times New Roman"/>
                <w:sz w:val="26"/>
                <w:szCs w:val="26"/>
              </w:rPr>
              <w:t>соответствии</w:t>
            </w:r>
            <w:proofErr w:type="gramEnd"/>
            <w:r w:rsidRPr="00BD3D36">
              <w:rPr>
                <w:rFonts w:ascii="Times New Roman" w:hAnsi="Times New Roman"/>
                <w:sz w:val="26"/>
                <w:szCs w:val="26"/>
              </w:rPr>
              <w:t xml:space="preserve"> с требованиями законодательства</w:t>
            </w:r>
          </w:p>
          <w:p w:rsidR="00EF2EE0" w:rsidRPr="00611AF5" w:rsidRDefault="00576CF2" w:rsidP="00576CF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соблюден с учетом переноса согласно федеральному законодательству.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293540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AE2C8C">
              <w:rPr>
                <w:rFonts w:ascii="Times New Roman" w:hAnsi="Times New Roman"/>
                <w:sz w:val="27"/>
                <w:szCs w:val="27"/>
              </w:rPr>
              <w:t>Организация анализа представленных муниципальными служащими сведений о доходах, расходах, об имуществе и обязательствах имущественного характера своих супруги (супруга) и несовершеннолетних детей  с учётом:</w:t>
            </w:r>
          </w:p>
          <w:p w:rsidR="00EF2EE0" w:rsidRPr="00293540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293540">
              <w:rPr>
                <w:rFonts w:ascii="Times New Roman" w:hAnsi="Times New Roman"/>
                <w:sz w:val="27"/>
                <w:szCs w:val="27"/>
              </w:rPr>
              <w:t>- анализа аналогичных сведений, представленных за предыдущие отчетные периоды;</w:t>
            </w:r>
          </w:p>
          <w:p w:rsidR="00EF2EE0" w:rsidRPr="00293540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293540">
              <w:rPr>
                <w:rFonts w:ascii="Times New Roman" w:hAnsi="Times New Roman"/>
                <w:sz w:val="27"/>
                <w:szCs w:val="27"/>
              </w:rPr>
              <w:t>- с учетом уведомлений работодателя об иной оплачиваемой работе;</w:t>
            </w:r>
          </w:p>
          <w:p w:rsidR="00EF2EE0" w:rsidRPr="00293540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293540">
              <w:rPr>
                <w:rFonts w:ascii="Times New Roman" w:hAnsi="Times New Roman"/>
                <w:sz w:val="27"/>
                <w:szCs w:val="27"/>
              </w:rPr>
              <w:t>- с учетом сделок, совершенных служащими по приобретению недвижимого имущества, транспортных средств и ценных бумаг.</w:t>
            </w:r>
          </w:p>
        </w:tc>
        <w:tc>
          <w:tcPr>
            <w:tcW w:w="1984" w:type="dxa"/>
            <w:gridSpan w:val="2"/>
          </w:tcPr>
          <w:p w:rsidR="00EF2EE0" w:rsidRPr="00293540" w:rsidRDefault="00EF2EE0" w:rsidP="001133F0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69C6">
              <w:rPr>
                <w:rFonts w:ascii="Times New Roman" w:hAnsi="Times New Roman"/>
                <w:sz w:val="27"/>
                <w:szCs w:val="27"/>
              </w:rPr>
              <w:t>До 01 июня</w:t>
            </w:r>
            <w:r w:rsidRPr="00293540">
              <w:rPr>
                <w:rFonts w:ascii="Times New Roman" w:hAnsi="Times New Roman"/>
                <w:sz w:val="27"/>
                <w:szCs w:val="27"/>
              </w:rPr>
              <w:t xml:space="preserve"> 20</w:t>
            </w:r>
            <w:r w:rsidR="001133F0">
              <w:rPr>
                <w:rFonts w:ascii="Times New Roman" w:hAnsi="Times New Roman"/>
                <w:sz w:val="27"/>
                <w:szCs w:val="27"/>
              </w:rPr>
              <w:t>20 (2021)</w:t>
            </w:r>
            <w:r w:rsidRPr="00293540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2693" w:type="dxa"/>
          </w:tcPr>
          <w:p w:rsidR="00EF2EE0" w:rsidRPr="00293540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93540">
              <w:rPr>
                <w:rFonts w:ascii="Times New Roman" w:hAnsi="Times New Roman"/>
                <w:sz w:val="27"/>
                <w:szCs w:val="27"/>
              </w:rPr>
              <w:t>ОК, ОПП</w:t>
            </w:r>
          </w:p>
        </w:tc>
        <w:tc>
          <w:tcPr>
            <w:tcW w:w="3544" w:type="dxa"/>
          </w:tcPr>
          <w:p w:rsidR="00576CF2" w:rsidRPr="00BD3D36" w:rsidRDefault="00576CF2" w:rsidP="00576CF2">
            <w:pPr>
              <w:rPr>
                <w:rFonts w:ascii="Times New Roman" w:hAnsi="Times New Roman"/>
                <w:sz w:val="26"/>
                <w:szCs w:val="26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Представленные сведения проанализированы в полном </w:t>
            </w:r>
            <w:proofErr w:type="gramStart"/>
            <w:r w:rsidRPr="00BD3D36">
              <w:rPr>
                <w:rFonts w:ascii="Times New Roman" w:hAnsi="Times New Roman"/>
                <w:sz w:val="26"/>
                <w:szCs w:val="26"/>
              </w:rPr>
              <w:t>объёме</w:t>
            </w:r>
            <w:proofErr w:type="gramEnd"/>
            <w:r w:rsidRPr="00BD3D36">
              <w:rPr>
                <w:rFonts w:ascii="Times New Roman" w:hAnsi="Times New Roman"/>
                <w:sz w:val="26"/>
                <w:szCs w:val="26"/>
              </w:rPr>
              <w:t xml:space="preserve"> (100%). </w:t>
            </w:r>
          </w:p>
          <w:p w:rsidR="00EF2EE0" w:rsidRPr="00293540" w:rsidRDefault="00576CF2" w:rsidP="00576CF2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>Несоответствия и нарушений не выявлено.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B008C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Осуществление проверок достоверности и полноты сведений,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  <w:r w:rsidR="002A171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При наличии оснований</w:t>
            </w:r>
          </w:p>
        </w:tc>
        <w:tc>
          <w:tcPr>
            <w:tcW w:w="2693" w:type="dxa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ОПП</w:t>
            </w:r>
          </w:p>
        </w:tc>
        <w:tc>
          <w:tcPr>
            <w:tcW w:w="3544" w:type="dxa"/>
          </w:tcPr>
          <w:p w:rsidR="00EF2EE0" w:rsidRPr="00611AF5" w:rsidRDefault="00576CF2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Проверок не проводилось, в связи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с отсутствием оснований.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B008C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Организация деятельности комиссии по соблюдению требований к служебному поведению и урегулированию конфликта интересов на муниципальной службе в Администрации г. Рыбинска</w:t>
            </w:r>
            <w:r w:rsidR="002A171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Постоянно, заседания по мере необхо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димости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ОПП (секретарь комиссии)</w:t>
            </w:r>
          </w:p>
        </w:tc>
        <w:tc>
          <w:tcPr>
            <w:tcW w:w="3544" w:type="dxa"/>
            <w:shd w:val="clear" w:color="auto" w:fill="FFFFFF"/>
          </w:tcPr>
          <w:p w:rsidR="00EF2EE0" w:rsidRPr="00611AF5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Противодействие коррупционным проявлениям на муниципальной службе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auto"/>
          </w:tcPr>
          <w:p w:rsidR="00EF2EE0" w:rsidRPr="007F309A" w:rsidRDefault="00EF2EE0" w:rsidP="00B008C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7F309A">
              <w:rPr>
                <w:rFonts w:ascii="Times New Roman" w:hAnsi="Times New Roman"/>
                <w:sz w:val="27"/>
                <w:szCs w:val="27"/>
              </w:rPr>
              <w:t>Рассмотрение на заседаниях комиссии по соблюдению требований к служебному поведению и урегулированию конфликта интересов на муниципальной службе в Администрации г. Рыбинска актов прокурорского реагирования (информации) органов прокуратуры, вынесенных в отношении лиц, замещающих должности муниципальной службы, в связи с нарушением ими норм законодательства о противодействии коррупции.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F2EE0" w:rsidRPr="007F309A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F309A">
              <w:rPr>
                <w:rFonts w:ascii="Times New Roman" w:hAnsi="Times New Roman"/>
                <w:sz w:val="27"/>
                <w:szCs w:val="27"/>
              </w:rPr>
              <w:t xml:space="preserve">По мере поступления актов </w:t>
            </w:r>
            <w:proofErr w:type="spellStart"/>
            <w:proofErr w:type="gramStart"/>
            <w:r w:rsidRPr="007F309A">
              <w:rPr>
                <w:rFonts w:ascii="Times New Roman" w:hAnsi="Times New Roman"/>
                <w:sz w:val="27"/>
                <w:szCs w:val="27"/>
              </w:rPr>
              <w:t>прокурорско-го</w:t>
            </w:r>
            <w:proofErr w:type="spellEnd"/>
            <w:proofErr w:type="gramEnd"/>
            <w:r w:rsidRPr="007F309A">
              <w:rPr>
                <w:rFonts w:ascii="Times New Roman" w:hAnsi="Times New Roman"/>
                <w:sz w:val="27"/>
                <w:szCs w:val="27"/>
              </w:rPr>
              <w:t xml:space="preserve"> реагирования (информации)</w:t>
            </w:r>
          </w:p>
        </w:tc>
        <w:tc>
          <w:tcPr>
            <w:tcW w:w="2693" w:type="dxa"/>
            <w:shd w:val="clear" w:color="auto" w:fill="auto"/>
          </w:tcPr>
          <w:p w:rsidR="00EF2EE0" w:rsidRPr="007F309A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F309A">
              <w:rPr>
                <w:rFonts w:ascii="Times New Roman" w:hAnsi="Times New Roman"/>
                <w:sz w:val="27"/>
                <w:szCs w:val="27"/>
              </w:rPr>
              <w:t>ОПП (секретарь комиссии)</w:t>
            </w:r>
          </w:p>
        </w:tc>
        <w:tc>
          <w:tcPr>
            <w:tcW w:w="3544" w:type="dxa"/>
            <w:shd w:val="clear" w:color="auto" w:fill="auto"/>
          </w:tcPr>
          <w:p w:rsidR="00EF2EE0" w:rsidRPr="00611AF5" w:rsidRDefault="004307C9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Акты прокурорского реагирования, вынесенных в </w:t>
            </w:r>
            <w:proofErr w:type="gramStart"/>
            <w:r w:rsidRPr="00BD3D36">
              <w:rPr>
                <w:rFonts w:ascii="Times New Roman" w:hAnsi="Times New Roman"/>
                <w:sz w:val="26"/>
                <w:szCs w:val="26"/>
              </w:rPr>
              <w:t>отношении</w:t>
            </w:r>
            <w:proofErr w:type="gramEnd"/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лиц, замещающих должности муниципальной службы в Администрации и отраслевых органах Администрации ГО г. Рыбинск, в связи с нарушением ими норм законодательства о противодействии коррупции - не поступали.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Проведение анализа работы комиссии по соблюдению требований к служебному поведению и урегулированию конфликта интересов на </w:t>
            </w:r>
            <w:r w:rsidRPr="00611AF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lastRenderedPageBreak/>
              <w:t>муниципальной службе в Администрации г. Рыбинска на предмет выявления систематически рассматриваемых на комиссии вопросов для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дальнейшего принятии мер по профилактике коррупционных проявлений.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611AF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lastRenderedPageBreak/>
              <w:t>Ежекварталь-но</w:t>
            </w:r>
            <w:proofErr w:type="spellEnd"/>
            <w:proofErr w:type="gramEnd"/>
            <w:r w:rsidRPr="00611AF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, до 05 числа месяца, </w:t>
            </w:r>
            <w:r w:rsidRPr="00611AF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lastRenderedPageBreak/>
              <w:t>следующего за отчетным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кварталом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ОПП (секретарь комиссии)</w:t>
            </w:r>
          </w:p>
        </w:tc>
        <w:tc>
          <w:tcPr>
            <w:tcW w:w="3544" w:type="dxa"/>
            <w:shd w:val="clear" w:color="auto" w:fill="FFFFFF"/>
          </w:tcPr>
          <w:p w:rsidR="00EF2EE0" w:rsidRPr="00417E11" w:rsidRDefault="00C57E1F" w:rsidP="00417E11">
            <w:pPr>
              <w:spacing w:line="0" w:lineRule="atLeast"/>
              <w:ind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417E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итогам 6 месяцев 20</w:t>
            </w:r>
            <w:r w:rsidR="00417E11" w:rsidRPr="00417E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 году</w:t>
            </w:r>
            <w:r w:rsidRPr="00417E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проведено </w:t>
            </w:r>
            <w:r w:rsidR="00417E11" w:rsidRPr="00417E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417E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заседания комиссии по </w:t>
            </w:r>
            <w:r w:rsidRPr="00417E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соблюдению требований к служебному поведению и урегулированию конфликта интересов на муниципальной службе в Администрации городского округа город Рыбинск, в отношении 1</w:t>
            </w:r>
            <w:r w:rsidR="00417E11" w:rsidRPr="00417E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417E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муниципальных служащих (</w:t>
            </w:r>
            <w:r w:rsidR="00417E11" w:rsidRPr="00417E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вопросам урегулирования</w:t>
            </w:r>
            <w:r w:rsidRPr="00417E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конфликта интересов). 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B008C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Реализация требований статьи 12 Федерального закона от 25.12.2008 № 273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– ФЗ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 xml:space="preserve">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договора (в виде консультаций при увольнении, об обязанности </w:t>
            </w:r>
            <w:proofErr w:type="gramStart"/>
            <w:r w:rsidRPr="00611AF5">
              <w:rPr>
                <w:rFonts w:ascii="Times New Roman" w:hAnsi="Times New Roman"/>
                <w:sz w:val="27"/>
                <w:szCs w:val="27"/>
              </w:rPr>
              <w:t>сообщать</w:t>
            </w:r>
            <w:proofErr w:type="gramEnd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о новом месте работы).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ОК, ОПП.</w:t>
            </w:r>
          </w:p>
        </w:tc>
        <w:tc>
          <w:tcPr>
            <w:tcW w:w="3544" w:type="dxa"/>
            <w:shd w:val="clear" w:color="auto" w:fill="FFFFFF"/>
          </w:tcPr>
          <w:p w:rsidR="00EF2EE0" w:rsidRPr="00611AF5" w:rsidRDefault="00C57E1F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Консультирование осуществляется регулярно, обеспечивается соблюдение ограничений при увольнении с муниципальной службы (Вручено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уведомлени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об ограничениях).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4478D1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по преданию гласности каждого случая конфликта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интересов</w:t>
            </w:r>
            <w:r w:rsidR="002A171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B008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структурных подразделений Администрации;</w:t>
            </w:r>
          </w:p>
          <w:p w:rsidR="00EF2EE0" w:rsidRPr="00611AF5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 xml:space="preserve">руководители отраслевых органов Администрации </w:t>
            </w:r>
          </w:p>
        </w:tc>
        <w:tc>
          <w:tcPr>
            <w:tcW w:w="3544" w:type="dxa"/>
            <w:shd w:val="clear" w:color="auto" w:fill="FFFFFF"/>
          </w:tcPr>
          <w:p w:rsidR="00EF2EE0" w:rsidRPr="00611AF5" w:rsidRDefault="004478D1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Работа по выявлению случаев возникновения конфликта интересов на муниципальной службе осуществляется постоянно в </w:t>
            </w:r>
            <w:r w:rsidRPr="00BD3D36">
              <w:rPr>
                <w:rFonts w:ascii="Times New Roman" w:eastAsia="Times New Roman" w:hAnsi="Times New Roman"/>
                <w:sz w:val="26"/>
                <w:szCs w:val="26"/>
              </w:rPr>
              <w:t>Администрации и отраслевых органах Администрации.</w:t>
            </w:r>
          </w:p>
        </w:tc>
      </w:tr>
      <w:tr w:rsidR="00EF2EE0" w:rsidRPr="00611AF5" w:rsidTr="00B008C4">
        <w:tc>
          <w:tcPr>
            <w:tcW w:w="15559" w:type="dxa"/>
            <w:gridSpan w:val="6"/>
          </w:tcPr>
          <w:p w:rsidR="00EF2EE0" w:rsidRPr="00611AF5" w:rsidRDefault="00EF2EE0" w:rsidP="00B008C4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lastRenderedPageBreak/>
              <w:t>Правовое регулирование исполнения муниципальных функций и предоставления муниципальных услуг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B008C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Проведение анализа и доработки (в </w:t>
            </w:r>
            <w:proofErr w:type="gramStart"/>
            <w:r w:rsidRPr="00611AF5">
              <w:rPr>
                <w:rFonts w:ascii="Times New Roman" w:hAnsi="Times New Roman"/>
                <w:sz w:val="27"/>
                <w:szCs w:val="27"/>
              </w:rPr>
              <w:t>случае</w:t>
            </w:r>
            <w:proofErr w:type="gramEnd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необходимости) в целях противодействия коррупционным проявлениям административных регламентов оказания муниципальных услуг</w:t>
            </w:r>
            <w:r w:rsidR="002A171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B008C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Один раз в по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лугодие, до 20 числа месяца, следующего за отчетным периодом</w:t>
            </w:r>
          </w:p>
        </w:tc>
        <w:tc>
          <w:tcPr>
            <w:tcW w:w="2693" w:type="dxa"/>
          </w:tcPr>
          <w:p w:rsidR="00EF2EE0" w:rsidRPr="00611AF5" w:rsidRDefault="00EF2EE0" w:rsidP="00B008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структурных подразделений Администрации;</w:t>
            </w:r>
          </w:p>
          <w:p w:rsidR="00EF2EE0" w:rsidRPr="00611AF5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отраслевых органов Администрации.</w:t>
            </w:r>
          </w:p>
        </w:tc>
        <w:tc>
          <w:tcPr>
            <w:tcW w:w="3544" w:type="dxa"/>
          </w:tcPr>
          <w:p w:rsidR="00EF2EE0" w:rsidRPr="00611AF5" w:rsidRDefault="004478D1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>Руководителями структурных подразделений Администрации и отраслевых органов Администрации проводится мониторинг  исполнения административных регламентов предоставления муниципальных услуг</w:t>
            </w:r>
            <w:r w:rsidRPr="00BD3D36">
              <w:rPr>
                <w:rFonts w:ascii="Times New Roman" w:hAnsi="Times New Roman"/>
                <w:color w:val="C00000"/>
                <w:sz w:val="26"/>
                <w:szCs w:val="26"/>
              </w:rPr>
              <w:t>.</w:t>
            </w:r>
          </w:p>
        </w:tc>
      </w:tr>
      <w:tr w:rsidR="00EF2EE0" w:rsidRPr="00611AF5" w:rsidTr="00B008C4">
        <w:tc>
          <w:tcPr>
            <w:tcW w:w="15559" w:type="dxa"/>
            <w:gridSpan w:val="6"/>
          </w:tcPr>
          <w:p w:rsidR="00EF2EE0" w:rsidRPr="00611AF5" w:rsidRDefault="00EF2EE0" w:rsidP="00B008C4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Иные меры по противодействию коррупции</w:t>
            </w:r>
          </w:p>
        </w:tc>
      </w:tr>
      <w:tr w:rsidR="00EF2EE0" w:rsidRPr="00611AF5" w:rsidTr="00B008C4">
        <w:tc>
          <w:tcPr>
            <w:tcW w:w="15559" w:type="dxa"/>
            <w:gridSpan w:val="6"/>
          </w:tcPr>
          <w:p w:rsidR="00EF2EE0" w:rsidRPr="00611AF5" w:rsidRDefault="00EF2EE0" w:rsidP="00B008C4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Меры организационно – правового характера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B008C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Обеспечить своевременное внесение изменений в нормативные правовые акты Администрации г. Рыбинска в связи с изменениями законодательства о противодействии коррупции.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течение года по мере необ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ходимости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B008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ОПП, руководители с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труктурных подразделений Администрации;</w:t>
            </w:r>
          </w:p>
          <w:p w:rsidR="00EF2EE0" w:rsidRPr="00611AF5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отраслевых органов Администрации.</w:t>
            </w:r>
          </w:p>
        </w:tc>
        <w:tc>
          <w:tcPr>
            <w:tcW w:w="3544" w:type="dxa"/>
          </w:tcPr>
          <w:p w:rsidR="00604ADA" w:rsidRPr="00BD3D36" w:rsidRDefault="00604ADA" w:rsidP="00604ADA">
            <w:pPr>
              <w:rPr>
                <w:rFonts w:ascii="Times New Roman" w:hAnsi="Times New Roman"/>
                <w:sz w:val="26"/>
                <w:szCs w:val="26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Исполняется </w:t>
            </w:r>
          </w:p>
          <w:p w:rsidR="00EF2EE0" w:rsidRPr="00611AF5" w:rsidRDefault="00604ADA" w:rsidP="00604ADA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EF2EE0" w:rsidRPr="00611AF5" w:rsidTr="00B008C4">
        <w:tc>
          <w:tcPr>
            <w:tcW w:w="15559" w:type="dxa"/>
            <w:gridSpan w:val="6"/>
          </w:tcPr>
          <w:p w:rsidR="00EF2EE0" w:rsidRPr="00611AF5" w:rsidRDefault="00EF2EE0" w:rsidP="00B008C4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Организация работы по предупреждению коррупции в подведомственных муниципальных учреждениях и унитарных предприятиях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B008C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Контроль за реализацией муниципальными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учреждениями и предприятиями, находящимися в </w:t>
            </w:r>
            <w:proofErr w:type="gramStart"/>
            <w:r w:rsidRPr="00611AF5">
              <w:rPr>
                <w:rFonts w:ascii="Times New Roman" w:hAnsi="Times New Roman"/>
                <w:sz w:val="27"/>
                <w:szCs w:val="27"/>
              </w:rPr>
              <w:t>ведении</w:t>
            </w:r>
            <w:proofErr w:type="gramEnd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Администрации г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>Рыбинск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>, мероприятий планов противодействия коррупции</w:t>
            </w:r>
            <w:r w:rsidR="002A171D">
              <w:rPr>
                <w:rFonts w:ascii="Times New Roman" w:hAnsi="Times New Roman"/>
                <w:sz w:val="27"/>
                <w:szCs w:val="27"/>
              </w:rPr>
              <w:t>.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Ежекварталь-</w:t>
            </w: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но</w:t>
            </w:r>
            <w:proofErr w:type="spellEnd"/>
            <w:proofErr w:type="gramEnd"/>
            <w:r w:rsidRPr="00611AF5">
              <w:rPr>
                <w:rFonts w:ascii="Times New Roman" w:hAnsi="Times New Roman"/>
                <w:sz w:val="27"/>
                <w:szCs w:val="27"/>
              </w:rPr>
              <w:t>, до 20 числа месяца, следующего за отчет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ным кварталом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B008C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ОПП,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 xml:space="preserve"> руководители 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структурных подразделений Администрации;</w:t>
            </w:r>
          </w:p>
          <w:p w:rsidR="00EF2EE0" w:rsidRPr="00611AF5" w:rsidRDefault="00EF2EE0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отраслевых органов Администрации</w:t>
            </w:r>
          </w:p>
        </w:tc>
        <w:tc>
          <w:tcPr>
            <w:tcW w:w="3544" w:type="dxa"/>
            <w:shd w:val="clear" w:color="auto" w:fill="FFFFFF"/>
          </w:tcPr>
          <w:p w:rsidR="00EF2EE0" w:rsidRPr="00611AF5" w:rsidRDefault="00604ADA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Проводится специалистами и </w:t>
            </w:r>
            <w:r w:rsidRPr="00BD3D3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руководителями отраслевых органов Администрации, в </w:t>
            </w:r>
            <w:proofErr w:type="gramStart"/>
            <w:r w:rsidRPr="00BD3D36">
              <w:rPr>
                <w:rFonts w:ascii="Times New Roman" w:hAnsi="Times New Roman"/>
                <w:sz w:val="26"/>
                <w:szCs w:val="26"/>
              </w:rPr>
              <w:t>отношении</w:t>
            </w:r>
            <w:proofErr w:type="gramEnd"/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подконтрольных учреждений. В каждой муниципальной организации утверждена </w:t>
            </w:r>
            <w:proofErr w:type="spellStart"/>
            <w:r w:rsidRPr="00BD3D36">
              <w:rPr>
                <w:rFonts w:ascii="Times New Roman" w:hAnsi="Times New Roman"/>
                <w:sz w:val="26"/>
                <w:szCs w:val="26"/>
              </w:rPr>
              <w:t>антикоррупционная</w:t>
            </w:r>
            <w:proofErr w:type="spellEnd"/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политика. Вопрос исполнения планов мероприятий муниципальными учреждениями  рассматривается на комиссии по противодействию коррупции  соответствии с планом  заседаний.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B008C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B008C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По мере поступления сведений (информации)</w:t>
            </w:r>
          </w:p>
        </w:tc>
        <w:tc>
          <w:tcPr>
            <w:tcW w:w="2693" w:type="dxa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ОПП</w:t>
            </w:r>
          </w:p>
        </w:tc>
        <w:tc>
          <w:tcPr>
            <w:tcW w:w="3544" w:type="dxa"/>
          </w:tcPr>
          <w:p w:rsidR="00EF2EE0" w:rsidRPr="00611AF5" w:rsidRDefault="00604ADA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>Сведений (информации) не поступало.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B008C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Обеспечение включения вопросов соблюдения законодательства о противодействии коррупции в ходе собеседования при проведении конкурсных </w:t>
            </w:r>
            <w:r w:rsidRPr="00611AF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lastRenderedPageBreak/>
              <w:t>процедур на замещение должностей руководителей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муниципальных организаций.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При проведе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нии конкурс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</w: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ных процедур</w:t>
            </w:r>
          </w:p>
        </w:tc>
        <w:tc>
          <w:tcPr>
            <w:tcW w:w="2693" w:type="dxa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ОК</w:t>
            </w:r>
          </w:p>
        </w:tc>
        <w:tc>
          <w:tcPr>
            <w:tcW w:w="3544" w:type="dxa"/>
          </w:tcPr>
          <w:p w:rsidR="00EF2EE0" w:rsidRPr="00611AF5" w:rsidRDefault="00AD211C" w:rsidP="00AD211C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В ходе индивидуальных собеседований при проведении  конкурсных </w:t>
            </w:r>
            <w:r w:rsidRPr="00BD3D36">
              <w:rPr>
                <w:rFonts w:ascii="Times New Roman" w:hAnsi="Times New Roman"/>
                <w:sz w:val="26"/>
                <w:szCs w:val="26"/>
              </w:rPr>
              <w:lastRenderedPageBreak/>
              <w:t>процедур использ</w:t>
            </w:r>
            <w:r>
              <w:rPr>
                <w:rFonts w:ascii="Times New Roman" w:hAnsi="Times New Roman"/>
                <w:sz w:val="26"/>
                <w:szCs w:val="26"/>
              </w:rPr>
              <w:t>уются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вопросы по </w:t>
            </w:r>
            <w:proofErr w:type="spellStart"/>
            <w:r w:rsidRPr="00BD3D36">
              <w:rPr>
                <w:rFonts w:ascii="Times New Roman" w:hAnsi="Times New Roman"/>
                <w:sz w:val="26"/>
                <w:szCs w:val="26"/>
              </w:rPr>
              <w:t>антикоррупционной</w:t>
            </w:r>
            <w:proofErr w:type="spellEnd"/>
            <w:r w:rsidRPr="00BD3D36">
              <w:rPr>
                <w:rFonts w:ascii="Times New Roman" w:hAnsi="Times New Roman"/>
                <w:sz w:val="26"/>
                <w:szCs w:val="26"/>
              </w:rPr>
              <w:t xml:space="preserve"> тематике.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B008C4">
            <w:pPr>
              <w:spacing w:after="120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Обеспечение ознакомления с требованиями законодательства о противодействии коррупции, соблюдения требований к урегулированию конфликта интересов при заключении трудового договора с руководителем муниципальных организаций.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ОК</w:t>
            </w:r>
          </w:p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3544" w:type="dxa"/>
            <w:shd w:val="clear" w:color="auto" w:fill="FFFFFF"/>
          </w:tcPr>
          <w:p w:rsidR="00EF2EE0" w:rsidRPr="00611AF5" w:rsidRDefault="00AD211C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При заключении трудового договора с руководителями муниципальных организаций обязательно осуществляется ознакомление с законодательством о противодействии коррупции, в каждой муниципальной организации утверждена </w:t>
            </w:r>
            <w:proofErr w:type="spellStart"/>
            <w:r w:rsidRPr="00BD3D36">
              <w:rPr>
                <w:rFonts w:ascii="Times New Roman" w:hAnsi="Times New Roman"/>
                <w:sz w:val="26"/>
                <w:szCs w:val="26"/>
              </w:rPr>
              <w:t>антикоррупционная</w:t>
            </w:r>
            <w:proofErr w:type="spellEnd"/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политика.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7056F3" w:rsidP="00B008C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="00EF2EE0" w:rsidRPr="00611AF5">
              <w:rPr>
                <w:rFonts w:ascii="Times New Roman" w:hAnsi="Times New Roman"/>
                <w:sz w:val="27"/>
                <w:szCs w:val="27"/>
              </w:rPr>
              <w:t>казание консультативной, информационной помощи по вопросам, связанным с исполнением обязанностей, установленных в целях противодействия коррупции руководителям муниципальных организаций.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693" w:type="dxa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ОПП</w:t>
            </w:r>
          </w:p>
        </w:tc>
        <w:tc>
          <w:tcPr>
            <w:tcW w:w="3544" w:type="dxa"/>
          </w:tcPr>
          <w:p w:rsidR="00EF2EE0" w:rsidRPr="00611AF5" w:rsidRDefault="009615F4" w:rsidP="009615F4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Работа организована. Проведено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консультаци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F2EE0" w:rsidRPr="00611AF5" w:rsidTr="00B008C4">
        <w:tc>
          <w:tcPr>
            <w:tcW w:w="817" w:type="dxa"/>
          </w:tcPr>
          <w:p w:rsidR="00EF2EE0" w:rsidRPr="00611AF5" w:rsidRDefault="00EF2EE0" w:rsidP="00B008C4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7056F3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Информирова</w:t>
            </w:r>
            <w:r w:rsidR="007056F3">
              <w:rPr>
                <w:rFonts w:ascii="Times New Roman" w:hAnsi="Times New Roman"/>
                <w:sz w:val="27"/>
                <w:szCs w:val="27"/>
              </w:rPr>
              <w:t>ние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муниципальны</w:t>
            </w:r>
            <w:r w:rsidR="007056F3">
              <w:rPr>
                <w:rFonts w:ascii="Times New Roman" w:hAnsi="Times New Roman"/>
                <w:sz w:val="27"/>
                <w:szCs w:val="27"/>
              </w:rPr>
              <w:t>х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организаци</w:t>
            </w:r>
            <w:r w:rsidR="007056F3">
              <w:rPr>
                <w:rFonts w:ascii="Times New Roman" w:hAnsi="Times New Roman"/>
                <w:sz w:val="27"/>
                <w:szCs w:val="27"/>
              </w:rPr>
              <w:t>й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об изменениях законодательства о противодействии коррупции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По мере внесения изменений в законода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тельство</w:t>
            </w:r>
          </w:p>
        </w:tc>
        <w:tc>
          <w:tcPr>
            <w:tcW w:w="2693" w:type="dxa"/>
          </w:tcPr>
          <w:p w:rsidR="00EF2EE0" w:rsidRPr="00611AF5" w:rsidRDefault="00EF2EE0" w:rsidP="00B008C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ОПП</w:t>
            </w:r>
          </w:p>
        </w:tc>
        <w:tc>
          <w:tcPr>
            <w:tcW w:w="3544" w:type="dxa"/>
          </w:tcPr>
          <w:p w:rsidR="00EF2EE0" w:rsidRPr="00611AF5" w:rsidRDefault="009615F4" w:rsidP="00B008C4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Проводится мониторинг изменений законодательства о противодействии коррупции. Информация доводится до руководителей  </w:t>
            </w:r>
            <w:r w:rsidRPr="00BD3D36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муниципальных организаций.</w:t>
            </w:r>
          </w:p>
        </w:tc>
      </w:tr>
      <w:tr w:rsidR="00EF2EE0" w:rsidRPr="00611AF5" w:rsidTr="00B008C4">
        <w:tc>
          <w:tcPr>
            <w:tcW w:w="15559" w:type="dxa"/>
            <w:gridSpan w:val="6"/>
          </w:tcPr>
          <w:p w:rsidR="00EF2EE0" w:rsidRPr="00611AF5" w:rsidRDefault="00EF2EE0" w:rsidP="00B008C4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lastRenderedPageBreak/>
              <w:t xml:space="preserve">Реализация </w:t>
            </w:r>
            <w:proofErr w:type="spellStart"/>
            <w:r w:rsidRPr="00611AF5">
              <w:rPr>
                <w:sz w:val="27"/>
                <w:szCs w:val="27"/>
              </w:rPr>
              <w:t>антикоррупционной</w:t>
            </w:r>
            <w:proofErr w:type="spellEnd"/>
            <w:r w:rsidRPr="00611AF5">
              <w:rPr>
                <w:sz w:val="27"/>
                <w:szCs w:val="27"/>
              </w:rPr>
              <w:t xml:space="preserve"> политики в сфере экономики, использования муниципального имущества, закупок товаров, работ, услуг для обеспечения муниципальных нужд</w:t>
            </w:r>
          </w:p>
        </w:tc>
      </w:tr>
      <w:tr w:rsidR="009615F4" w:rsidRPr="00611AF5" w:rsidTr="00B008C4">
        <w:trPr>
          <w:trHeight w:val="2596"/>
        </w:trPr>
        <w:tc>
          <w:tcPr>
            <w:tcW w:w="817" w:type="dxa"/>
          </w:tcPr>
          <w:p w:rsidR="009615F4" w:rsidRPr="00611AF5" w:rsidRDefault="009615F4" w:rsidP="009615F4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9615F4" w:rsidRPr="00611AF5" w:rsidRDefault="009615F4" w:rsidP="009615F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Проведение контроля соблюдения законодательства Российской Федерации о контрактной системе в сфере закупок товаров, работ, услуг для обеспечения муниципальных нужд в муниципальных организациях, находящихся в ведении Администрации г. Рыбинска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615F4" w:rsidRPr="00611AF5" w:rsidRDefault="009615F4" w:rsidP="009615F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По отдельному плану</w:t>
            </w:r>
          </w:p>
        </w:tc>
        <w:tc>
          <w:tcPr>
            <w:tcW w:w="2693" w:type="dxa"/>
          </w:tcPr>
          <w:p w:rsidR="009615F4" w:rsidRPr="00611AF5" w:rsidRDefault="009615F4" w:rsidP="009615F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КРО</w:t>
            </w:r>
          </w:p>
        </w:tc>
        <w:tc>
          <w:tcPr>
            <w:tcW w:w="3544" w:type="dxa"/>
          </w:tcPr>
          <w:p w:rsidR="009615F4" w:rsidRPr="00F24479" w:rsidRDefault="009615F4" w:rsidP="009615F4">
            <w:pPr>
              <w:ind w:left="-108"/>
              <w:rPr>
                <w:rFonts w:ascii="Times New Roman" w:hAnsi="Times New Roman"/>
                <w:bCs/>
                <w:sz w:val="26"/>
                <w:szCs w:val="26"/>
              </w:rPr>
            </w:pPr>
            <w:r w:rsidRPr="00F24479">
              <w:rPr>
                <w:rFonts w:ascii="Times New Roman" w:hAnsi="Times New Roman"/>
                <w:bCs/>
                <w:sz w:val="26"/>
                <w:szCs w:val="26"/>
              </w:rPr>
              <w:t xml:space="preserve">Проведено </w:t>
            </w:r>
            <w:r w:rsidR="00F24479" w:rsidRPr="00F2447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24479">
              <w:rPr>
                <w:rFonts w:ascii="Times New Roman" w:hAnsi="Times New Roman"/>
                <w:bCs/>
                <w:sz w:val="26"/>
                <w:szCs w:val="26"/>
              </w:rPr>
              <w:t xml:space="preserve">9  проверок соблюдения норм Закона № 44-ФЗ, </w:t>
            </w:r>
          </w:p>
          <w:p w:rsidR="009615F4" w:rsidRPr="00F24479" w:rsidRDefault="009615F4" w:rsidP="009615F4">
            <w:pPr>
              <w:ind w:left="-108"/>
              <w:rPr>
                <w:rFonts w:ascii="Times New Roman" w:hAnsi="Times New Roman"/>
                <w:bCs/>
                <w:sz w:val="26"/>
                <w:szCs w:val="26"/>
              </w:rPr>
            </w:pPr>
            <w:r w:rsidRPr="00F24479">
              <w:rPr>
                <w:rFonts w:ascii="Times New Roman" w:hAnsi="Times New Roman"/>
                <w:bCs/>
                <w:sz w:val="26"/>
                <w:szCs w:val="26"/>
              </w:rPr>
              <w:t>Результат - 100% выполнение плана</w:t>
            </w:r>
            <w:r w:rsidRPr="00F2447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615F4" w:rsidRPr="00F24479" w:rsidRDefault="009615F4" w:rsidP="009615F4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15F4" w:rsidRPr="00611AF5" w:rsidTr="00B008C4">
        <w:trPr>
          <w:trHeight w:val="3251"/>
        </w:trPr>
        <w:tc>
          <w:tcPr>
            <w:tcW w:w="817" w:type="dxa"/>
          </w:tcPr>
          <w:p w:rsidR="009615F4" w:rsidRPr="00611AF5" w:rsidRDefault="009615F4" w:rsidP="009615F4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15F4" w:rsidRPr="00611AF5" w:rsidRDefault="009615F4" w:rsidP="009615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611AF5">
              <w:rPr>
                <w:rFonts w:ascii="Times New Roman" w:hAnsi="Times New Roman"/>
                <w:sz w:val="27"/>
                <w:szCs w:val="27"/>
              </w:rPr>
              <w:t>Проведение внутреннего муниципального финансового контроля в муниципальных организациях, находящихся в ведении Администрации г. Рыбинска за соблюдением законодательства о контрактной системе на предмет обоснованности приобретения товаров и услуг, осуществления поставки товаров и услуг, соответствующих техническим условиям контрактов, исполнения контрактов.</w:t>
            </w:r>
            <w:proofErr w:type="gramEnd"/>
          </w:p>
        </w:tc>
        <w:tc>
          <w:tcPr>
            <w:tcW w:w="1984" w:type="dxa"/>
            <w:gridSpan w:val="2"/>
          </w:tcPr>
          <w:p w:rsidR="009615F4" w:rsidRPr="00611AF5" w:rsidRDefault="009615F4" w:rsidP="009615F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По отдельному плану</w:t>
            </w:r>
          </w:p>
        </w:tc>
        <w:tc>
          <w:tcPr>
            <w:tcW w:w="2693" w:type="dxa"/>
          </w:tcPr>
          <w:p w:rsidR="009615F4" w:rsidRPr="00611AF5" w:rsidRDefault="009615F4" w:rsidP="009615F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КРО</w:t>
            </w:r>
          </w:p>
        </w:tc>
        <w:tc>
          <w:tcPr>
            <w:tcW w:w="3544" w:type="dxa"/>
          </w:tcPr>
          <w:p w:rsidR="009615F4" w:rsidRPr="00F24479" w:rsidRDefault="009615F4" w:rsidP="009615F4">
            <w:pPr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4479">
              <w:rPr>
                <w:rFonts w:ascii="Times New Roman" w:hAnsi="Times New Roman"/>
                <w:sz w:val="26"/>
                <w:szCs w:val="26"/>
              </w:rPr>
              <w:t xml:space="preserve">Проведено 3 </w:t>
            </w:r>
            <w:proofErr w:type="gramStart"/>
            <w:r w:rsidRPr="00F24479">
              <w:rPr>
                <w:rFonts w:ascii="Times New Roman" w:hAnsi="Times New Roman"/>
                <w:sz w:val="26"/>
                <w:szCs w:val="26"/>
              </w:rPr>
              <w:t>плановых</w:t>
            </w:r>
            <w:proofErr w:type="gramEnd"/>
            <w:r w:rsidRPr="00F24479">
              <w:rPr>
                <w:rFonts w:ascii="Times New Roman" w:hAnsi="Times New Roman"/>
                <w:sz w:val="26"/>
                <w:szCs w:val="26"/>
              </w:rPr>
              <w:t xml:space="preserve"> проверки по ведомственному контролю,</w:t>
            </w:r>
            <w:r w:rsidRPr="00F24479">
              <w:rPr>
                <w:rFonts w:ascii="Times New Roman" w:hAnsi="Times New Roman"/>
                <w:bCs/>
                <w:sz w:val="26"/>
                <w:szCs w:val="26"/>
              </w:rPr>
              <w:t xml:space="preserve"> результат - 100% выполнение плана</w:t>
            </w:r>
            <w:r w:rsidRPr="00F2447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615F4" w:rsidRPr="00F24479" w:rsidRDefault="009615F4" w:rsidP="009615F4">
            <w:pPr>
              <w:rPr>
                <w:rFonts w:ascii="Times New Roman" w:hAnsi="Times New Roman"/>
                <w:sz w:val="26"/>
                <w:szCs w:val="26"/>
              </w:rPr>
            </w:pPr>
            <w:r w:rsidRPr="00F24479">
              <w:rPr>
                <w:rFonts w:ascii="Times New Roman" w:hAnsi="Times New Roman"/>
                <w:sz w:val="26"/>
                <w:szCs w:val="26"/>
              </w:rPr>
              <w:t xml:space="preserve">В ходе ведомственного контроля проверено: соответствие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</w:t>
            </w:r>
            <w:r w:rsidRPr="00F24479">
              <w:rPr>
                <w:rFonts w:ascii="Times New Roman" w:hAnsi="Times New Roman"/>
                <w:sz w:val="26"/>
                <w:szCs w:val="26"/>
              </w:rPr>
              <w:lastRenderedPageBreak/>
              <w:t>до сведения заказчика.</w:t>
            </w:r>
          </w:p>
        </w:tc>
      </w:tr>
      <w:tr w:rsidR="009615F4" w:rsidRPr="00611AF5" w:rsidTr="00B008C4">
        <w:tc>
          <w:tcPr>
            <w:tcW w:w="817" w:type="dxa"/>
          </w:tcPr>
          <w:p w:rsidR="009615F4" w:rsidRPr="00611AF5" w:rsidRDefault="009615F4" w:rsidP="009615F4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9615F4" w:rsidRPr="00611AF5" w:rsidRDefault="009615F4" w:rsidP="009615F4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Проведение анализа нарушений законодательства о контрактной системе в сфере закупок товаров, работ, услуг для обеспечения муниципальных нужд, выявленных в ходе контроля соблюдения законодательства Российской Федерации о контрактной системе в сфере закупок товаров, работ, услуг для обеспечения муниципальных нужд (в т.ч. в части коррупционной составляющей) в муниципальных организациях. Доведение результатов анализа до сведения муниципальных организаций.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615F4" w:rsidRPr="00611AF5" w:rsidRDefault="009615F4" w:rsidP="009615F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Не реже одного раза в полугодие, до 20 числа месяца, следующего за отчетным периодом</w:t>
            </w:r>
          </w:p>
        </w:tc>
        <w:tc>
          <w:tcPr>
            <w:tcW w:w="2693" w:type="dxa"/>
            <w:shd w:val="clear" w:color="auto" w:fill="FFFFFF"/>
          </w:tcPr>
          <w:p w:rsidR="009615F4" w:rsidRPr="00611AF5" w:rsidRDefault="009615F4" w:rsidP="009615F4">
            <w:pPr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КРО</w:t>
            </w:r>
          </w:p>
        </w:tc>
        <w:tc>
          <w:tcPr>
            <w:tcW w:w="3544" w:type="dxa"/>
            <w:shd w:val="clear" w:color="auto" w:fill="FFFFFF"/>
          </w:tcPr>
          <w:p w:rsidR="00F24479" w:rsidRPr="00F24479" w:rsidRDefault="00F24479" w:rsidP="00F24479">
            <w:pPr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4479">
              <w:rPr>
                <w:rFonts w:ascii="Times New Roman" w:hAnsi="Times New Roman"/>
                <w:sz w:val="26"/>
                <w:szCs w:val="26"/>
              </w:rPr>
              <w:t xml:space="preserve">Консультирование муниципальных заказчиков по </w:t>
            </w:r>
            <w:proofErr w:type="gramStart"/>
            <w:r w:rsidRPr="00F24479">
              <w:rPr>
                <w:rFonts w:ascii="Times New Roman" w:hAnsi="Times New Roman"/>
                <w:sz w:val="26"/>
                <w:szCs w:val="26"/>
              </w:rPr>
              <w:t>возникшим</w:t>
            </w:r>
            <w:proofErr w:type="gramEnd"/>
            <w:r w:rsidRPr="00F24479">
              <w:rPr>
                <w:rFonts w:ascii="Times New Roman" w:hAnsi="Times New Roman"/>
                <w:sz w:val="26"/>
                <w:szCs w:val="26"/>
              </w:rPr>
              <w:t xml:space="preserve"> вопросам применения норм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      </w:r>
            <w:r w:rsidRPr="00F24479">
              <w:rPr>
                <w:rFonts w:ascii="Times New Roman" w:hAnsi="Times New Roman"/>
                <w:b/>
                <w:sz w:val="26"/>
                <w:szCs w:val="26"/>
              </w:rPr>
              <w:t xml:space="preserve">– </w:t>
            </w:r>
            <w:r w:rsidRPr="00F24479">
              <w:rPr>
                <w:rFonts w:ascii="Times New Roman" w:hAnsi="Times New Roman"/>
                <w:sz w:val="26"/>
                <w:szCs w:val="26"/>
              </w:rPr>
              <w:t>ежедневно.</w:t>
            </w:r>
          </w:p>
          <w:p w:rsidR="009615F4" w:rsidRPr="00F24479" w:rsidRDefault="009615F4" w:rsidP="009615F4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:rsidR="001A103E" w:rsidRDefault="001A103E" w:rsidP="00EF2EE0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EF2EE0" w:rsidRPr="001A103E" w:rsidRDefault="00EF2EE0" w:rsidP="00EF2EE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A103E">
        <w:rPr>
          <w:rFonts w:ascii="Times New Roman" w:hAnsi="Times New Roman"/>
          <w:sz w:val="24"/>
          <w:szCs w:val="24"/>
        </w:rPr>
        <w:t>Перечень сокращений:</w:t>
      </w:r>
    </w:p>
    <w:p w:rsidR="00EF2EE0" w:rsidRPr="001A103E" w:rsidRDefault="00EF2EE0" w:rsidP="00EF2EE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A103E">
        <w:rPr>
          <w:rFonts w:ascii="Times New Roman" w:hAnsi="Times New Roman"/>
          <w:sz w:val="24"/>
          <w:szCs w:val="24"/>
        </w:rPr>
        <w:t>КРО – контрольно-ревизионный отдел</w:t>
      </w:r>
    </w:p>
    <w:p w:rsidR="00EF2EE0" w:rsidRPr="001A103E" w:rsidRDefault="00EF2EE0" w:rsidP="00EF2EE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A103E">
        <w:rPr>
          <w:rFonts w:ascii="Times New Roman" w:hAnsi="Times New Roman"/>
          <w:sz w:val="24"/>
          <w:szCs w:val="24"/>
        </w:rPr>
        <w:t>ОПП – отдел по профилактике правонарушений</w:t>
      </w:r>
    </w:p>
    <w:p w:rsidR="00EF2EE0" w:rsidRPr="001A103E" w:rsidRDefault="00EF2EE0" w:rsidP="00EF2EE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A103E">
        <w:rPr>
          <w:rFonts w:ascii="Times New Roman" w:hAnsi="Times New Roman"/>
          <w:sz w:val="24"/>
          <w:szCs w:val="24"/>
        </w:rPr>
        <w:lastRenderedPageBreak/>
        <w:t>ОК – отдел кадров</w:t>
      </w:r>
    </w:p>
    <w:p w:rsidR="00EF2EE0" w:rsidRPr="001A103E" w:rsidRDefault="00EF2EE0" w:rsidP="00EF2EE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A103E">
        <w:rPr>
          <w:rFonts w:ascii="Times New Roman" w:hAnsi="Times New Roman"/>
          <w:sz w:val="24"/>
          <w:szCs w:val="24"/>
        </w:rPr>
        <w:t xml:space="preserve">ЮО – юридический отдел </w:t>
      </w:r>
    </w:p>
    <w:p w:rsidR="00EF2EE0" w:rsidRDefault="00EF2EE0" w:rsidP="00EF2E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103E" w:rsidRDefault="001A103E" w:rsidP="00EF2E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2EE0" w:rsidRPr="00611AF5" w:rsidRDefault="00EF2EE0" w:rsidP="00EF2EE0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611AF5">
        <w:rPr>
          <w:rFonts w:ascii="Times New Roman" w:hAnsi="Times New Roman"/>
          <w:sz w:val="27"/>
          <w:szCs w:val="27"/>
        </w:rPr>
        <w:t xml:space="preserve">Начальник отдела по </w:t>
      </w:r>
    </w:p>
    <w:p w:rsidR="00FA0A02" w:rsidRDefault="00EF2EE0" w:rsidP="00EF2EE0">
      <w:pPr>
        <w:rPr>
          <w:rFonts w:ascii="Times New Roman" w:hAnsi="Times New Roman"/>
          <w:sz w:val="27"/>
          <w:szCs w:val="27"/>
        </w:rPr>
      </w:pPr>
      <w:r w:rsidRPr="00611AF5">
        <w:rPr>
          <w:rFonts w:ascii="Times New Roman" w:hAnsi="Times New Roman"/>
          <w:sz w:val="27"/>
          <w:szCs w:val="27"/>
        </w:rPr>
        <w:t>профилактике правонарушений</w:t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  <w:t>А.В. А</w:t>
      </w:r>
      <w:r w:rsidR="000B1703">
        <w:rPr>
          <w:rFonts w:ascii="Times New Roman" w:hAnsi="Times New Roman"/>
          <w:sz w:val="27"/>
          <w:szCs w:val="27"/>
        </w:rPr>
        <w:t>ндреев</w:t>
      </w:r>
    </w:p>
    <w:sectPr w:rsidR="00FA0A02" w:rsidSect="00BC2145">
      <w:headerReference w:type="default" r:id="rId11"/>
      <w:pgSz w:w="16838" w:h="11906" w:orient="landscape"/>
      <w:pgMar w:top="851" w:right="567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EA5" w:rsidRDefault="00810EA5" w:rsidP="00BC2145">
      <w:pPr>
        <w:spacing w:after="0" w:line="240" w:lineRule="auto"/>
      </w:pPr>
      <w:r>
        <w:separator/>
      </w:r>
    </w:p>
  </w:endnote>
  <w:endnote w:type="continuationSeparator" w:id="0">
    <w:p w:rsidR="00810EA5" w:rsidRDefault="00810EA5" w:rsidP="00BC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EA5" w:rsidRDefault="00810EA5" w:rsidP="00BC2145">
      <w:pPr>
        <w:spacing w:after="0" w:line="240" w:lineRule="auto"/>
      </w:pPr>
      <w:r>
        <w:separator/>
      </w:r>
    </w:p>
  </w:footnote>
  <w:footnote w:type="continuationSeparator" w:id="0">
    <w:p w:rsidR="00810EA5" w:rsidRDefault="00810EA5" w:rsidP="00BC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2672"/>
      <w:docPartObj>
        <w:docPartGallery w:val="Page Numbers (Top of Page)"/>
        <w:docPartUnique/>
      </w:docPartObj>
    </w:sdtPr>
    <w:sdtContent>
      <w:p w:rsidR="00BC2145" w:rsidRDefault="009B506A">
        <w:pPr>
          <w:pStyle w:val="a4"/>
          <w:jc w:val="center"/>
        </w:pPr>
        <w:fldSimple w:instr=" PAGE   \* MERGEFORMAT ">
          <w:r w:rsidR="00BC2A45">
            <w:rPr>
              <w:noProof/>
            </w:rPr>
            <w:t>7</w:t>
          </w:r>
        </w:fldSimple>
      </w:p>
    </w:sdtContent>
  </w:sdt>
  <w:p w:rsidR="00BC2145" w:rsidRDefault="00BC2145">
    <w:pPr>
      <w:pStyle w:val="a4"/>
    </w:pPr>
  </w:p>
  <w:p w:rsidR="00234DD0" w:rsidRDefault="00234DD0">
    <w:pPr>
      <w:pStyle w:val="a4"/>
    </w:pPr>
  </w:p>
  <w:p w:rsidR="00234DD0" w:rsidRDefault="00234D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06C4"/>
    <w:multiLevelType w:val="multilevel"/>
    <w:tmpl w:val="BA5E517A"/>
    <w:lvl w:ilvl="0">
      <w:start w:val="1"/>
      <w:numFmt w:val="decimal"/>
      <w:lvlText w:val="%1."/>
      <w:lvlJc w:val="left"/>
      <w:pPr>
        <w:ind w:left="1446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413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1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6"/>
    </w:lvlOverride>
  </w:num>
  <w:num w:numId="3">
    <w:abstractNumId w:val="1"/>
    <w:lvlOverride w:ilvl="0">
      <w:startOverride w:val="5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EE0"/>
    <w:rsid w:val="00024F47"/>
    <w:rsid w:val="00051AF3"/>
    <w:rsid w:val="000561CD"/>
    <w:rsid w:val="000B1703"/>
    <w:rsid w:val="000E15DE"/>
    <w:rsid w:val="001133F0"/>
    <w:rsid w:val="001A103E"/>
    <w:rsid w:val="001C3B21"/>
    <w:rsid w:val="001E1418"/>
    <w:rsid w:val="001F4D9D"/>
    <w:rsid w:val="00207323"/>
    <w:rsid w:val="00207713"/>
    <w:rsid w:val="00234DD0"/>
    <w:rsid w:val="0023718D"/>
    <w:rsid w:val="002376A6"/>
    <w:rsid w:val="0026294A"/>
    <w:rsid w:val="002A171D"/>
    <w:rsid w:val="002B5C60"/>
    <w:rsid w:val="003321C1"/>
    <w:rsid w:val="003809E1"/>
    <w:rsid w:val="00394FEC"/>
    <w:rsid w:val="003A74FC"/>
    <w:rsid w:val="003C3C40"/>
    <w:rsid w:val="00401A69"/>
    <w:rsid w:val="00417E11"/>
    <w:rsid w:val="00426B27"/>
    <w:rsid w:val="004271D6"/>
    <w:rsid w:val="004307C9"/>
    <w:rsid w:val="00431CA5"/>
    <w:rsid w:val="004478D1"/>
    <w:rsid w:val="00461693"/>
    <w:rsid w:val="00473389"/>
    <w:rsid w:val="004765D9"/>
    <w:rsid w:val="00477E68"/>
    <w:rsid w:val="004C1A79"/>
    <w:rsid w:val="00576CF2"/>
    <w:rsid w:val="005A5DAD"/>
    <w:rsid w:val="005C7E71"/>
    <w:rsid w:val="00604ADA"/>
    <w:rsid w:val="0061586A"/>
    <w:rsid w:val="00625FB8"/>
    <w:rsid w:val="00641FA7"/>
    <w:rsid w:val="00643F08"/>
    <w:rsid w:val="00657ABD"/>
    <w:rsid w:val="00665B00"/>
    <w:rsid w:val="007056F3"/>
    <w:rsid w:val="0078165A"/>
    <w:rsid w:val="007D545B"/>
    <w:rsid w:val="007D609F"/>
    <w:rsid w:val="007F648D"/>
    <w:rsid w:val="00810EA5"/>
    <w:rsid w:val="00867DC6"/>
    <w:rsid w:val="008836AA"/>
    <w:rsid w:val="00892C5A"/>
    <w:rsid w:val="00900B22"/>
    <w:rsid w:val="00907ABC"/>
    <w:rsid w:val="00931097"/>
    <w:rsid w:val="009615F4"/>
    <w:rsid w:val="009B506A"/>
    <w:rsid w:val="00AD211C"/>
    <w:rsid w:val="00AD3443"/>
    <w:rsid w:val="00AF32CD"/>
    <w:rsid w:val="00B20F87"/>
    <w:rsid w:val="00B917C5"/>
    <w:rsid w:val="00B92863"/>
    <w:rsid w:val="00B9675F"/>
    <w:rsid w:val="00BB4056"/>
    <w:rsid w:val="00BC2145"/>
    <w:rsid w:val="00BC2A45"/>
    <w:rsid w:val="00BC73A6"/>
    <w:rsid w:val="00C31E03"/>
    <w:rsid w:val="00C57E1F"/>
    <w:rsid w:val="00CC53B2"/>
    <w:rsid w:val="00CF5DA2"/>
    <w:rsid w:val="00D22AAE"/>
    <w:rsid w:val="00DE3FCE"/>
    <w:rsid w:val="00DE7041"/>
    <w:rsid w:val="00E26091"/>
    <w:rsid w:val="00E31ED5"/>
    <w:rsid w:val="00E4219E"/>
    <w:rsid w:val="00E71F13"/>
    <w:rsid w:val="00E8661E"/>
    <w:rsid w:val="00EA5E81"/>
    <w:rsid w:val="00EF2EE0"/>
    <w:rsid w:val="00F051D6"/>
    <w:rsid w:val="00F24479"/>
    <w:rsid w:val="00F411B6"/>
    <w:rsid w:val="00F75389"/>
    <w:rsid w:val="00F84E70"/>
    <w:rsid w:val="00FA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_Заголовок1"/>
    <w:basedOn w:val="a"/>
    <w:qFormat/>
    <w:rsid w:val="00EF2EE0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EF2EE0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F2EE0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F2EE0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a3">
    <w:name w:val="Прижатый влево"/>
    <w:basedOn w:val="a"/>
    <w:next w:val="a"/>
    <w:uiPriority w:val="99"/>
    <w:rsid w:val="00EF2E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14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BC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2145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8661E"/>
    <w:pPr>
      <w:ind w:left="720"/>
      <w:contextualSpacing/>
    </w:pPr>
    <w:rPr>
      <w:rFonts w:eastAsia="Times New Roman"/>
      <w:lang w:eastAsia="ru-RU"/>
    </w:rPr>
  </w:style>
  <w:style w:type="character" w:styleId="a9">
    <w:name w:val="Hyperlink"/>
    <w:basedOn w:val="a0"/>
    <w:uiPriority w:val="99"/>
    <w:unhideWhenUsed/>
    <w:rsid w:val="00D22AAE"/>
    <w:rPr>
      <w:color w:val="0000FF"/>
      <w:u w:val="single"/>
    </w:rPr>
  </w:style>
  <w:style w:type="paragraph" w:customStyle="1" w:styleId="ConsPlusNormal">
    <w:name w:val="ConsPlusNormal"/>
    <w:rsid w:val="00BC73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binsk.ru/admin/commission/komisija-corrup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ybinsk.ru/home/secur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ybinsk.ru/home/secur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80D3A-0234-4A10-8E64-F05E2DF8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21</Pages>
  <Words>3790</Words>
  <Characters>21605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город Рыбинск</Company>
  <LinksUpToDate>false</LinksUpToDate>
  <CharactersWithSpaces>25345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pocelueva_eg</dc:creator>
  <cp:keywords/>
  <dc:description/>
  <cp:lastModifiedBy>pocelueva_eg</cp:lastModifiedBy>
  <cp:revision>16</cp:revision>
  <cp:lastPrinted>2020-01-27T12:42:00Z</cp:lastPrinted>
  <dcterms:created xsi:type="dcterms:W3CDTF">2019-03-29T08:38:00Z</dcterms:created>
  <dcterms:modified xsi:type="dcterms:W3CDTF">2020-10-02T13:08:00Z</dcterms:modified>
</cp:coreProperties>
</file>