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9E" w:rsidRPr="00FC7FDC" w:rsidRDefault="0053389E" w:rsidP="0053389E">
      <w:pPr>
        <w:spacing w:before="480" w:after="0" w:line="240" w:lineRule="auto"/>
        <w:jc w:val="both"/>
        <w:rPr>
          <w:i/>
          <w:sz w:val="28"/>
          <w:szCs w:val="28"/>
        </w:rPr>
      </w:pPr>
      <w:permStart w:id="0" w:edGrp="everyone"/>
      <w:r>
        <w:rPr>
          <w:noProof/>
        </w:rPr>
        <w:drawing>
          <wp:anchor distT="0" distB="0" distL="114935" distR="114935" simplePos="0" relativeHeight="251659264" behindDoc="0" locked="0" layoutInCell="0" allowOverlap="1">
            <wp:simplePos x="0" y="0"/>
            <wp:positionH relativeFrom="page">
              <wp:posOffset>3498215</wp:posOffset>
            </wp:positionH>
            <wp:positionV relativeFrom="paragraph">
              <wp:posOffset>-387350</wp:posOffset>
            </wp:positionV>
            <wp:extent cx="662940" cy="906780"/>
            <wp:effectExtent l="19050" t="0" r="3810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89E" w:rsidRDefault="0053389E" w:rsidP="0053389E">
      <w:pPr>
        <w:spacing w:before="240" w:after="0"/>
        <w:rPr>
          <w:bCs/>
          <w:i/>
        </w:rPr>
      </w:pPr>
    </w:p>
    <w:p w:rsidR="0053389E" w:rsidRDefault="0053389E" w:rsidP="0053389E">
      <w:pPr>
        <w:spacing w:after="60"/>
        <w:jc w:val="center"/>
        <w:rPr>
          <w:rFonts w:ascii="Times New Roman" w:hAnsi="Times New Roman"/>
          <w:b/>
          <w:bCs/>
          <w:sz w:val="36"/>
          <w:szCs w:val="36"/>
        </w:rPr>
      </w:pPr>
      <w:r w:rsidRPr="00DE2E5B">
        <w:rPr>
          <w:rFonts w:ascii="Times New Roman" w:hAnsi="Times New Roman"/>
          <w:b/>
          <w:bCs/>
          <w:sz w:val="36"/>
          <w:szCs w:val="36"/>
        </w:rPr>
        <w:t>Администрация городского округа</w:t>
      </w:r>
      <w:r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DE2E5B">
        <w:rPr>
          <w:rFonts w:ascii="Times New Roman" w:hAnsi="Times New Roman"/>
          <w:b/>
          <w:bCs/>
          <w:sz w:val="36"/>
          <w:szCs w:val="36"/>
        </w:rPr>
        <w:t>город Рыбинск</w:t>
      </w:r>
    </w:p>
    <w:p w:rsidR="0053389E" w:rsidRDefault="0053389E" w:rsidP="0053389E">
      <w:pPr>
        <w:spacing w:after="6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Ярославской области</w:t>
      </w:r>
    </w:p>
    <w:p w:rsidR="0053389E" w:rsidRPr="00DE2E5B" w:rsidRDefault="0053389E" w:rsidP="0053389E">
      <w:pPr>
        <w:pStyle w:val="1"/>
        <w:spacing w:before="360"/>
        <w:rPr>
          <w:spacing w:val="80"/>
          <w:sz w:val="44"/>
          <w:szCs w:val="44"/>
        </w:rPr>
      </w:pPr>
      <w:r w:rsidRPr="006B6CF8">
        <w:rPr>
          <w:spacing w:val="80"/>
          <w:sz w:val="44"/>
          <w:szCs w:val="44"/>
        </w:rPr>
        <w:t>ПОСТАНОВЛЕНИЕ</w:t>
      </w:r>
      <w:bookmarkStart w:id="0" w:name="OLE_LINK4"/>
    </w:p>
    <w:bookmarkEnd w:id="0"/>
    <w:p w:rsidR="0053389E" w:rsidRPr="0018536F" w:rsidRDefault="0053389E" w:rsidP="0053389E">
      <w:pPr>
        <w:spacing w:before="480" w:after="0" w:line="240" w:lineRule="auto"/>
        <w:rPr>
          <w:bCs/>
          <w:i/>
          <w:sz w:val="28"/>
          <w:szCs w:val="28"/>
        </w:rPr>
      </w:pPr>
      <w:r w:rsidRPr="0018536F">
        <w:rPr>
          <w:bCs/>
          <w:i/>
          <w:sz w:val="28"/>
          <w:szCs w:val="28"/>
        </w:rPr>
        <w:t xml:space="preserve"> </w:t>
      </w:r>
    </w:p>
    <w:p w:rsidR="0053389E" w:rsidRPr="00DE2E5B" w:rsidRDefault="0053389E" w:rsidP="0053389E">
      <w:pPr>
        <w:spacing w:after="36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E2E5B">
        <w:rPr>
          <w:rFonts w:ascii="Times New Roman" w:hAnsi="Times New Roman"/>
          <w:b/>
          <w:bCs/>
          <w:sz w:val="28"/>
          <w:szCs w:val="28"/>
        </w:rPr>
        <w:t>от___</w:t>
      </w:r>
      <w:r w:rsidRPr="0053389E">
        <w:rPr>
          <w:rFonts w:ascii="Times New Roman" w:hAnsi="Times New Roman"/>
          <w:b/>
          <w:bCs/>
          <w:sz w:val="28"/>
          <w:szCs w:val="28"/>
          <w:u w:val="single"/>
        </w:rPr>
        <w:t>14.12.2020</w:t>
      </w:r>
      <w:r>
        <w:rPr>
          <w:rFonts w:ascii="Times New Roman" w:hAnsi="Times New Roman"/>
          <w:b/>
          <w:bCs/>
          <w:sz w:val="28"/>
          <w:szCs w:val="28"/>
        </w:rPr>
        <w:t>_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   №__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2896</w:t>
      </w:r>
      <w:r w:rsidRPr="00DE2E5B">
        <w:rPr>
          <w:rFonts w:ascii="Times New Roman" w:hAnsi="Times New Roman"/>
          <w:b/>
          <w:bCs/>
          <w:sz w:val="28"/>
          <w:szCs w:val="28"/>
        </w:rPr>
        <w:t xml:space="preserve">___ </w:t>
      </w:r>
    </w:p>
    <w:p w:rsidR="0053389E" w:rsidRDefault="0053389E" w:rsidP="005338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3389E" w:rsidRPr="00651988" w:rsidRDefault="0053389E" w:rsidP="0053389E">
      <w:pPr>
        <w:pStyle w:val="9"/>
        <w:tabs>
          <w:tab w:val="left" w:pos="0"/>
        </w:tabs>
        <w:spacing w:before="0"/>
        <w:rPr>
          <w:rFonts w:ascii="Times New Roman" w:hAnsi="Times New Roman" w:cs="Times New Roman"/>
          <w:i/>
          <w:iCs/>
          <w:sz w:val="28"/>
          <w:szCs w:val="28"/>
        </w:rPr>
      </w:pPr>
      <w:r w:rsidRPr="00651988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53389E" w:rsidRPr="00651988" w:rsidRDefault="0053389E" w:rsidP="0053389E">
      <w:pPr>
        <w:pStyle w:val="9"/>
        <w:tabs>
          <w:tab w:val="left" w:pos="0"/>
        </w:tabs>
        <w:spacing w:before="0"/>
        <w:rPr>
          <w:rFonts w:ascii="Times New Roman" w:hAnsi="Times New Roman" w:cs="Times New Roman"/>
          <w:i/>
          <w:iCs/>
          <w:sz w:val="28"/>
          <w:szCs w:val="28"/>
        </w:rPr>
      </w:pPr>
      <w:r w:rsidRPr="0065198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</w:t>
      </w:r>
    </w:p>
    <w:p w:rsidR="0053389E" w:rsidRPr="00651988" w:rsidRDefault="0053389E" w:rsidP="0053389E">
      <w:pPr>
        <w:pStyle w:val="9"/>
        <w:tabs>
          <w:tab w:val="left" w:pos="0"/>
        </w:tabs>
        <w:spacing w:before="0"/>
        <w:rPr>
          <w:rFonts w:ascii="Times New Roman" w:hAnsi="Times New Roman" w:cs="Times New Roman"/>
          <w:i/>
          <w:iCs/>
          <w:sz w:val="28"/>
          <w:szCs w:val="28"/>
        </w:rPr>
      </w:pPr>
      <w:r w:rsidRPr="00651988">
        <w:rPr>
          <w:rFonts w:ascii="Times New Roman" w:hAnsi="Times New Roman" w:cs="Times New Roman"/>
          <w:sz w:val="28"/>
          <w:szCs w:val="28"/>
        </w:rPr>
        <w:t xml:space="preserve"> город Рыбинск от 21.12.2018 № 3913</w:t>
      </w:r>
    </w:p>
    <w:p w:rsidR="0053389E" w:rsidRPr="00937D82" w:rsidRDefault="0053389E" w:rsidP="0053389E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3389E" w:rsidRPr="00D01E7A" w:rsidRDefault="0053389E" w:rsidP="00533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актуализации персонального состава Стратегического совета городского округа город Рыбинск,</w:t>
      </w:r>
      <w:r w:rsidRPr="00E40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E1F3D">
        <w:rPr>
          <w:rFonts w:ascii="Times New Roman" w:hAnsi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Федеральным законом от 28.06.2014 № 172-ФЗ «О стратегическом планировании в Российской Федерации», руководствуясь </w:t>
      </w:r>
      <w:r w:rsidRPr="002E1F3D">
        <w:rPr>
          <w:rFonts w:ascii="Times New Roman" w:hAnsi="Times New Roman"/>
          <w:sz w:val="28"/>
          <w:szCs w:val="28"/>
        </w:rPr>
        <w:t>Уставом городского округа город Рыбинск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Ярославской области,</w:t>
      </w:r>
    </w:p>
    <w:p w:rsidR="0053389E" w:rsidRPr="00A623C4" w:rsidRDefault="0053389E" w:rsidP="005338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23C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3389E" w:rsidRPr="000D76A2" w:rsidRDefault="0053389E" w:rsidP="005338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01E7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40C40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городского округа город Рыбинск от </w:t>
      </w:r>
      <w:r>
        <w:rPr>
          <w:rFonts w:ascii="Times New Roman" w:hAnsi="Times New Roman"/>
          <w:sz w:val="28"/>
          <w:szCs w:val="28"/>
        </w:rPr>
        <w:t>21</w:t>
      </w:r>
      <w:r w:rsidRPr="00240C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240C40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3913</w:t>
      </w:r>
      <w:r w:rsidRPr="00240C40">
        <w:rPr>
          <w:rFonts w:ascii="Times New Roman" w:hAnsi="Times New Roman"/>
          <w:sz w:val="28"/>
          <w:szCs w:val="28"/>
        </w:rPr>
        <w:t xml:space="preserve"> «</w:t>
      </w:r>
      <w:r w:rsidRPr="00C6374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создании Стратегического</w:t>
      </w:r>
      <w:r w:rsidRPr="00C63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C63748">
        <w:rPr>
          <w:rFonts w:ascii="Times New Roman" w:hAnsi="Times New Roman"/>
          <w:sz w:val="28"/>
          <w:szCs w:val="28"/>
        </w:rPr>
        <w:t>городского округа город Рыбинск</w:t>
      </w:r>
      <w:r w:rsidRPr="00240C40">
        <w:rPr>
          <w:rFonts w:ascii="Times New Roman" w:hAnsi="Times New Roman"/>
          <w:sz w:val="28"/>
          <w:szCs w:val="28"/>
        </w:rPr>
        <w:t>», изложив приложение</w:t>
      </w:r>
      <w:r>
        <w:rPr>
          <w:rFonts w:ascii="Times New Roman" w:hAnsi="Times New Roman"/>
          <w:sz w:val="28"/>
          <w:szCs w:val="28"/>
        </w:rPr>
        <w:t xml:space="preserve"> 2 </w:t>
      </w:r>
      <w:r w:rsidRPr="00240C40">
        <w:rPr>
          <w:rFonts w:ascii="Times New Roman" w:hAnsi="Times New Roman"/>
          <w:sz w:val="28"/>
          <w:szCs w:val="28"/>
        </w:rPr>
        <w:t xml:space="preserve">к постановлению в новой редакции </w:t>
      </w:r>
      <w:r>
        <w:rPr>
          <w:rFonts w:ascii="Times New Roman" w:hAnsi="Times New Roman"/>
          <w:sz w:val="28"/>
          <w:szCs w:val="28"/>
        </w:rPr>
        <w:t>(прилагается)</w:t>
      </w:r>
      <w:r w:rsidRPr="00240C40">
        <w:rPr>
          <w:rFonts w:ascii="Times New Roman" w:hAnsi="Times New Roman"/>
          <w:sz w:val="28"/>
          <w:szCs w:val="28"/>
        </w:rPr>
        <w:t>.</w:t>
      </w:r>
    </w:p>
    <w:p w:rsidR="0053389E" w:rsidRDefault="0053389E" w:rsidP="005338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D01E7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374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374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3389E" w:rsidRPr="00C63748" w:rsidRDefault="0053389E" w:rsidP="005338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3389E" w:rsidRPr="00C63748" w:rsidRDefault="0053389E" w:rsidP="0053389E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3389E" w:rsidRPr="00C63748" w:rsidRDefault="0053389E" w:rsidP="005338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48">
        <w:rPr>
          <w:rFonts w:ascii="Times New Roman" w:hAnsi="Times New Roman"/>
          <w:sz w:val="28"/>
          <w:szCs w:val="28"/>
        </w:rPr>
        <w:t>Глава городского округа</w:t>
      </w:r>
    </w:p>
    <w:p w:rsidR="0053389E" w:rsidRDefault="0053389E" w:rsidP="005338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748">
        <w:rPr>
          <w:rFonts w:ascii="Times New Roman" w:hAnsi="Times New Roman"/>
          <w:sz w:val="28"/>
          <w:szCs w:val="28"/>
        </w:rPr>
        <w:t xml:space="preserve">город Рыбинск                                                                </w:t>
      </w:r>
      <w:r w:rsidRPr="00C63748">
        <w:rPr>
          <w:rFonts w:ascii="Times New Roman" w:hAnsi="Times New Roman"/>
          <w:sz w:val="28"/>
          <w:szCs w:val="28"/>
        </w:rPr>
        <w:tab/>
        <w:t xml:space="preserve">                       Д.В. Добряков</w:t>
      </w:r>
    </w:p>
    <w:p w:rsidR="0053389E" w:rsidRDefault="0053389E" w:rsidP="0053389E">
      <w:pPr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389E" w:rsidRPr="00A152CD" w:rsidRDefault="0053389E" w:rsidP="0053389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E1F3D" w:rsidRDefault="002E1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04174" w:rsidRPr="0009101E" w:rsidRDefault="0009101E" w:rsidP="000910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141018"/>
          <w:sz w:val="28"/>
          <w:szCs w:val="28"/>
        </w:rPr>
        <w:lastRenderedPageBreak/>
        <w:tab/>
      </w:r>
      <w:r>
        <w:rPr>
          <w:rFonts w:ascii="Times New Roman" w:hAnsi="Times New Roman"/>
          <w:bCs/>
          <w:color w:val="141018"/>
          <w:sz w:val="28"/>
          <w:szCs w:val="28"/>
        </w:rPr>
        <w:tab/>
      </w:r>
      <w:r w:rsidR="000D76A2">
        <w:rPr>
          <w:rFonts w:ascii="Times New Roman" w:hAnsi="Times New Roman"/>
          <w:bCs/>
          <w:color w:val="141018"/>
          <w:sz w:val="28"/>
          <w:szCs w:val="28"/>
        </w:rPr>
        <w:tab/>
      </w:r>
      <w:r w:rsidR="000D76A2">
        <w:rPr>
          <w:rFonts w:ascii="Times New Roman" w:hAnsi="Times New Roman"/>
          <w:bCs/>
          <w:color w:val="141018"/>
          <w:sz w:val="28"/>
          <w:szCs w:val="28"/>
        </w:rPr>
        <w:tab/>
      </w:r>
      <w:r w:rsidR="000D76A2">
        <w:rPr>
          <w:rFonts w:ascii="Times New Roman" w:hAnsi="Times New Roman"/>
          <w:bCs/>
          <w:color w:val="141018"/>
          <w:sz w:val="28"/>
          <w:szCs w:val="28"/>
        </w:rPr>
        <w:tab/>
      </w:r>
      <w:r w:rsidR="000D76A2">
        <w:rPr>
          <w:rFonts w:ascii="Times New Roman" w:hAnsi="Times New Roman"/>
          <w:bCs/>
          <w:color w:val="141018"/>
          <w:sz w:val="28"/>
          <w:szCs w:val="28"/>
        </w:rPr>
        <w:tab/>
      </w:r>
      <w:r w:rsidR="000D76A2">
        <w:rPr>
          <w:rFonts w:ascii="Times New Roman" w:hAnsi="Times New Roman"/>
          <w:bCs/>
          <w:color w:val="141018"/>
          <w:sz w:val="28"/>
          <w:szCs w:val="28"/>
        </w:rPr>
        <w:tab/>
      </w:r>
      <w:r w:rsidR="000D76A2">
        <w:rPr>
          <w:rFonts w:ascii="Times New Roman" w:hAnsi="Times New Roman"/>
          <w:bCs/>
          <w:color w:val="141018"/>
          <w:sz w:val="28"/>
          <w:szCs w:val="28"/>
        </w:rPr>
        <w:tab/>
      </w:r>
      <w:r w:rsidR="00504174" w:rsidRPr="0009101E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504174" w:rsidRDefault="0009101E" w:rsidP="000910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504174">
        <w:rPr>
          <w:rFonts w:ascii="Times New Roman" w:hAnsi="Times New Roman"/>
          <w:bCs/>
          <w:sz w:val="28"/>
          <w:szCs w:val="28"/>
        </w:rPr>
        <w:t xml:space="preserve">к </w:t>
      </w:r>
      <w:r w:rsidR="00BA106D">
        <w:rPr>
          <w:rFonts w:ascii="Times New Roman" w:hAnsi="Times New Roman"/>
          <w:bCs/>
          <w:sz w:val="28"/>
          <w:szCs w:val="28"/>
        </w:rPr>
        <w:t>п</w:t>
      </w:r>
      <w:r w:rsidR="00504174">
        <w:rPr>
          <w:rFonts w:ascii="Times New Roman" w:hAnsi="Times New Roman"/>
          <w:bCs/>
          <w:sz w:val="28"/>
          <w:szCs w:val="28"/>
        </w:rPr>
        <w:t xml:space="preserve">остановлению Администрации </w:t>
      </w:r>
    </w:p>
    <w:p w:rsidR="00504174" w:rsidRDefault="0009101E" w:rsidP="000910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504174">
        <w:rPr>
          <w:rFonts w:ascii="Times New Roman" w:hAnsi="Times New Roman"/>
          <w:bCs/>
          <w:sz w:val="28"/>
          <w:szCs w:val="28"/>
        </w:rPr>
        <w:t>городского округа город Рыбинск</w:t>
      </w:r>
      <w:r w:rsidR="0028716F">
        <w:rPr>
          <w:rFonts w:ascii="Times New Roman" w:hAnsi="Times New Roman"/>
          <w:bCs/>
          <w:sz w:val="28"/>
          <w:szCs w:val="28"/>
        </w:rPr>
        <w:t xml:space="preserve"> </w:t>
      </w:r>
      <w:r w:rsidR="0028716F">
        <w:rPr>
          <w:rFonts w:ascii="Times New Roman" w:hAnsi="Times New Roman"/>
          <w:bCs/>
          <w:sz w:val="28"/>
          <w:szCs w:val="28"/>
        </w:rPr>
        <w:tab/>
      </w:r>
      <w:r w:rsidR="0028716F">
        <w:rPr>
          <w:rFonts w:ascii="Times New Roman" w:hAnsi="Times New Roman"/>
          <w:bCs/>
          <w:sz w:val="28"/>
          <w:szCs w:val="28"/>
        </w:rPr>
        <w:tab/>
      </w:r>
      <w:r w:rsidR="0028716F">
        <w:rPr>
          <w:rFonts w:ascii="Times New Roman" w:hAnsi="Times New Roman"/>
          <w:bCs/>
          <w:sz w:val="28"/>
          <w:szCs w:val="28"/>
        </w:rPr>
        <w:tab/>
      </w:r>
      <w:r w:rsidR="0028716F">
        <w:rPr>
          <w:rFonts w:ascii="Times New Roman" w:hAnsi="Times New Roman"/>
          <w:bCs/>
          <w:sz w:val="28"/>
          <w:szCs w:val="28"/>
        </w:rPr>
        <w:tab/>
      </w:r>
      <w:r w:rsidR="0028716F">
        <w:rPr>
          <w:rFonts w:ascii="Times New Roman" w:hAnsi="Times New Roman"/>
          <w:bCs/>
          <w:sz w:val="28"/>
          <w:szCs w:val="28"/>
        </w:rPr>
        <w:tab/>
      </w:r>
      <w:r w:rsidR="0028716F">
        <w:rPr>
          <w:rFonts w:ascii="Times New Roman" w:hAnsi="Times New Roman"/>
          <w:bCs/>
          <w:sz w:val="28"/>
          <w:szCs w:val="28"/>
        </w:rPr>
        <w:tab/>
      </w:r>
      <w:r w:rsidR="0028716F">
        <w:rPr>
          <w:rFonts w:ascii="Times New Roman" w:hAnsi="Times New Roman"/>
          <w:bCs/>
          <w:sz w:val="28"/>
          <w:szCs w:val="28"/>
        </w:rPr>
        <w:tab/>
      </w:r>
      <w:r w:rsidR="0028716F">
        <w:rPr>
          <w:rFonts w:ascii="Times New Roman" w:hAnsi="Times New Roman"/>
          <w:bCs/>
          <w:sz w:val="28"/>
          <w:szCs w:val="28"/>
        </w:rPr>
        <w:tab/>
      </w:r>
      <w:r w:rsidR="0028716F">
        <w:rPr>
          <w:rFonts w:ascii="Times New Roman" w:hAnsi="Times New Roman"/>
          <w:bCs/>
          <w:sz w:val="28"/>
          <w:szCs w:val="28"/>
        </w:rPr>
        <w:tab/>
        <w:t>Ярославской области</w:t>
      </w:r>
    </w:p>
    <w:p w:rsidR="00504174" w:rsidRDefault="0009101E" w:rsidP="000910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504174">
        <w:rPr>
          <w:rFonts w:ascii="Times New Roman" w:hAnsi="Times New Roman"/>
          <w:bCs/>
          <w:sz w:val="28"/>
          <w:szCs w:val="28"/>
        </w:rPr>
        <w:t xml:space="preserve">от </w:t>
      </w:r>
      <w:r w:rsidR="00534905" w:rsidRPr="003B7967">
        <w:rPr>
          <w:rFonts w:ascii="Times New Roman" w:hAnsi="Times New Roman"/>
          <w:bCs/>
          <w:sz w:val="28"/>
          <w:szCs w:val="28"/>
        </w:rPr>
        <w:t>__________</w:t>
      </w:r>
      <w:r w:rsidR="00504174">
        <w:rPr>
          <w:rFonts w:ascii="Times New Roman" w:hAnsi="Times New Roman"/>
          <w:bCs/>
          <w:sz w:val="28"/>
          <w:szCs w:val="28"/>
        </w:rPr>
        <w:t xml:space="preserve"> № </w:t>
      </w:r>
      <w:r w:rsidR="00534905">
        <w:rPr>
          <w:rFonts w:ascii="Times New Roman" w:hAnsi="Times New Roman"/>
          <w:bCs/>
          <w:sz w:val="28"/>
          <w:szCs w:val="28"/>
        </w:rPr>
        <w:t>______</w:t>
      </w:r>
      <w:r w:rsidR="00504174" w:rsidRPr="00526922">
        <w:rPr>
          <w:rFonts w:ascii="Times New Roman" w:hAnsi="Times New Roman"/>
          <w:bCs/>
          <w:sz w:val="28"/>
          <w:szCs w:val="28"/>
        </w:rPr>
        <w:t xml:space="preserve"> </w:t>
      </w:r>
    </w:p>
    <w:p w:rsidR="00504174" w:rsidRPr="00F34EAE" w:rsidRDefault="00504174" w:rsidP="00504174">
      <w:pPr>
        <w:spacing w:after="0" w:line="240" w:lineRule="auto"/>
        <w:jc w:val="right"/>
        <w:rPr>
          <w:rFonts w:ascii="Times New Roman" w:hAnsi="Times New Roman"/>
          <w:bCs/>
          <w:color w:val="141018"/>
          <w:sz w:val="28"/>
          <w:szCs w:val="28"/>
        </w:rPr>
      </w:pPr>
    </w:p>
    <w:p w:rsidR="00504174" w:rsidRPr="00F82A38" w:rsidRDefault="00504174" w:rsidP="00504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2A38">
        <w:rPr>
          <w:rFonts w:ascii="Times New Roman" w:hAnsi="Times New Roman"/>
          <w:bCs/>
          <w:color w:val="141018"/>
          <w:sz w:val="28"/>
          <w:szCs w:val="28"/>
        </w:rPr>
        <w:t>Состав С</w:t>
      </w:r>
      <w:r w:rsidRPr="00F82A38">
        <w:rPr>
          <w:rFonts w:ascii="Times New Roman" w:hAnsi="Times New Roman"/>
          <w:sz w:val="28"/>
          <w:szCs w:val="28"/>
        </w:rPr>
        <w:t>тратегического совета</w:t>
      </w:r>
    </w:p>
    <w:p w:rsidR="00504174" w:rsidRPr="00F82A38" w:rsidRDefault="00504174" w:rsidP="005041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2A38">
        <w:rPr>
          <w:rFonts w:ascii="Times New Roman" w:hAnsi="Times New Roman"/>
          <w:sz w:val="28"/>
          <w:szCs w:val="28"/>
        </w:rPr>
        <w:t xml:space="preserve"> </w:t>
      </w:r>
      <w:r w:rsidR="000F344B">
        <w:rPr>
          <w:rFonts w:ascii="Times New Roman" w:hAnsi="Times New Roman"/>
          <w:sz w:val="28"/>
          <w:szCs w:val="28"/>
        </w:rPr>
        <w:t>городского округа город Рыбинск</w:t>
      </w:r>
      <w:r w:rsidR="0028716F">
        <w:rPr>
          <w:rFonts w:ascii="Times New Roman" w:hAnsi="Times New Roman"/>
          <w:sz w:val="28"/>
          <w:szCs w:val="28"/>
        </w:rPr>
        <w:t xml:space="preserve"> </w:t>
      </w:r>
    </w:p>
    <w:p w:rsidR="00504174" w:rsidRPr="00167A17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A17">
        <w:rPr>
          <w:rFonts w:ascii="Times New Roman" w:hAnsi="Times New Roman"/>
          <w:sz w:val="28"/>
          <w:szCs w:val="28"/>
        </w:rPr>
        <w:t>Председатель</w:t>
      </w:r>
      <w:r w:rsidR="00C61B32">
        <w:rPr>
          <w:rFonts w:ascii="Times New Roman" w:hAnsi="Times New Roman"/>
          <w:sz w:val="28"/>
          <w:szCs w:val="28"/>
        </w:rPr>
        <w:t>:</w:t>
      </w:r>
    </w:p>
    <w:p w:rsidR="00504174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BE5">
        <w:rPr>
          <w:rFonts w:ascii="Times New Roman" w:hAnsi="Times New Roman"/>
          <w:sz w:val="28"/>
          <w:szCs w:val="28"/>
        </w:rPr>
        <w:t>Добряков Денис Валерьевич – Глава городского округа город Рыбинск</w:t>
      </w:r>
      <w:r w:rsidR="00C61B32">
        <w:rPr>
          <w:rFonts w:ascii="Times New Roman" w:hAnsi="Times New Roman"/>
          <w:sz w:val="28"/>
          <w:szCs w:val="28"/>
        </w:rPr>
        <w:t>;</w:t>
      </w:r>
    </w:p>
    <w:p w:rsidR="000F344B" w:rsidRDefault="000F344B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</w:t>
      </w:r>
      <w:r w:rsidR="00C61B32">
        <w:rPr>
          <w:rFonts w:ascii="Times New Roman" w:hAnsi="Times New Roman"/>
          <w:sz w:val="28"/>
          <w:szCs w:val="28"/>
        </w:rPr>
        <w:t>:</w:t>
      </w:r>
    </w:p>
    <w:p w:rsidR="000F344B" w:rsidRDefault="000F344B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Быков Михаил Борисович – первый заместитель Главы Администрации</w:t>
      </w:r>
      <w:r w:rsidR="00C61B32">
        <w:rPr>
          <w:rFonts w:ascii="Times New Roman" w:hAnsi="Times New Roman"/>
          <w:sz w:val="28"/>
          <w:szCs w:val="28"/>
        </w:rPr>
        <w:t>;</w:t>
      </w:r>
    </w:p>
    <w:p w:rsidR="00504174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7A17">
        <w:rPr>
          <w:rFonts w:ascii="Times New Roman" w:hAnsi="Times New Roman"/>
          <w:sz w:val="28"/>
          <w:szCs w:val="28"/>
        </w:rPr>
        <w:t>Члены совета</w:t>
      </w:r>
      <w:r w:rsidR="00C61B32">
        <w:rPr>
          <w:rFonts w:ascii="Times New Roman" w:hAnsi="Times New Roman"/>
          <w:sz w:val="28"/>
          <w:szCs w:val="28"/>
        </w:rPr>
        <w:t>:</w:t>
      </w:r>
    </w:p>
    <w:p w:rsidR="00504174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Рябченков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Алексей Владимирович – заместитель Главы Администрации по городскому хозяйству;</w:t>
      </w:r>
    </w:p>
    <w:p w:rsidR="00504174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Шульдина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Михайловна – заместитель Главы Администрации по социальным вопросам;</w:t>
      </w:r>
    </w:p>
    <w:p w:rsidR="00504174" w:rsidRPr="00167A17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Старухин Алексей Алексеевич – заместитель Главы Администрации по безопасности;</w:t>
      </w:r>
    </w:p>
    <w:p w:rsidR="00504174" w:rsidRDefault="0028716F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Харисова Ольга Викторовна</w:t>
      </w:r>
      <w:r w:rsidR="00504174" w:rsidRPr="00724BE5">
        <w:rPr>
          <w:rFonts w:ascii="Times New Roman" w:hAnsi="Times New Roman"/>
          <w:sz w:val="28"/>
          <w:szCs w:val="28"/>
        </w:rPr>
        <w:t xml:space="preserve"> – начальник Управления экономического развития и инвестиций;</w:t>
      </w:r>
    </w:p>
    <w:p w:rsidR="0049236D" w:rsidRDefault="0049236D" w:rsidP="0049236D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Кузнецов Алексей Владимирович – заместитель </w:t>
      </w:r>
      <w:r w:rsidRPr="00724BE5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а</w:t>
      </w:r>
      <w:r w:rsidRPr="00724BE5">
        <w:rPr>
          <w:rFonts w:ascii="Times New Roman" w:hAnsi="Times New Roman"/>
          <w:sz w:val="28"/>
          <w:szCs w:val="28"/>
        </w:rPr>
        <w:t xml:space="preserve"> Управления экономического развития и инвестиций;</w:t>
      </w:r>
    </w:p>
    <w:p w:rsidR="00504174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BE5">
        <w:rPr>
          <w:rFonts w:ascii="Times New Roman" w:hAnsi="Times New Roman"/>
          <w:sz w:val="28"/>
          <w:szCs w:val="28"/>
        </w:rPr>
        <w:t>Нелидова Виктория Анатольевна – директор Департамента архитектуры и градостроительства;</w:t>
      </w:r>
    </w:p>
    <w:p w:rsidR="00504174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Киреев Георгий Игоревич – начальник Управления стро</w:t>
      </w:r>
      <w:r w:rsidR="000D76A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тельства;</w:t>
      </w:r>
    </w:p>
    <w:p w:rsidR="000D76A2" w:rsidRDefault="000D76A2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Смирнова Светлана Владимировна – заместитель директора Департамента образования;</w:t>
      </w:r>
    </w:p>
    <w:p w:rsidR="00504174" w:rsidRPr="00C46E8C" w:rsidRDefault="006E34A3" w:rsidP="006E34A3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34A3">
        <w:rPr>
          <w:rFonts w:ascii="Times New Roman" w:hAnsi="Times New Roman"/>
          <w:bCs/>
          <w:sz w:val="28"/>
          <w:szCs w:val="28"/>
        </w:rPr>
        <w:t>Конюхов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34A3">
        <w:rPr>
          <w:rFonts w:ascii="Times New Roman" w:hAnsi="Times New Roman"/>
          <w:bCs/>
          <w:sz w:val="28"/>
          <w:szCs w:val="28"/>
        </w:rPr>
        <w:t>Илья Борисович</w:t>
      </w:r>
      <w:r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з</w:t>
      </w:r>
      <w:r w:rsidRPr="006E34A3">
        <w:rPr>
          <w:rFonts w:ascii="Times New Roman" w:hAnsi="Times New Roman"/>
          <w:sz w:val="28"/>
          <w:szCs w:val="28"/>
        </w:rPr>
        <w:t>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34A3">
        <w:rPr>
          <w:rFonts w:ascii="Times New Roman" w:hAnsi="Times New Roman"/>
          <w:sz w:val="28"/>
          <w:szCs w:val="28"/>
        </w:rPr>
        <w:t xml:space="preserve"> управляющего директора – директор по экономике и финансам</w:t>
      </w:r>
      <w:r w:rsidR="00504174" w:rsidRPr="00C46E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174" w:rsidRPr="00C46E8C">
        <w:rPr>
          <w:rFonts w:ascii="Times New Roman" w:hAnsi="Times New Roman"/>
          <w:bCs/>
          <w:color w:val="000000"/>
          <w:sz w:val="28"/>
          <w:szCs w:val="28"/>
        </w:rPr>
        <w:t>ПАО «ОДК</w:t>
      </w:r>
      <w:r w:rsidR="00F95EB3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="00504174" w:rsidRPr="00C46E8C">
        <w:rPr>
          <w:rFonts w:ascii="Times New Roman" w:hAnsi="Times New Roman"/>
          <w:bCs/>
          <w:color w:val="000000"/>
          <w:sz w:val="28"/>
          <w:szCs w:val="28"/>
        </w:rPr>
        <w:t>Сатурн»</w:t>
      </w:r>
      <w:r w:rsidR="00504174" w:rsidRPr="00AD5C80">
        <w:rPr>
          <w:rFonts w:ascii="Times New Roman" w:hAnsi="Times New Roman"/>
          <w:sz w:val="28"/>
          <w:szCs w:val="28"/>
        </w:rPr>
        <w:t xml:space="preserve"> </w:t>
      </w:r>
      <w:r w:rsidR="00504174">
        <w:rPr>
          <w:rFonts w:ascii="Times New Roman" w:hAnsi="Times New Roman"/>
          <w:sz w:val="28"/>
          <w:szCs w:val="28"/>
        </w:rPr>
        <w:t>(по согласованию)</w:t>
      </w:r>
      <w:r w:rsidR="0050417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C46E8C" w:rsidRDefault="00122568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Норенко</w:t>
      </w:r>
      <w:proofErr w:type="spellEnd"/>
      <w:r w:rsidR="00504174" w:rsidRPr="00C46E8C">
        <w:rPr>
          <w:rFonts w:ascii="Times New Roman" w:hAnsi="Times New Roman"/>
          <w:sz w:val="28"/>
          <w:szCs w:val="28"/>
        </w:rPr>
        <w:t xml:space="preserve"> </w:t>
      </w:r>
      <w:r w:rsidR="00E8229A">
        <w:rPr>
          <w:rFonts w:ascii="Times New Roman" w:hAnsi="Times New Roman"/>
          <w:sz w:val="28"/>
          <w:szCs w:val="28"/>
        </w:rPr>
        <w:t>Евгений Иванович</w:t>
      </w:r>
      <w:r w:rsidR="000941CE">
        <w:rPr>
          <w:rFonts w:ascii="Times New Roman" w:hAnsi="Times New Roman"/>
          <w:sz w:val="28"/>
          <w:szCs w:val="28"/>
        </w:rPr>
        <w:t xml:space="preserve"> </w:t>
      </w:r>
      <w:r w:rsidR="00504174" w:rsidRPr="00C46E8C">
        <w:rPr>
          <w:rFonts w:ascii="Times New Roman" w:hAnsi="Times New Roman"/>
          <w:sz w:val="28"/>
          <w:szCs w:val="28"/>
        </w:rPr>
        <w:t xml:space="preserve">– </w:t>
      </w:r>
      <w:r w:rsidR="00E8229A">
        <w:rPr>
          <w:rFonts w:ascii="Times New Roman" w:hAnsi="Times New Roman"/>
          <w:sz w:val="28"/>
          <w:szCs w:val="28"/>
        </w:rPr>
        <w:t>временный управляющий</w:t>
      </w:r>
      <w:r w:rsidR="00F95E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4174" w:rsidRPr="00C46E8C"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504174" w:rsidRPr="00C46E8C">
        <w:rPr>
          <w:rFonts w:ascii="Times New Roman" w:hAnsi="Times New Roman"/>
          <w:bCs/>
          <w:color w:val="000000"/>
          <w:sz w:val="28"/>
          <w:szCs w:val="28"/>
        </w:rPr>
        <w:t>АО «Судостроительный завод «Вымпел»</w:t>
      </w:r>
      <w:r w:rsidR="00A9502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04174">
        <w:rPr>
          <w:rFonts w:ascii="Times New Roman" w:hAnsi="Times New Roman"/>
          <w:sz w:val="28"/>
          <w:szCs w:val="28"/>
        </w:rPr>
        <w:t>(по согласованию)</w:t>
      </w:r>
      <w:r w:rsidR="0050417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C46E8C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46E8C">
        <w:rPr>
          <w:rFonts w:ascii="Times New Roman" w:hAnsi="Times New Roman"/>
          <w:sz w:val="28"/>
          <w:szCs w:val="28"/>
        </w:rPr>
        <w:t>Руснак</w:t>
      </w:r>
      <w:proofErr w:type="spellEnd"/>
      <w:r w:rsidRPr="00C46E8C">
        <w:rPr>
          <w:rFonts w:ascii="Times New Roman" w:hAnsi="Times New Roman"/>
          <w:sz w:val="28"/>
          <w:szCs w:val="28"/>
        </w:rPr>
        <w:t xml:space="preserve"> Олег Викторович – </w:t>
      </w:r>
      <w:r w:rsidRPr="00C46E8C">
        <w:rPr>
          <w:rFonts w:ascii="Times New Roman" w:hAnsi="Times New Roman"/>
          <w:color w:val="000000"/>
          <w:sz w:val="28"/>
          <w:szCs w:val="28"/>
        </w:rPr>
        <w:t xml:space="preserve">заместитель генерального директора – управляющий директор </w:t>
      </w:r>
      <w:r w:rsidRPr="00C46E8C">
        <w:rPr>
          <w:rFonts w:ascii="Times New Roman" w:hAnsi="Times New Roman"/>
          <w:bCs/>
          <w:color w:val="000000"/>
          <w:sz w:val="28"/>
          <w:szCs w:val="28"/>
        </w:rPr>
        <w:t>АО «ОДК</w:t>
      </w:r>
      <w:r w:rsidR="00F95EB3">
        <w:rPr>
          <w:rFonts w:ascii="Times New Roman" w:hAnsi="Times New Roman"/>
          <w:bCs/>
          <w:color w:val="000000"/>
          <w:sz w:val="28"/>
          <w:szCs w:val="28"/>
        </w:rPr>
        <w:t xml:space="preserve"> – </w:t>
      </w:r>
      <w:r w:rsidRPr="00C46E8C">
        <w:rPr>
          <w:rFonts w:ascii="Times New Roman" w:hAnsi="Times New Roman"/>
          <w:bCs/>
          <w:color w:val="000000"/>
          <w:sz w:val="28"/>
          <w:szCs w:val="28"/>
        </w:rPr>
        <w:t>Газовые</w:t>
      </w:r>
      <w:r w:rsidR="00F95EB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46E8C">
        <w:rPr>
          <w:rFonts w:ascii="Times New Roman" w:hAnsi="Times New Roman"/>
          <w:bCs/>
          <w:color w:val="000000"/>
          <w:sz w:val="28"/>
          <w:szCs w:val="28"/>
        </w:rPr>
        <w:t>турбины»</w:t>
      </w:r>
      <w:r w:rsidRPr="00AD5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Default="006E34A3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E34A3">
        <w:rPr>
          <w:rFonts w:ascii="Times New Roman" w:hAnsi="Times New Roman"/>
          <w:sz w:val="28"/>
          <w:szCs w:val="28"/>
        </w:rPr>
        <w:t>Комогорцев Андрей Сергеевич</w:t>
      </w:r>
      <w:r w:rsidR="00504174" w:rsidRPr="00C46E8C">
        <w:rPr>
          <w:rFonts w:ascii="Times New Roman" w:hAnsi="Times New Roman"/>
          <w:sz w:val="28"/>
          <w:szCs w:val="28"/>
        </w:rPr>
        <w:t xml:space="preserve"> – </w:t>
      </w:r>
      <w:r w:rsidR="00504174" w:rsidRPr="00C46E8C">
        <w:rPr>
          <w:rFonts w:ascii="Times New Roman" w:hAnsi="Times New Roman"/>
          <w:color w:val="000000"/>
          <w:sz w:val="28"/>
          <w:szCs w:val="28"/>
        </w:rPr>
        <w:t xml:space="preserve">генеральный директор </w:t>
      </w:r>
      <w:r w:rsidR="00504174" w:rsidRPr="00C46E8C">
        <w:rPr>
          <w:rFonts w:ascii="Times New Roman" w:hAnsi="Times New Roman"/>
          <w:bCs/>
          <w:color w:val="000000"/>
          <w:sz w:val="28"/>
          <w:szCs w:val="28"/>
        </w:rPr>
        <w:t>АО «Рыбинский завод приборостроения»</w:t>
      </w:r>
      <w:r w:rsidR="00504174" w:rsidRPr="00AD5C80">
        <w:rPr>
          <w:rFonts w:ascii="Times New Roman" w:hAnsi="Times New Roman"/>
          <w:sz w:val="28"/>
          <w:szCs w:val="28"/>
        </w:rPr>
        <w:t xml:space="preserve"> </w:t>
      </w:r>
      <w:r w:rsidR="00504174">
        <w:rPr>
          <w:rFonts w:ascii="Times New Roman" w:hAnsi="Times New Roman"/>
          <w:sz w:val="28"/>
          <w:szCs w:val="28"/>
        </w:rPr>
        <w:t>(по согласованию)</w:t>
      </w:r>
      <w:r w:rsidR="0050417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C46E8C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E8C">
        <w:rPr>
          <w:rFonts w:ascii="Times New Roman" w:hAnsi="Times New Roman"/>
          <w:sz w:val="28"/>
          <w:szCs w:val="28"/>
        </w:rPr>
        <w:t xml:space="preserve">Шебакпольский Михаил Феликсович – </w:t>
      </w:r>
      <w:r w:rsidRPr="00C46E8C">
        <w:rPr>
          <w:rFonts w:ascii="Times New Roman" w:hAnsi="Times New Roman"/>
          <w:color w:val="000000"/>
          <w:sz w:val="28"/>
          <w:szCs w:val="28"/>
        </w:rPr>
        <w:t xml:space="preserve">генеральный директор </w:t>
      </w:r>
      <w:r w:rsidRPr="00C46E8C">
        <w:rPr>
          <w:rFonts w:ascii="Times New Roman" w:hAnsi="Times New Roman"/>
          <w:bCs/>
          <w:color w:val="000000"/>
          <w:sz w:val="28"/>
          <w:szCs w:val="28"/>
        </w:rPr>
        <w:t>АО «КБ «Луч»</w:t>
      </w:r>
      <w:r w:rsidRPr="00AD5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C46E8C" w:rsidRDefault="009920A8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920A8">
        <w:rPr>
          <w:rFonts w:ascii="Times New Roman" w:hAnsi="Times New Roman"/>
          <w:sz w:val="28"/>
          <w:szCs w:val="28"/>
        </w:rPr>
        <w:t>Арансон</w:t>
      </w:r>
      <w:proofErr w:type="spellEnd"/>
      <w:r w:rsidRPr="009920A8">
        <w:rPr>
          <w:rFonts w:ascii="Times New Roman" w:hAnsi="Times New Roman"/>
          <w:sz w:val="28"/>
          <w:szCs w:val="28"/>
        </w:rPr>
        <w:t xml:space="preserve"> Мария Павловна</w:t>
      </w:r>
      <w:r w:rsidR="00C61B32">
        <w:rPr>
          <w:rFonts w:ascii="Times New Roman" w:hAnsi="Times New Roman"/>
          <w:sz w:val="28"/>
          <w:szCs w:val="28"/>
        </w:rPr>
        <w:t xml:space="preserve"> </w:t>
      </w:r>
      <w:r w:rsidR="00504174" w:rsidRPr="00057F30">
        <w:rPr>
          <w:rFonts w:ascii="Times New Roman" w:hAnsi="Times New Roman"/>
          <w:sz w:val="28"/>
          <w:szCs w:val="28"/>
        </w:rPr>
        <w:t>– директор ООО «Завод «Дорожных машин» (по согласованию)</w:t>
      </w:r>
      <w:r w:rsidR="00504174" w:rsidRPr="00057F3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057F30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F30">
        <w:rPr>
          <w:rFonts w:ascii="Times New Roman" w:hAnsi="Times New Roman"/>
          <w:sz w:val="28"/>
          <w:szCs w:val="28"/>
        </w:rPr>
        <w:t>Лавров Андрей Евгеньевич – генеральный директор ООО «Верхневолжская производственная сеть» (по согласованию)</w:t>
      </w:r>
      <w:r w:rsidRPr="00057F3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C46E8C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F30">
        <w:rPr>
          <w:rFonts w:ascii="Times New Roman" w:hAnsi="Times New Roman"/>
          <w:sz w:val="28"/>
          <w:szCs w:val="28"/>
        </w:rPr>
        <w:t>Герасимов Юрий Анатольевич</w:t>
      </w:r>
      <w:r w:rsidRPr="00C46E8C">
        <w:rPr>
          <w:rFonts w:ascii="Times New Roman" w:hAnsi="Times New Roman"/>
          <w:sz w:val="28"/>
          <w:szCs w:val="28"/>
        </w:rPr>
        <w:t xml:space="preserve"> – генеральный директор ООО «</w:t>
      </w:r>
      <w:proofErr w:type="spellStart"/>
      <w:r w:rsidRPr="00C46E8C">
        <w:rPr>
          <w:rFonts w:ascii="Times New Roman" w:hAnsi="Times New Roman"/>
          <w:sz w:val="28"/>
          <w:szCs w:val="28"/>
        </w:rPr>
        <w:t>Полимерпласт</w:t>
      </w:r>
      <w:proofErr w:type="spellEnd"/>
      <w:r w:rsidRPr="00C46E8C">
        <w:rPr>
          <w:rFonts w:ascii="Times New Roman" w:hAnsi="Times New Roman"/>
          <w:sz w:val="28"/>
          <w:szCs w:val="28"/>
        </w:rPr>
        <w:t>»</w:t>
      </w:r>
      <w:r w:rsidRPr="00AD5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C46E8C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E8C">
        <w:rPr>
          <w:rFonts w:ascii="Times New Roman" w:hAnsi="Times New Roman"/>
          <w:sz w:val="28"/>
          <w:szCs w:val="28"/>
        </w:rPr>
        <w:lastRenderedPageBreak/>
        <w:t>Корюков Михаил Александрович – генеральный директор ООО «</w:t>
      </w:r>
      <w:proofErr w:type="spellStart"/>
      <w:r w:rsidRPr="00C46E8C">
        <w:rPr>
          <w:rFonts w:ascii="Times New Roman" w:hAnsi="Times New Roman"/>
          <w:sz w:val="28"/>
          <w:szCs w:val="28"/>
        </w:rPr>
        <w:t>Итлан</w:t>
      </w:r>
      <w:proofErr w:type="spellEnd"/>
      <w:r w:rsidRPr="00C46E8C">
        <w:rPr>
          <w:rFonts w:ascii="Times New Roman" w:hAnsi="Times New Roman"/>
          <w:sz w:val="28"/>
          <w:szCs w:val="28"/>
        </w:rPr>
        <w:t>»</w:t>
      </w:r>
      <w:r w:rsidRPr="00AD5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057F30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F30">
        <w:rPr>
          <w:rFonts w:ascii="Times New Roman" w:hAnsi="Times New Roman"/>
          <w:sz w:val="28"/>
          <w:szCs w:val="28"/>
        </w:rPr>
        <w:t>Никитин Владимир Степанович – директор ООО «НТП «</w:t>
      </w:r>
      <w:proofErr w:type="spellStart"/>
      <w:r w:rsidRPr="00057F30">
        <w:rPr>
          <w:rFonts w:ascii="Times New Roman" w:hAnsi="Times New Roman"/>
          <w:sz w:val="28"/>
          <w:szCs w:val="28"/>
        </w:rPr>
        <w:t>Тензосенсор</w:t>
      </w:r>
      <w:proofErr w:type="spellEnd"/>
      <w:r w:rsidRPr="00057F30">
        <w:rPr>
          <w:rFonts w:ascii="Times New Roman" w:hAnsi="Times New Roman"/>
          <w:sz w:val="28"/>
          <w:szCs w:val="28"/>
        </w:rPr>
        <w:t>», ООО «</w:t>
      </w:r>
      <w:proofErr w:type="spellStart"/>
      <w:r w:rsidRPr="00057F30">
        <w:rPr>
          <w:rFonts w:ascii="Times New Roman" w:hAnsi="Times New Roman"/>
          <w:sz w:val="28"/>
          <w:szCs w:val="28"/>
        </w:rPr>
        <w:t>Интрофизика</w:t>
      </w:r>
      <w:proofErr w:type="spellEnd"/>
      <w:r w:rsidRPr="00057F30">
        <w:rPr>
          <w:rFonts w:ascii="Times New Roman" w:hAnsi="Times New Roman"/>
          <w:sz w:val="28"/>
          <w:szCs w:val="28"/>
        </w:rPr>
        <w:t>» (по согласованию)</w:t>
      </w:r>
      <w:r w:rsidRPr="00057F3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C46E8C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F30">
        <w:rPr>
          <w:rFonts w:ascii="Times New Roman" w:hAnsi="Times New Roman"/>
          <w:sz w:val="28"/>
          <w:szCs w:val="28"/>
        </w:rPr>
        <w:t>Успасских Эдуард</w:t>
      </w:r>
      <w:r w:rsidRPr="00C46E8C">
        <w:rPr>
          <w:rFonts w:ascii="Times New Roman" w:hAnsi="Times New Roman"/>
          <w:sz w:val="28"/>
          <w:szCs w:val="28"/>
        </w:rPr>
        <w:t xml:space="preserve"> Викторович – генеральный директор ООО «</w:t>
      </w:r>
      <w:proofErr w:type="spellStart"/>
      <w:r w:rsidRPr="00C46E8C">
        <w:rPr>
          <w:rFonts w:ascii="Times New Roman" w:hAnsi="Times New Roman"/>
          <w:sz w:val="28"/>
          <w:szCs w:val="28"/>
        </w:rPr>
        <w:t>Виконда</w:t>
      </w:r>
      <w:proofErr w:type="spellEnd"/>
      <w:r w:rsidRPr="00C46E8C">
        <w:rPr>
          <w:rFonts w:ascii="Times New Roman" w:hAnsi="Times New Roman"/>
          <w:sz w:val="28"/>
          <w:szCs w:val="28"/>
        </w:rPr>
        <w:t xml:space="preserve"> групп»</w:t>
      </w:r>
      <w:r w:rsidRPr="00AD5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C46E8C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E8C">
        <w:rPr>
          <w:rFonts w:ascii="Times New Roman" w:hAnsi="Times New Roman"/>
          <w:sz w:val="28"/>
          <w:szCs w:val="28"/>
        </w:rPr>
        <w:t>Новиков Евгений Владимирович – генеральный директор ООО «Набережная»</w:t>
      </w:r>
      <w:r w:rsidRPr="00AD5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C46E8C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E8C">
        <w:rPr>
          <w:rFonts w:ascii="Times New Roman" w:hAnsi="Times New Roman"/>
          <w:sz w:val="28"/>
          <w:szCs w:val="28"/>
        </w:rPr>
        <w:t>Черных Юрий Алексеевич – директор ООО «НПО «</w:t>
      </w:r>
      <w:proofErr w:type="spellStart"/>
      <w:r w:rsidRPr="00C46E8C">
        <w:rPr>
          <w:rFonts w:ascii="Times New Roman" w:hAnsi="Times New Roman"/>
          <w:sz w:val="28"/>
          <w:szCs w:val="28"/>
        </w:rPr>
        <w:t>Криста</w:t>
      </w:r>
      <w:proofErr w:type="spellEnd"/>
      <w:r w:rsidRPr="00C46E8C">
        <w:rPr>
          <w:rFonts w:ascii="Times New Roman" w:hAnsi="Times New Roman"/>
          <w:sz w:val="28"/>
          <w:szCs w:val="28"/>
        </w:rPr>
        <w:t>»</w:t>
      </w:r>
      <w:r w:rsidRPr="00AD5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57F30">
        <w:rPr>
          <w:rFonts w:ascii="Times New Roman" w:hAnsi="Times New Roman"/>
          <w:sz w:val="28"/>
          <w:szCs w:val="28"/>
        </w:rPr>
        <w:t xml:space="preserve">Степанова Марина Владимировна – </w:t>
      </w:r>
      <w:r w:rsidR="0046617E">
        <w:rPr>
          <w:rFonts w:ascii="Times New Roman" w:hAnsi="Times New Roman"/>
          <w:sz w:val="28"/>
          <w:szCs w:val="28"/>
        </w:rPr>
        <w:t>д</w:t>
      </w:r>
      <w:r w:rsidRPr="00057F30">
        <w:rPr>
          <w:rFonts w:ascii="Times New Roman" w:hAnsi="Times New Roman"/>
          <w:sz w:val="28"/>
          <w:szCs w:val="28"/>
        </w:rPr>
        <w:t>епутат Муниципального Совета городского округа город Рыбинск, индивидуальный предприниматель, глава крестьянского (фермерского) хозяйства</w:t>
      </w:r>
      <w:r w:rsidR="00CD33AD">
        <w:rPr>
          <w:rFonts w:ascii="Times New Roman" w:hAnsi="Times New Roman"/>
          <w:sz w:val="28"/>
          <w:szCs w:val="28"/>
        </w:rPr>
        <w:t xml:space="preserve"> </w:t>
      </w:r>
      <w:r w:rsidRPr="00057F30">
        <w:rPr>
          <w:rFonts w:ascii="Times New Roman" w:hAnsi="Times New Roman"/>
          <w:sz w:val="28"/>
          <w:szCs w:val="28"/>
        </w:rPr>
        <w:t>(по согласованию)</w:t>
      </w:r>
      <w:r w:rsidRPr="00057F3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C46E8C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Татьяна Николаевна</w:t>
      </w:r>
      <w:r w:rsidRPr="00C46E8C">
        <w:rPr>
          <w:rFonts w:ascii="Times New Roman" w:hAnsi="Times New Roman"/>
          <w:sz w:val="28"/>
          <w:szCs w:val="28"/>
        </w:rPr>
        <w:t xml:space="preserve"> – </w:t>
      </w:r>
      <w:r w:rsidR="002319A8" w:rsidRPr="00F665CC">
        <w:rPr>
          <w:rFonts w:ascii="Times New Roman" w:hAnsi="Times New Roman"/>
          <w:sz w:val="28"/>
          <w:szCs w:val="28"/>
        </w:rPr>
        <w:t>заместитель генерального директора по экономике и финансам</w:t>
      </w:r>
      <w:r w:rsidR="002319A8" w:rsidRPr="00C46E8C">
        <w:rPr>
          <w:rFonts w:ascii="Times New Roman" w:hAnsi="Times New Roman"/>
          <w:sz w:val="28"/>
          <w:szCs w:val="28"/>
        </w:rPr>
        <w:t xml:space="preserve"> ГП ЯО «Северный водоканал»</w:t>
      </w:r>
      <w:r w:rsidR="002319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057F30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F30">
        <w:rPr>
          <w:rFonts w:ascii="Times New Roman" w:hAnsi="Times New Roman"/>
          <w:sz w:val="28"/>
          <w:szCs w:val="28"/>
        </w:rPr>
        <w:t xml:space="preserve">Ушакова Лариса Юрьевна – </w:t>
      </w:r>
      <w:r w:rsidR="0046617E">
        <w:rPr>
          <w:rFonts w:ascii="Times New Roman" w:hAnsi="Times New Roman"/>
          <w:sz w:val="28"/>
          <w:szCs w:val="28"/>
        </w:rPr>
        <w:t>д</w:t>
      </w:r>
      <w:r w:rsidRPr="00057F30">
        <w:rPr>
          <w:rFonts w:ascii="Times New Roman" w:hAnsi="Times New Roman"/>
          <w:sz w:val="28"/>
          <w:szCs w:val="28"/>
        </w:rPr>
        <w:t>епутат Ярославской Областной Думы, председатель комитета по социальной, демографической политике и здравоохранению (по согласованию)</w:t>
      </w:r>
      <w:r w:rsidRPr="00057F3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057F30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F30">
        <w:rPr>
          <w:rFonts w:ascii="Times New Roman" w:hAnsi="Times New Roman"/>
          <w:sz w:val="28"/>
          <w:szCs w:val="28"/>
        </w:rPr>
        <w:t>Долгов Константин Алексеевич – председатель Муниципального Совета городского округа город Рыбинск (по согласованию)</w:t>
      </w:r>
      <w:r w:rsidRPr="00057F3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C46E8C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F30">
        <w:rPr>
          <w:rFonts w:ascii="Times New Roman" w:hAnsi="Times New Roman"/>
          <w:sz w:val="28"/>
          <w:szCs w:val="28"/>
        </w:rPr>
        <w:t>Цветков Михаил Юрьевич – заместитель председателя Муниципального Совета городского округа город Рыбинск, главный врач ГБУЗ ЯО Городская больница №2 им. Пирогова</w:t>
      </w:r>
      <w:r w:rsidR="00CD33AD">
        <w:rPr>
          <w:rFonts w:ascii="Times New Roman" w:hAnsi="Times New Roman"/>
          <w:sz w:val="28"/>
          <w:szCs w:val="28"/>
        </w:rPr>
        <w:t xml:space="preserve"> </w:t>
      </w:r>
      <w:r w:rsidRPr="00057F30">
        <w:rPr>
          <w:rFonts w:ascii="Times New Roman" w:hAnsi="Times New Roman"/>
          <w:sz w:val="28"/>
          <w:szCs w:val="28"/>
        </w:rPr>
        <w:t>(по согласованию)</w:t>
      </w:r>
      <w:r w:rsidRPr="00057F30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C46E8C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6E8C">
        <w:rPr>
          <w:rFonts w:ascii="Times New Roman" w:hAnsi="Times New Roman"/>
          <w:sz w:val="28"/>
          <w:szCs w:val="28"/>
        </w:rPr>
        <w:t xml:space="preserve">Сдвижков Евгений Николаевич – генеральный директор </w:t>
      </w:r>
      <w:r>
        <w:rPr>
          <w:rFonts w:ascii="Times New Roman" w:hAnsi="Times New Roman"/>
          <w:sz w:val="28"/>
          <w:szCs w:val="28"/>
        </w:rPr>
        <w:t xml:space="preserve">ОАО </w:t>
      </w:r>
      <w:r w:rsidRPr="00C46E8C">
        <w:rPr>
          <w:rFonts w:ascii="Times New Roman" w:hAnsi="Times New Roman"/>
          <w:sz w:val="28"/>
          <w:szCs w:val="28"/>
        </w:rPr>
        <w:t>«РУМСР»</w:t>
      </w:r>
      <w:r w:rsidRPr="00AD5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Default="00504174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F30">
        <w:rPr>
          <w:rFonts w:ascii="Times New Roman" w:hAnsi="Times New Roman"/>
          <w:sz w:val="28"/>
          <w:szCs w:val="28"/>
        </w:rPr>
        <w:t xml:space="preserve">Новиков Виктор Юрьевич – </w:t>
      </w:r>
      <w:r w:rsidR="00F96656">
        <w:rPr>
          <w:rFonts w:ascii="Times New Roman" w:hAnsi="Times New Roman"/>
          <w:sz w:val="28"/>
          <w:szCs w:val="28"/>
        </w:rPr>
        <w:t>уполномоченный по вопросам жилищно-коммунального хозяйства</w:t>
      </w:r>
      <w:r w:rsidR="00816F5C">
        <w:rPr>
          <w:rFonts w:ascii="Times New Roman" w:hAnsi="Times New Roman"/>
          <w:sz w:val="28"/>
          <w:szCs w:val="28"/>
        </w:rPr>
        <w:t xml:space="preserve"> Главы городского округа город Рыбинск</w:t>
      </w:r>
      <w:r w:rsidR="002319A8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04174" w:rsidRPr="00690C65" w:rsidRDefault="00690C65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0C65">
        <w:rPr>
          <w:rFonts w:ascii="Times New Roman" w:hAnsi="Times New Roman"/>
          <w:sz w:val="28"/>
          <w:szCs w:val="28"/>
        </w:rPr>
        <w:t>Кошкин Валерий Иванович</w:t>
      </w:r>
      <w:r w:rsidR="002319A8" w:rsidRPr="00690C65">
        <w:rPr>
          <w:rFonts w:ascii="Times New Roman" w:hAnsi="Times New Roman"/>
          <w:sz w:val="28"/>
          <w:szCs w:val="28"/>
        </w:rPr>
        <w:t xml:space="preserve"> –</w:t>
      </w:r>
      <w:r w:rsidR="00B4502A">
        <w:rPr>
          <w:rFonts w:ascii="Times New Roman" w:hAnsi="Times New Roman"/>
          <w:sz w:val="28"/>
          <w:szCs w:val="28"/>
        </w:rPr>
        <w:t xml:space="preserve"> ректор</w:t>
      </w:r>
      <w:r w:rsidR="002319A8" w:rsidRPr="00690C65">
        <w:rPr>
          <w:rFonts w:ascii="Times New Roman" w:hAnsi="Times New Roman"/>
          <w:sz w:val="28"/>
          <w:szCs w:val="28"/>
        </w:rPr>
        <w:t xml:space="preserve"> ФГБО</w:t>
      </w:r>
      <w:r w:rsidR="00CD33AD">
        <w:rPr>
          <w:rFonts w:ascii="Times New Roman" w:hAnsi="Times New Roman"/>
          <w:sz w:val="28"/>
          <w:szCs w:val="28"/>
        </w:rPr>
        <w:t>У ВО РГАТУ имени П.А. Соловьева</w:t>
      </w:r>
      <w:r w:rsidR="002319A8" w:rsidRPr="00690C65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2319A8" w:rsidRPr="002319A8" w:rsidRDefault="000D76A2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9A8">
        <w:rPr>
          <w:rFonts w:ascii="Times New Roman" w:hAnsi="Times New Roman"/>
          <w:sz w:val="28"/>
          <w:szCs w:val="28"/>
        </w:rPr>
        <w:t xml:space="preserve">Порошин </w:t>
      </w:r>
      <w:r w:rsidR="002319A8" w:rsidRPr="002319A8">
        <w:rPr>
          <w:rFonts w:ascii="Times New Roman" w:hAnsi="Times New Roman"/>
          <w:sz w:val="28"/>
          <w:szCs w:val="28"/>
        </w:rPr>
        <w:t>Андрей Николаевич – директор ПОАУ ЯО Рыбинский пром</w:t>
      </w:r>
      <w:r w:rsidR="00CD33AD">
        <w:rPr>
          <w:rFonts w:ascii="Times New Roman" w:hAnsi="Times New Roman"/>
          <w:sz w:val="28"/>
          <w:szCs w:val="28"/>
        </w:rPr>
        <w:t>ышленно - экономический колледж</w:t>
      </w:r>
      <w:r w:rsidR="002319A8" w:rsidRPr="002319A8">
        <w:rPr>
          <w:rFonts w:ascii="Times New Roman" w:hAnsi="Times New Roman"/>
          <w:sz w:val="28"/>
          <w:szCs w:val="28"/>
        </w:rPr>
        <w:t xml:space="preserve"> </w:t>
      </w:r>
      <w:r w:rsidR="002319A8" w:rsidRPr="00057F30">
        <w:rPr>
          <w:rFonts w:ascii="Times New Roman" w:hAnsi="Times New Roman"/>
          <w:sz w:val="28"/>
          <w:szCs w:val="28"/>
        </w:rPr>
        <w:t>(по согласованию)</w:t>
      </w:r>
      <w:r w:rsidR="002319A8" w:rsidRPr="002319A8">
        <w:rPr>
          <w:rFonts w:ascii="Times New Roman" w:hAnsi="Times New Roman"/>
          <w:sz w:val="28"/>
          <w:szCs w:val="28"/>
        </w:rPr>
        <w:t>.</w:t>
      </w:r>
    </w:p>
    <w:p w:rsidR="003B7967" w:rsidRDefault="003B7967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2319A8" w:rsidRPr="002319A8" w:rsidRDefault="002319A8" w:rsidP="00504174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504174" w:rsidRDefault="00F96656" w:rsidP="005041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504174">
        <w:rPr>
          <w:rFonts w:ascii="Times New Roman" w:hAnsi="Times New Roman"/>
          <w:bCs/>
          <w:sz w:val="28"/>
          <w:szCs w:val="28"/>
        </w:rPr>
        <w:t xml:space="preserve">ачальник управления </w:t>
      </w:r>
    </w:p>
    <w:p w:rsidR="00504174" w:rsidRDefault="00504174" w:rsidP="005041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экономического развития и инвестиций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96656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.В. </w:t>
      </w:r>
      <w:r w:rsidR="00F96656">
        <w:rPr>
          <w:rFonts w:ascii="Times New Roman" w:hAnsi="Times New Roman"/>
          <w:bCs/>
          <w:sz w:val="28"/>
          <w:szCs w:val="28"/>
        </w:rPr>
        <w:t>Харисова</w:t>
      </w:r>
    </w:p>
    <w:permEnd w:id="0"/>
    <w:p w:rsidR="008A3C23" w:rsidRPr="002E1F3D" w:rsidRDefault="008A3C23" w:rsidP="002E1F3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sectPr w:rsidR="008A3C23" w:rsidRPr="002E1F3D" w:rsidSect="003B7967">
      <w:headerReference w:type="default" r:id="rId9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0DE" w:rsidRDefault="00C770DE" w:rsidP="00780E57">
      <w:r>
        <w:separator/>
      </w:r>
    </w:p>
  </w:endnote>
  <w:endnote w:type="continuationSeparator" w:id="0">
    <w:p w:rsidR="00C770DE" w:rsidRDefault="00C770DE" w:rsidP="00780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0DE" w:rsidRDefault="00C770DE" w:rsidP="00780E57">
      <w:r>
        <w:separator/>
      </w:r>
    </w:p>
  </w:footnote>
  <w:footnote w:type="continuationSeparator" w:id="0">
    <w:p w:rsidR="00C770DE" w:rsidRDefault="00C770DE" w:rsidP="00780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65629"/>
      <w:docPartObj>
        <w:docPartGallery w:val="Page Numbers (Top of Page)"/>
        <w:docPartUnique/>
      </w:docPartObj>
    </w:sdtPr>
    <w:sdtContent>
      <w:p w:rsidR="005D5818" w:rsidRPr="003B7967" w:rsidRDefault="00F162D2" w:rsidP="003B7967">
        <w:pPr>
          <w:pStyle w:val="a6"/>
          <w:jc w:val="center"/>
        </w:pPr>
        <w:fldSimple w:instr=" PAGE   \* MERGEFORMAT ">
          <w:r w:rsidR="0053389E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0100"/>
    <w:multiLevelType w:val="hybridMultilevel"/>
    <w:tmpl w:val="02420EAC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DBD3B04"/>
    <w:multiLevelType w:val="hybridMultilevel"/>
    <w:tmpl w:val="7A4423B2"/>
    <w:lvl w:ilvl="0" w:tplc="B262FE7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8144AA"/>
    <w:multiLevelType w:val="hybridMultilevel"/>
    <w:tmpl w:val="CC0C937A"/>
    <w:lvl w:ilvl="0" w:tplc="AC002B1E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3724AAB"/>
    <w:multiLevelType w:val="hybridMultilevel"/>
    <w:tmpl w:val="5DFC0652"/>
    <w:lvl w:ilvl="0" w:tplc="567AE2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5677F8B"/>
    <w:multiLevelType w:val="hybridMultilevel"/>
    <w:tmpl w:val="97A064D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C12F67"/>
    <w:multiLevelType w:val="hybridMultilevel"/>
    <w:tmpl w:val="D4C67136"/>
    <w:lvl w:ilvl="0" w:tplc="084A81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D5A2F29"/>
    <w:multiLevelType w:val="hybridMultilevel"/>
    <w:tmpl w:val="C80047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65986"/>
    <w:multiLevelType w:val="hybridMultilevel"/>
    <w:tmpl w:val="B784B06A"/>
    <w:lvl w:ilvl="0" w:tplc="5CE8AF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cumentProtection w:edit="comments" w:enforcement="0"/>
  <w:styleLockTheme/>
  <w:defaultTabStop w:val="708"/>
  <w:drawingGridHorizontalSpacing w:val="110"/>
  <w:displayHorizontalDrawingGridEvery w:val="2"/>
  <w:characterSpacingControl w:val="doNotCompress"/>
  <w:hdrShapeDefaults>
    <o:shapedefaults v:ext="edit" spidmax="7577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DE2E5B"/>
    <w:rsid w:val="0003505A"/>
    <w:rsid w:val="00046A8D"/>
    <w:rsid w:val="00046FDE"/>
    <w:rsid w:val="0005466A"/>
    <w:rsid w:val="0009101E"/>
    <w:rsid w:val="0009210C"/>
    <w:rsid w:val="00093169"/>
    <w:rsid w:val="000941CE"/>
    <w:rsid w:val="000B20B8"/>
    <w:rsid w:val="000D76A2"/>
    <w:rsid w:val="000F344B"/>
    <w:rsid w:val="0010371B"/>
    <w:rsid w:val="00121D83"/>
    <w:rsid w:val="00122568"/>
    <w:rsid w:val="00133AF0"/>
    <w:rsid w:val="00174FE8"/>
    <w:rsid w:val="00180FB5"/>
    <w:rsid w:val="0018536F"/>
    <w:rsid w:val="0019676A"/>
    <w:rsid w:val="001A0798"/>
    <w:rsid w:val="001D35DB"/>
    <w:rsid w:val="001D3DFF"/>
    <w:rsid w:val="001E3450"/>
    <w:rsid w:val="001F6608"/>
    <w:rsid w:val="002319A8"/>
    <w:rsid w:val="00240C40"/>
    <w:rsid w:val="00260BD8"/>
    <w:rsid w:val="002742FC"/>
    <w:rsid w:val="0028716F"/>
    <w:rsid w:val="002D037B"/>
    <w:rsid w:val="002D17AB"/>
    <w:rsid w:val="002E1F3D"/>
    <w:rsid w:val="002E4F3A"/>
    <w:rsid w:val="00320602"/>
    <w:rsid w:val="003317CF"/>
    <w:rsid w:val="00334144"/>
    <w:rsid w:val="003407D5"/>
    <w:rsid w:val="00345AFC"/>
    <w:rsid w:val="003824BF"/>
    <w:rsid w:val="003A4EFA"/>
    <w:rsid w:val="003B4B48"/>
    <w:rsid w:val="003B7967"/>
    <w:rsid w:val="003F3630"/>
    <w:rsid w:val="00443895"/>
    <w:rsid w:val="004465F3"/>
    <w:rsid w:val="0046108E"/>
    <w:rsid w:val="0046617E"/>
    <w:rsid w:val="004865D8"/>
    <w:rsid w:val="00491F9F"/>
    <w:rsid w:val="0049236D"/>
    <w:rsid w:val="004972AB"/>
    <w:rsid w:val="004E2867"/>
    <w:rsid w:val="004E768B"/>
    <w:rsid w:val="004F6E96"/>
    <w:rsid w:val="00504174"/>
    <w:rsid w:val="0053389E"/>
    <w:rsid w:val="00534905"/>
    <w:rsid w:val="00540083"/>
    <w:rsid w:val="005474AA"/>
    <w:rsid w:val="0055733A"/>
    <w:rsid w:val="00573B58"/>
    <w:rsid w:val="00574C8C"/>
    <w:rsid w:val="00590C9A"/>
    <w:rsid w:val="005910A6"/>
    <w:rsid w:val="0059663B"/>
    <w:rsid w:val="005B1FCE"/>
    <w:rsid w:val="005C2DD1"/>
    <w:rsid w:val="005C497D"/>
    <w:rsid w:val="005C65A5"/>
    <w:rsid w:val="005D5818"/>
    <w:rsid w:val="005E331A"/>
    <w:rsid w:val="00605652"/>
    <w:rsid w:val="00607C70"/>
    <w:rsid w:val="00611258"/>
    <w:rsid w:val="00623E3C"/>
    <w:rsid w:val="006419CC"/>
    <w:rsid w:val="006545CC"/>
    <w:rsid w:val="00690C65"/>
    <w:rsid w:val="006A0FA4"/>
    <w:rsid w:val="006B6CF8"/>
    <w:rsid w:val="006D2E92"/>
    <w:rsid w:val="006E34A3"/>
    <w:rsid w:val="007102ED"/>
    <w:rsid w:val="007412B9"/>
    <w:rsid w:val="00745F44"/>
    <w:rsid w:val="007478C4"/>
    <w:rsid w:val="0077024A"/>
    <w:rsid w:val="007804D3"/>
    <w:rsid w:val="00780E57"/>
    <w:rsid w:val="007872E7"/>
    <w:rsid w:val="00792AC8"/>
    <w:rsid w:val="007C6D1C"/>
    <w:rsid w:val="007D6688"/>
    <w:rsid w:val="007F3898"/>
    <w:rsid w:val="00816F5C"/>
    <w:rsid w:val="0082009A"/>
    <w:rsid w:val="00820135"/>
    <w:rsid w:val="008345F6"/>
    <w:rsid w:val="00853556"/>
    <w:rsid w:val="00895306"/>
    <w:rsid w:val="008A3C23"/>
    <w:rsid w:val="008A682E"/>
    <w:rsid w:val="008F07A3"/>
    <w:rsid w:val="00900007"/>
    <w:rsid w:val="0093004B"/>
    <w:rsid w:val="00937D82"/>
    <w:rsid w:val="00940C35"/>
    <w:rsid w:val="0095433C"/>
    <w:rsid w:val="009608F3"/>
    <w:rsid w:val="00975F92"/>
    <w:rsid w:val="009911EB"/>
    <w:rsid w:val="009920A8"/>
    <w:rsid w:val="009A2E1A"/>
    <w:rsid w:val="009A6223"/>
    <w:rsid w:val="009C1DA8"/>
    <w:rsid w:val="009D11A2"/>
    <w:rsid w:val="009E5034"/>
    <w:rsid w:val="009F6233"/>
    <w:rsid w:val="00A0456F"/>
    <w:rsid w:val="00A32B29"/>
    <w:rsid w:val="00A47208"/>
    <w:rsid w:val="00A5030F"/>
    <w:rsid w:val="00A50836"/>
    <w:rsid w:val="00A51ED7"/>
    <w:rsid w:val="00A623C4"/>
    <w:rsid w:val="00A95026"/>
    <w:rsid w:val="00A96E18"/>
    <w:rsid w:val="00AE25C0"/>
    <w:rsid w:val="00AE79B3"/>
    <w:rsid w:val="00B01D87"/>
    <w:rsid w:val="00B03584"/>
    <w:rsid w:val="00B12065"/>
    <w:rsid w:val="00B315F2"/>
    <w:rsid w:val="00B333CF"/>
    <w:rsid w:val="00B44191"/>
    <w:rsid w:val="00B4502A"/>
    <w:rsid w:val="00B4706C"/>
    <w:rsid w:val="00B86893"/>
    <w:rsid w:val="00B913C6"/>
    <w:rsid w:val="00B939FC"/>
    <w:rsid w:val="00BA106D"/>
    <w:rsid w:val="00BA7700"/>
    <w:rsid w:val="00BE1134"/>
    <w:rsid w:val="00C31BA8"/>
    <w:rsid w:val="00C61B32"/>
    <w:rsid w:val="00C63748"/>
    <w:rsid w:val="00C70AC6"/>
    <w:rsid w:val="00C75920"/>
    <w:rsid w:val="00C770DE"/>
    <w:rsid w:val="00C83410"/>
    <w:rsid w:val="00CA29E8"/>
    <w:rsid w:val="00CA3E4D"/>
    <w:rsid w:val="00CB36FA"/>
    <w:rsid w:val="00CD33AD"/>
    <w:rsid w:val="00D5587A"/>
    <w:rsid w:val="00DE2E5B"/>
    <w:rsid w:val="00DE6375"/>
    <w:rsid w:val="00E248FF"/>
    <w:rsid w:val="00E24925"/>
    <w:rsid w:val="00E260B4"/>
    <w:rsid w:val="00E814EF"/>
    <w:rsid w:val="00E81709"/>
    <w:rsid w:val="00E8229A"/>
    <w:rsid w:val="00E83F72"/>
    <w:rsid w:val="00EE22CE"/>
    <w:rsid w:val="00EE22DF"/>
    <w:rsid w:val="00EF13C6"/>
    <w:rsid w:val="00F130EE"/>
    <w:rsid w:val="00F162D2"/>
    <w:rsid w:val="00F22BDC"/>
    <w:rsid w:val="00F40340"/>
    <w:rsid w:val="00F52213"/>
    <w:rsid w:val="00F638A1"/>
    <w:rsid w:val="00F95EB3"/>
    <w:rsid w:val="00F96656"/>
    <w:rsid w:val="00FB2192"/>
    <w:rsid w:val="00FC3B6A"/>
    <w:rsid w:val="00FC7FDC"/>
    <w:rsid w:val="00FD14CA"/>
    <w:rsid w:val="00FD4ECD"/>
    <w:rsid w:val="00FD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E1F3D"/>
    <w:pPr>
      <w:autoSpaceDE w:val="0"/>
      <w:autoSpaceDN w:val="0"/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character" w:customStyle="1" w:styleId="90">
    <w:name w:val="Заголовок 9 Знак"/>
    <w:basedOn w:val="a0"/>
    <w:link w:val="9"/>
    <w:uiPriority w:val="99"/>
    <w:rsid w:val="002E1F3D"/>
    <w:rPr>
      <w:rFonts w:ascii="Arial" w:hAnsi="Arial" w:cs="Arial"/>
      <w:sz w:val="22"/>
      <w:szCs w:val="22"/>
    </w:rPr>
  </w:style>
  <w:style w:type="paragraph" w:customStyle="1" w:styleId="Char">
    <w:name w:val="Char Знак"/>
    <w:basedOn w:val="a"/>
    <w:uiPriority w:val="99"/>
    <w:rsid w:val="002E1F3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CA29E8"/>
    <w:rPr>
      <w:b/>
      <w:bCs/>
    </w:rPr>
  </w:style>
  <w:style w:type="paragraph" w:customStyle="1" w:styleId="ConsPlusNormal">
    <w:name w:val="ConsPlusNormal"/>
    <w:rsid w:val="008A68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 Знак Знак Знак"/>
    <w:basedOn w:val="a"/>
    <w:rsid w:val="008A68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">
    <w:name w:val="page number"/>
    <w:basedOn w:val="a0"/>
    <w:rsid w:val="00504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B9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E2E5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2E1F3D"/>
    <w:pPr>
      <w:autoSpaceDE w:val="0"/>
      <w:autoSpaceDN w:val="0"/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E5B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2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2D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8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80E57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78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80E57"/>
    <w:rPr>
      <w:rFonts w:cs="Times New Roman"/>
      <w:sz w:val="22"/>
      <w:szCs w:val="22"/>
    </w:rPr>
  </w:style>
  <w:style w:type="paragraph" w:styleId="aa">
    <w:name w:val="endnote text"/>
    <w:basedOn w:val="a"/>
    <w:link w:val="ab"/>
    <w:uiPriority w:val="99"/>
    <w:semiHidden/>
    <w:unhideWhenUsed/>
    <w:rsid w:val="00BE1134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E1134"/>
    <w:rPr>
      <w:rFonts w:cs="Times New Roman"/>
    </w:rPr>
  </w:style>
  <w:style w:type="character" w:styleId="ac">
    <w:name w:val="endnote reference"/>
    <w:basedOn w:val="a0"/>
    <w:uiPriority w:val="99"/>
    <w:semiHidden/>
    <w:unhideWhenUsed/>
    <w:rsid w:val="00BE1134"/>
    <w:rPr>
      <w:rFonts w:cs="Times New Roman"/>
      <w:vertAlign w:val="superscript"/>
    </w:rPr>
  </w:style>
  <w:style w:type="character" w:customStyle="1" w:styleId="90">
    <w:name w:val="Заголовок 9 Знак"/>
    <w:basedOn w:val="a0"/>
    <w:link w:val="9"/>
    <w:uiPriority w:val="99"/>
    <w:rsid w:val="002E1F3D"/>
    <w:rPr>
      <w:rFonts w:ascii="Arial" w:hAnsi="Arial" w:cs="Arial"/>
      <w:sz w:val="22"/>
      <w:szCs w:val="22"/>
    </w:rPr>
  </w:style>
  <w:style w:type="paragraph" w:customStyle="1" w:styleId="Char">
    <w:name w:val="Char Знак"/>
    <w:basedOn w:val="a"/>
    <w:uiPriority w:val="99"/>
    <w:rsid w:val="002E1F3D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d">
    <w:name w:val="Strong"/>
    <w:basedOn w:val="a0"/>
    <w:uiPriority w:val="22"/>
    <w:qFormat/>
    <w:rsid w:val="00CA2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9BAE-4FB6-4D5B-929C-3C49C459D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printer</dc:creator>
  <cp:lastModifiedBy>pokrovskaya_ev</cp:lastModifiedBy>
  <cp:revision>2</cp:revision>
  <cp:lastPrinted>2020-12-04T11:52:00Z</cp:lastPrinted>
  <dcterms:created xsi:type="dcterms:W3CDTF">2020-12-23T12:02:00Z</dcterms:created>
  <dcterms:modified xsi:type="dcterms:W3CDTF">2020-12-23T12:02:00Z</dcterms:modified>
</cp:coreProperties>
</file>